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52" w:rsidRDefault="00A23A52" w:rsidP="00A54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Договор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об образовании по образовательным программам дошкольного образования</w:t>
      </w:r>
    </w:p>
    <w:p w:rsidR="00BF497E" w:rsidRPr="00A23A52" w:rsidRDefault="00BF497E" w:rsidP="00A54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4938" w:rsidRPr="00BF497E" w:rsidRDefault="00A54938" w:rsidP="00A549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F497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BF49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аксан             </w:t>
      </w:r>
      <w:r w:rsidRPr="00BF497E">
        <w:rPr>
          <w:rFonts w:ascii="Times New Roman" w:hAnsi="Times New Roman"/>
          <w:sz w:val="24"/>
          <w:szCs w:val="24"/>
        </w:rPr>
        <w:t xml:space="preserve">             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E14EB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F497E">
        <w:rPr>
          <w:rFonts w:ascii="Times New Roman" w:hAnsi="Times New Roman"/>
          <w:sz w:val="24"/>
          <w:szCs w:val="24"/>
        </w:rPr>
        <w:t xml:space="preserve">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BF497E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7B63C0">
        <w:rPr>
          <w:rFonts w:ascii="Times New Roman" w:hAnsi="Times New Roman"/>
          <w:sz w:val="24"/>
          <w:szCs w:val="24"/>
          <w:u w:val="single"/>
        </w:rPr>
        <w:t>2</w:t>
      </w:r>
      <w:r w:rsidR="00E14EB9">
        <w:rPr>
          <w:rFonts w:ascii="Times New Roman" w:hAnsi="Times New Roman"/>
          <w:sz w:val="24"/>
          <w:szCs w:val="24"/>
          <w:u w:val="single"/>
        </w:rPr>
        <w:t>2</w:t>
      </w:r>
      <w:r w:rsidRPr="00BF497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F497E" w:rsidRPr="00BF497E" w:rsidRDefault="00BF497E" w:rsidP="00A5493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23A52" w:rsidRPr="00A23A52" w:rsidRDefault="00E14EB9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497E">
        <w:rPr>
          <w:rFonts w:ascii="Times New Roman" w:eastAsia="Calibri" w:hAnsi="Times New Roman" w:cs="Times New Roman"/>
          <w:sz w:val="24"/>
          <w:szCs w:val="24"/>
        </w:rPr>
        <w:t>М</w:t>
      </w:r>
      <w:r w:rsidRPr="00BF497E">
        <w:rPr>
          <w:rFonts w:ascii="Times New Roman" w:hAnsi="Times New Roman"/>
          <w:sz w:val="24"/>
          <w:szCs w:val="24"/>
        </w:rPr>
        <w:t xml:space="preserve">униципальное казенное общеобразовательное учреждение </w:t>
      </w:r>
      <w:r w:rsidRPr="00BF497E">
        <w:rPr>
          <w:rFonts w:ascii="Times New Roman" w:eastAsia="Calibri" w:hAnsi="Times New Roman" w:cs="Times New Roman"/>
          <w:sz w:val="24"/>
          <w:szCs w:val="24"/>
        </w:rPr>
        <w:t>"Прогимназия №4 г</w:t>
      </w:r>
      <w:proofErr w:type="gramStart"/>
      <w:r w:rsidRPr="00BF49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аксана"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осуществляющая образовате</w:t>
      </w:r>
      <w:r w:rsidRP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льную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деятельность   (далее - ОУ) на основании лицензии от "07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марта 2017года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2082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выданной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Министерством образования, науки и по делам молодежи Кабардино-Балкарской Республики именуемый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 дальнейшем "Исполнитель", в лице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Герговой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Аиды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Биуановны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Устава, утвержденный Постановлением Главы местной администрации г.о.Баксан от 31.01.2017года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ый в дальнейшем "Заказчик",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лице_</w:t>
      </w:r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Кодзовой</w:t>
      </w:r>
      <w:proofErr w:type="spellEnd"/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Эммы </w:t>
      </w:r>
      <w:proofErr w:type="spellStart"/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Хадисовны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интересах несовершеннолетнего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Кодзова</w:t>
      </w:r>
      <w:proofErr w:type="spellEnd"/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Азамата</w:t>
      </w:r>
      <w:proofErr w:type="spellEnd"/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Аскербиевича</w:t>
      </w:r>
      <w:proofErr w:type="spellEnd"/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 14.05.2016г.р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454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проживающего по адресу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454F7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КБР, г. Баксан, ул. </w:t>
      </w:r>
      <w:proofErr w:type="spellStart"/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Шогенцукова</w:t>
      </w:r>
      <w:proofErr w:type="spellEnd"/>
      <w:r w:rsidRPr="00F57E3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 173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в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нейшем "Воспитанник", совместно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именуемые Стороны,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заключили настоящ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ее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о нижеследующем:</w:t>
      </w:r>
    </w:p>
    <w:p w:rsidR="004E7DC0" w:rsidRDefault="004E7DC0" w:rsidP="004E7D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4E7D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Предмет договора</w:t>
      </w:r>
    </w:p>
    <w:p w:rsidR="00A23A52" w:rsidRPr="00A23A52" w:rsidRDefault="00F870FC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1.1.Предметом договора являются оказание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разовательных услуг в рамках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основной образовательной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</w:t>
      </w:r>
      <w:r w:rsidR="007B6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 дошкольного образования (</w:t>
      </w:r>
      <w:proofErr w:type="spellStart"/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соответствии с 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 стандартом дошкольного образования (далее -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ДО),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Воспитанника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присмотр и уход за Воспитанником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1.2. Форма обучения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4E7DC0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очная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1.3. Наименование образовательной программы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4E7DC0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«Детство» под ред.</w:t>
      </w:r>
      <w:r w:rsidR="00F870FC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Т.И. Бабаева, В.И.Логинова.</w:t>
      </w:r>
    </w:p>
    <w:p w:rsidR="00A23A52" w:rsidRPr="00A23A52" w:rsidRDefault="00DA02D4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1.4. Срок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  образовательной программы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(продолжительность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обучения)  на  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ент подписания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настоящего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 составляет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C0930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на период образовательных отношений </w:t>
      </w:r>
    </w:p>
    <w:p w:rsidR="00A23A52" w:rsidRPr="00A23A52" w:rsidRDefault="00A23A52" w:rsidP="007C0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1.5. Режим пребывания Воспитан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ника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ОУ:</w:t>
      </w:r>
      <w:r w:rsidR="007C08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C080F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12часов</w:t>
      </w:r>
      <w:r w:rsidR="00DA02D4" w:rsidRPr="005B4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DA02D4" w:rsidRPr="005B4E3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 07.00-19.00часов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1.6. Воспитанник зачисляется в группу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A02D4" w:rsidRPr="008947B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общеразвивающей направленности.</w:t>
      </w:r>
    </w:p>
    <w:p w:rsidR="00DA02D4" w:rsidRDefault="00DA02D4" w:rsidP="00DA02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DA02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Взаимодействие Сторон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 Исполнитель вправе: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2.1.1. Самостоятельно осуществлять образовательную деятельность.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2.1.2. Предоставлять  Во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спитаннику  дополнительные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образовательные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(за рамками образовательной деят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ельности), наименование, объем,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ко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торых определены в приложении, являющемся  неотъемлемой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частью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 Заказчик вправе: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2.2.1. Участвовать в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 деятельности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числе, в формировании образовательной программы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70FC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2.2.2. Получать от Исполнителя информацию: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870FC" w:rsidRDefault="00A23A52" w:rsidP="00A23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 w:rsidR="00F870FC"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предусмотренных разделом I настоящего Договора;</w:t>
      </w:r>
    </w:p>
    <w:p w:rsidR="00A23A52" w:rsidRPr="00F870FC" w:rsidRDefault="00A23A52" w:rsidP="00A23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поведении, эмоциональном  состоянии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Воспитанника во время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его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пребывания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его развитии и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способностях,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отношении к образовательной деятельности.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2.2.3.  Знакомиться  с  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Уставом 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лицензией  на осуществление образовательной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 с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образовательными програм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мами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документами,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регламентирующими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 и осуществление обр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азовательной деятельности,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обязанности Воспитанника и Заказчика.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Находиться с Воспитанником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его адаптации в течение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5E9E" w:rsidRPr="008947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 календарных дней</w:t>
      </w:r>
      <w:r w:rsidR="008947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2.2.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Принимать участие  в  организации  и  проведении   совместных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мероприятий  с детьми в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(утренники,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A23A52" w:rsidRPr="00A23A52" w:rsidRDefault="0021778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(прин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имать участие в  деятельности)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коллегиальных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анов управления,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предусмотренных 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ставом 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 Исполнитель обязан: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2.3.1. Обеспечить Заказчику досту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 к информации для ознакомления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с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ОУ, с лицензией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осуществление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образовательными программами 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документами,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регламентирующими организацию 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 деятельности,  права  и  обязанности     Воспитанников и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Заказчика.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2.3.2. Обеспечить надлежащее предоставление услуг, предусмотренных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разделом I настоящего Договора, в полном объеме в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ФГОС,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программой (частью образовательной  программы)  и  условиями   настоящего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Обеспечивать охрану жизни 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укрепление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психического здоровья Восп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итанника, его интеллектуальное, физическое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оказании  услуг, предусмотренных настоящим Договором,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учитывать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 потребности  Воспитанника, связанные с его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жизненной ситуацией и сос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тоянием здоровья, определяющие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особые условия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получения им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 освоения  Воспитанником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2.3.6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оказании услуг, предусмотренных настоящим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уважение к личности Воспита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нника, оберегать его от всех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и психологического насилия,  обеспечить  условия  укрепления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нравственного, физического и психолог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ического  здоровья,</w:t>
      </w:r>
      <w:r w:rsidR="00B64176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эмоционального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Создава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безопасные условия обучения,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воспитания, присмотра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ухода за Воспитанником, его содержания в  образовательной организации в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тветствии с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установленными  нормами, обеспечивающими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жизнь 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2.3.7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Обучать   Воспитанника   по   образовательной  программе,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предусмотренной пунктом 1.3 настоящего Договора.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Обеспечить реализацию образовательной  программы   средствами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  и воспитания,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бходимыми для организации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учебной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 и создания развивающей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предметно-пространственной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среды.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Обеспечива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ть  Воспитанника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сбалансированным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рациональным 3-х разовым питанием,</w:t>
      </w:r>
      <w:r w:rsidR="00E76A99" w:rsidRPr="00E7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 </w:t>
      </w:r>
      <w:r w:rsidR="00E76A99" w:rsidRPr="008947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кратностью приема пищи, каждые 3,5 часа.</w:t>
      </w:r>
      <w:r w:rsidR="00E76A99" w:rsidRPr="00E7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Завтрак – 8:30-9:</w:t>
      </w:r>
      <w:r w:rsidR="009B0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 Обед 12:00-13:00, Полдник 15:30-16:00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Переводить Воспитанника в следующую возрастн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ую группу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9B0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Обеспечить соблюдение тре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бований Федерального закона от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27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июля 2006 г.  N152-ФЗ  "О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персональн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данных"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части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сбора,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 Заказчик обязан: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2.4.1. Соблюдать требования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учредительных документов  Исполнителя,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внутреннего распорядка  и  иных локальных нормативных актов,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общепринятых норм поведения,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том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числе, проявлять уважение к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педагогическим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работникам,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административно-хозяйственному, учебно-вспом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огательному, медицинскому 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иному персоналу Исполнителя и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5B4E37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поступлении Воспитанника в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период  действия  настоящего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 своевременно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пред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ставлять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Исполнителю все необходимые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документы,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предусмотренные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ставом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ОУ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Незамедлительно сообщать Исполнителю об изменении контактного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телефона и места жительства.</w:t>
      </w:r>
    </w:p>
    <w:p w:rsidR="00A23A52" w:rsidRPr="00A23A52" w:rsidRDefault="00A23A52" w:rsidP="005B4E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 Обеспечить посещение Воспитанником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правилам внутреннего распорядка Исполнителя.</w:t>
      </w:r>
    </w:p>
    <w:p w:rsidR="00A23A52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Информировать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Исполнителя о предстоящем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его болезни.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заболевания Воспитанника,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подтвержденного заключением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 организации либо выявленного медицинским работником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Исполнителя, принять меры по восстановлению его здоровья и 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посещения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Воспитанником в период заболевания.</w:t>
      </w:r>
    </w:p>
    <w:p w:rsidR="00A23A52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Пред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ставлять справку  после  перенесенного заболевания,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отсутствия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ребенка  более  5  календарных  дней  (за   исключением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выходных  и  праздничных дней),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 указанием  диагноза, длительности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Бережно относиться к  имуществу Исполнителя, возмещать ущерб,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причиненный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ником  имуществу  Исполнителя,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Российской Федерации.</w:t>
      </w:r>
    </w:p>
    <w:p w:rsidR="005B4E37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3A52" w:rsidRPr="00A23A52" w:rsidRDefault="00A23A52" w:rsidP="005B4E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III.  Размер, сроки и порядок оплаты за </w:t>
      </w:r>
      <w:r w:rsidR="00241589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присмотр,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уход за Воспитанником</w:t>
      </w:r>
    </w:p>
    <w:p w:rsidR="00A23A52" w:rsidRPr="00A23A52" w:rsidRDefault="00A23A52" w:rsidP="00241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3.1.  Стоимость  ус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луг  Исполнителя  по  присмотру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уходу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Воспитанником (далее - родительская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плата)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составляет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14EB9" w:rsidRPr="0024158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</w:t>
      </w:r>
      <w:r w:rsidR="00E14EB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35</w:t>
      </w:r>
      <w:r w:rsidR="00E14EB9" w:rsidRPr="0024158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0 рублей</w:t>
      </w:r>
      <w:r w:rsidR="00E14E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основании Постановления И.о</w:t>
      </w:r>
      <w:proofErr w:type="gramStart"/>
      <w:r w:rsidR="00E14E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.Г</w:t>
      </w:r>
      <w:proofErr w:type="gramEnd"/>
      <w:r w:rsidR="00E14E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лавы местной администрации г.о.Баксан от 27.12.2021г. № 1287 «Об установлении размера родительской платы за присмотр и уход за детьми реализующих дошкольное образование в г.о.Баксан».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допускается включен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ие расходов на реализацию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аммы  дошкольного  образования, а также расходов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содержание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недвижимого имущества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родительскую плату за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присмотр и уход за Воспитанником.</w:t>
      </w:r>
    </w:p>
    <w:p w:rsidR="00A23A52" w:rsidRPr="0018504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3.2.  Начисление  роди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тельской  платы  производится 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расчета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оказанной услуги по присмотру и уходу, соразмерно количеству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календарных </w:t>
      </w:r>
      <w:r w:rsidR="00F27C2C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дней,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которых оказывалась услуга.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3.3. Заказчик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ежемесячно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 родительскую плату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 присмотр и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уход за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Воспитанником,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указанную в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пункте 3.1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настоящего Договора,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умме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76D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</w:t>
      </w:r>
      <w:r w:rsidR="00E14EB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350</w:t>
      </w:r>
      <w:r w:rsidR="0027476D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(одна тысяча </w:t>
      </w:r>
      <w:r w:rsidR="00E14EB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триста пятьдесят</w:t>
      </w:r>
      <w:r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) рублей.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3.4. Оплата производится в срок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позднее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числа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текущего месяца в безналичном  порядке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счет,</w:t>
      </w:r>
      <w:r w:rsidR="0027476D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указанный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разделе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настоящего Договора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85042" w:rsidRDefault="00185042" w:rsidP="00A23A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18504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Ответственность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за неисполнение или ненадлежащее 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исполнение обязательств по договору, порядок разрешения споров</w:t>
      </w:r>
    </w:p>
    <w:p w:rsidR="00A23A52" w:rsidRPr="00A23A52" w:rsidRDefault="0018504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5.1.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неисполнение либо ненадлежащее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 обязательств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настоящему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овору Исполнитель и Заказчик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несут  ответственность,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предусмотренную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  Российской  Федерации  и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Договором.</w:t>
      </w:r>
    </w:p>
    <w:p w:rsidR="00581D78" w:rsidRDefault="00581D78" w:rsidP="00581D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581D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Основания изменения и расторжения договора</w:t>
      </w:r>
    </w:p>
    <w:p w:rsidR="00A23A52" w:rsidRPr="00A23A52" w:rsidRDefault="00581D78" w:rsidP="00581D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Условия, на которых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настоящий Договор,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могут быть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изменены по соглашению 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6.2. Все изменения и д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ополнения к настоящему Договору должны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совершены в письменной форме и подписаны уполномоченными  представителями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6.3. Настоящий </w:t>
      </w:r>
      <w:r w:rsidR="00581D7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</w:t>
      </w:r>
      <w:r w:rsidR="00581D7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быть,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расторгнут по соглашению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сторон.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инициативе одной из сторон настоящий Договор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расторгнут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основаниям,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предусмотренным 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действующим законодательством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Федерации.</w:t>
      </w:r>
    </w:p>
    <w:p w:rsidR="00185042" w:rsidRDefault="0018504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VII. Заключительные положения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7.1. Настоящий договор  вс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тупает в силу со дня  его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подписания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Сторонами и действует до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окончания срока обучения Воспитанником.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7.2. Настоящий Договор составлен в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2-х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экземплярах, имеющих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Стороны  обязуются  письменно извещать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друга 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смене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реквизитов, адресов и иных существенных изменениях.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 Все споры и разногласия, которые могут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возникнуть при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исполнении условий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 Договора, Стороны  будут стремиться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разрешать путем переговоров.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7.5. С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поры, не урегулированные путем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переговоров, разрешаются в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7.6. Ни одна из Сторон не вправе передавать свои права и обязанности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настоящему Договору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третьим лицам без письменного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согласия другой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Стороны.</w:t>
      </w:r>
    </w:p>
    <w:p w:rsidR="00A23A52" w:rsidRPr="00A23A52" w:rsidRDefault="0018504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7.7.  При  выполнении условий настоящего Договора,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185042" w:rsidRDefault="00185042" w:rsidP="00A23A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Default="00A23A5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VIII. Реквизиты и подписи сторон</w:t>
      </w:r>
    </w:p>
    <w:p w:rsidR="00E14EB9" w:rsidRPr="00A23A52" w:rsidRDefault="00E14EB9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322"/>
      </w:tblGrid>
      <w:tr w:rsidR="00E14EB9" w:rsidRPr="00E8422E" w:rsidTr="00EB70A3">
        <w:tc>
          <w:tcPr>
            <w:tcW w:w="4644" w:type="dxa"/>
          </w:tcPr>
          <w:p w:rsidR="00E14EB9" w:rsidRPr="00E8422E" w:rsidRDefault="00E14EB9" w:rsidP="00EB70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E8422E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</w:t>
            </w:r>
          </w:p>
        </w:tc>
        <w:tc>
          <w:tcPr>
            <w:tcW w:w="5322" w:type="dxa"/>
          </w:tcPr>
          <w:p w:rsidR="00E14EB9" w:rsidRPr="00E8422E" w:rsidRDefault="00E14EB9" w:rsidP="00EB70A3">
            <w:pPr>
              <w:pStyle w:val="ConsPlusNonformat"/>
              <w:tabs>
                <w:tab w:val="left" w:pos="522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842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14EB9" w:rsidRPr="00E8422E" w:rsidTr="00EB70A3">
        <w:tc>
          <w:tcPr>
            <w:tcW w:w="4644" w:type="dxa"/>
          </w:tcPr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10"/>
              </w:rPr>
            </w:pP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общеобразовательное учреждение «Прогимназия №4 г</w:t>
            </w:r>
            <w:proofErr w:type="gramStart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аксана»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0701009509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 КПП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072201001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1020700507959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/с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чет: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40102810145370000070 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Отделение НБ КБР Банка России</w:t>
            </w:r>
          </w:p>
          <w:p w:rsidR="00E14EB9" w:rsidRPr="00C950C6" w:rsidRDefault="00E14EB9" w:rsidP="00EB70A3">
            <w:pPr>
              <w:pStyle w:val="ConsPlusNonformat"/>
              <w:ind w:right="-186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36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1535, КБР,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аксан, ул.Ленина,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92а</w:t>
            </w:r>
          </w:p>
          <w:p w:rsidR="00E14EB9" w:rsidRPr="00C950C6" w:rsidRDefault="00E14EB9" w:rsidP="00EB7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50C6">
              <w:rPr>
                <w:rFonts w:ascii="Times New Roman" w:hAnsi="Times New Roman"/>
              </w:rPr>
              <w:t xml:space="preserve">Телефон: </w:t>
            </w:r>
            <w:r w:rsidRPr="00C950C6">
              <w:rPr>
                <w:rFonts w:ascii="Times New Roman" w:hAnsi="Times New Roman"/>
                <w:u w:val="single"/>
              </w:rPr>
              <w:t>8(866)3442609</w:t>
            </w:r>
          </w:p>
          <w:p w:rsidR="00E14EB9" w:rsidRPr="00C950C6" w:rsidRDefault="00E14EB9" w:rsidP="00EB70A3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C950C6">
              <w:rPr>
                <w:rFonts w:ascii="Times New Roman" w:hAnsi="Times New Roman"/>
              </w:rPr>
              <w:t>Е</w:t>
            </w:r>
            <w:proofErr w:type="gramEnd"/>
            <w:r w:rsidRPr="00C950C6">
              <w:rPr>
                <w:rFonts w:ascii="Times New Roman" w:hAnsi="Times New Roman"/>
              </w:rPr>
              <w:t>-</w:t>
            </w:r>
            <w:r w:rsidRPr="00C950C6">
              <w:rPr>
                <w:rFonts w:ascii="Times New Roman" w:hAnsi="Times New Roman"/>
                <w:lang w:val="en-US"/>
              </w:rPr>
              <w:t>mail</w:t>
            </w:r>
            <w:r w:rsidRPr="00C950C6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C950C6">
                <w:rPr>
                  <w:rStyle w:val="a7"/>
                  <w:rFonts w:ascii="Times New Roman" w:hAnsi="Times New Roman"/>
                  <w:lang w:val="en-US"/>
                </w:rPr>
                <w:t>prog</w:t>
              </w:r>
              <w:r w:rsidRPr="00C950C6">
                <w:rPr>
                  <w:rStyle w:val="a7"/>
                  <w:rFonts w:ascii="Times New Roman" w:hAnsi="Times New Roman"/>
                </w:rPr>
                <w:t>0007@</w:t>
              </w:r>
              <w:r w:rsidRPr="00C950C6">
                <w:rPr>
                  <w:rStyle w:val="a7"/>
                  <w:rFonts w:ascii="Times New Roman" w:hAnsi="Times New Roman"/>
                  <w:lang w:val="en-US"/>
                </w:rPr>
                <w:t>mail</w:t>
              </w:r>
              <w:r w:rsidRPr="00C950C6">
                <w:rPr>
                  <w:rStyle w:val="a7"/>
                  <w:rFonts w:ascii="Times New Roman" w:hAnsi="Times New Roman"/>
                </w:rPr>
                <w:t>.</w:t>
              </w:r>
              <w:r w:rsidRPr="00C950C6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</w:p>
          <w:p w:rsidR="00E14EB9" w:rsidRPr="00481B8E" w:rsidRDefault="00E14EB9" w:rsidP="00EB70A3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  <w:p w:rsidR="00E14EB9" w:rsidRPr="00481B8E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481B8E">
              <w:rPr>
                <w:rFonts w:ascii="Times New Roman" w:hAnsi="Times New Roman" w:cs="Times New Roman"/>
                <w:sz w:val="22"/>
              </w:rPr>
              <w:t xml:space="preserve">Директор  ___________  </w:t>
            </w:r>
            <w:proofErr w:type="spellStart"/>
            <w:r w:rsidRPr="00481B8E">
              <w:rPr>
                <w:rFonts w:ascii="Times New Roman" w:hAnsi="Times New Roman" w:cs="Times New Roman"/>
                <w:sz w:val="22"/>
                <w:u w:val="single"/>
              </w:rPr>
              <w:t>Гергова</w:t>
            </w:r>
            <w:proofErr w:type="spellEnd"/>
            <w:r w:rsidRPr="00481B8E">
              <w:rPr>
                <w:rFonts w:ascii="Times New Roman" w:hAnsi="Times New Roman" w:cs="Times New Roman"/>
                <w:sz w:val="22"/>
                <w:u w:val="single"/>
              </w:rPr>
              <w:t xml:space="preserve"> А.Б.</w:t>
            </w:r>
          </w:p>
          <w:p w:rsidR="00E14EB9" w:rsidRPr="00E8422E" w:rsidRDefault="00E14EB9" w:rsidP="00EB70A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Кодзова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Эмма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Хадисовна</w:t>
            </w:r>
            <w:proofErr w:type="spellEnd"/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КБР, г</w:t>
            </w:r>
            <w:proofErr w:type="gram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.Б</w:t>
            </w:r>
            <w:proofErr w:type="gram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аксан,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ул.Шогенцукова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, 173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Паспортные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8307 851075 выдан 21.11.2007г.</w:t>
            </w:r>
          </w:p>
          <w:p w:rsidR="00E14EB9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Отделом УФМС России по КБР в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Баксанском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районе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4EB9" w:rsidRPr="00F57E3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8-960-422-00-77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Подпись: _______________</w:t>
            </w:r>
          </w:p>
          <w:p w:rsidR="00E14EB9" w:rsidRDefault="00E14EB9" w:rsidP="00EB70A3">
            <w:pPr>
              <w:pStyle w:val="ConsPlusNonformat"/>
              <w:rPr>
                <w:rFonts w:ascii="Times New Roman" w:hAnsi="Times New Roman" w:cs="Times New Roman"/>
                <w:sz w:val="32"/>
                <w:szCs w:val="22"/>
              </w:rPr>
            </w:pPr>
          </w:p>
          <w:p w:rsidR="00E14EB9" w:rsidRPr="00F57E36" w:rsidRDefault="00E14EB9" w:rsidP="00EB70A3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Второй экземпляр дополнительного соглашения получил (а).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________________/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Кодзова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Э.Х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E14EB9" w:rsidRPr="00481B8E" w:rsidRDefault="00E14EB9" w:rsidP="00EB70A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81B8E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481B8E">
              <w:rPr>
                <w:rFonts w:ascii="Times New Roman" w:hAnsi="Times New Roman" w:cs="Times New Roman"/>
                <w:sz w:val="14"/>
                <w:szCs w:val="16"/>
              </w:rPr>
              <w:t xml:space="preserve"> (подпись)             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             </w:t>
            </w:r>
            <w:r w:rsidRPr="00481B8E">
              <w:rPr>
                <w:rFonts w:ascii="Times New Roman" w:hAnsi="Times New Roman" w:cs="Times New Roman"/>
                <w:sz w:val="14"/>
                <w:szCs w:val="16"/>
              </w:rPr>
              <w:t xml:space="preserve"> (Ф.И.О.)</w:t>
            </w:r>
          </w:p>
          <w:p w:rsidR="00E14EB9" w:rsidRPr="00E8422E" w:rsidRDefault="00E14EB9" w:rsidP="00EB70A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82C98" w:rsidRDefault="00982C98" w:rsidP="00A23A52">
      <w:pPr>
        <w:spacing w:after="0"/>
      </w:pPr>
    </w:p>
    <w:sectPr w:rsidR="00982C98" w:rsidSect="007B63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348"/>
    <w:multiLevelType w:val="hybridMultilevel"/>
    <w:tmpl w:val="BF7ED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23A52"/>
    <w:rsid w:val="000D0FF6"/>
    <w:rsid w:val="00131830"/>
    <w:rsid w:val="00185042"/>
    <w:rsid w:val="00217782"/>
    <w:rsid w:val="00241589"/>
    <w:rsid w:val="0027476D"/>
    <w:rsid w:val="002A1BDA"/>
    <w:rsid w:val="003509F8"/>
    <w:rsid w:val="00396539"/>
    <w:rsid w:val="00454F76"/>
    <w:rsid w:val="004E7DC0"/>
    <w:rsid w:val="00581D78"/>
    <w:rsid w:val="005B4E37"/>
    <w:rsid w:val="005D0332"/>
    <w:rsid w:val="006263C7"/>
    <w:rsid w:val="00627F28"/>
    <w:rsid w:val="006C5E9E"/>
    <w:rsid w:val="006F64B1"/>
    <w:rsid w:val="007379E6"/>
    <w:rsid w:val="007B63C0"/>
    <w:rsid w:val="007C080F"/>
    <w:rsid w:val="007D20AB"/>
    <w:rsid w:val="008947B7"/>
    <w:rsid w:val="008B7A84"/>
    <w:rsid w:val="00982C98"/>
    <w:rsid w:val="00995CE1"/>
    <w:rsid w:val="009B01F4"/>
    <w:rsid w:val="009C0930"/>
    <w:rsid w:val="00A23A52"/>
    <w:rsid w:val="00A32137"/>
    <w:rsid w:val="00A54938"/>
    <w:rsid w:val="00A753E8"/>
    <w:rsid w:val="00A81DA7"/>
    <w:rsid w:val="00AA1854"/>
    <w:rsid w:val="00B64176"/>
    <w:rsid w:val="00BD64A2"/>
    <w:rsid w:val="00BF497E"/>
    <w:rsid w:val="00C97072"/>
    <w:rsid w:val="00CA5A70"/>
    <w:rsid w:val="00DA02D4"/>
    <w:rsid w:val="00DD44BD"/>
    <w:rsid w:val="00E14EB9"/>
    <w:rsid w:val="00E5596C"/>
    <w:rsid w:val="00E76A99"/>
    <w:rsid w:val="00F27C2C"/>
    <w:rsid w:val="00F811AE"/>
    <w:rsid w:val="00F8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98"/>
  </w:style>
  <w:style w:type="paragraph" w:styleId="3">
    <w:name w:val="heading 3"/>
    <w:basedOn w:val="a"/>
    <w:link w:val="30"/>
    <w:uiPriority w:val="9"/>
    <w:qFormat/>
    <w:rsid w:val="00A23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70FC"/>
    <w:pPr>
      <w:ind w:left="720"/>
      <w:contextualSpacing/>
    </w:pPr>
  </w:style>
  <w:style w:type="paragraph" w:customStyle="1" w:styleId="1">
    <w:name w:val="Абзац списка1"/>
    <w:basedOn w:val="a"/>
    <w:rsid w:val="00F27C2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9F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14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rsid w:val="00E14E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0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19</cp:revision>
  <cp:lastPrinted>2022-02-03T14:40:00Z</cp:lastPrinted>
  <dcterms:created xsi:type="dcterms:W3CDTF">2019-10-30T10:30:00Z</dcterms:created>
  <dcterms:modified xsi:type="dcterms:W3CDTF">2022-06-08T09:39:00Z</dcterms:modified>
</cp:coreProperties>
</file>