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072" w:rsidRPr="009627A2" w:rsidRDefault="00536072" w:rsidP="00536072">
      <w:pPr>
        <w:pStyle w:val="-11"/>
        <w:numPr>
          <w:ilvl w:val="0"/>
          <w:numId w:val="0"/>
        </w:numPr>
        <w:ind w:left="360"/>
        <w:jc w:val="center"/>
      </w:pPr>
      <w:r w:rsidRPr="009627A2">
        <w:t>Общество с ограниченной ответственностью</w:t>
      </w:r>
    </w:p>
    <w:p w:rsidR="00536072" w:rsidRPr="009627A2" w:rsidRDefault="00536072" w:rsidP="00536072">
      <w:pPr>
        <w:spacing w:after="0"/>
        <w:jc w:val="center"/>
        <w:rPr>
          <w:rFonts w:ascii="Times New Roman" w:hAnsi="Times New Roman"/>
          <w:b/>
          <w:sz w:val="32"/>
          <w:szCs w:val="32"/>
        </w:rPr>
      </w:pPr>
      <w:r w:rsidRPr="009627A2">
        <w:rPr>
          <w:rFonts w:ascii="Times New Roman" w:hAnsi="Times New Roman"/>
          <w:b/>
          <w:sz w:val="32"/>
          <w:szCs w:val="32"/>
        </w:rPr>
        <w:t>«Научно-образовательный центр»</w:t>
      </w:r>
    </w:p>
    <w:p w:rsidR="00536072" w:rsidRPr="009627A2" w:rsidRDefault="00536072" w:rsidP="00536072">
      <w:pPr>
        <w:spacing w:after="0"/>
        <w:jc w:val="center"/>
        <w:rPr>
          <w:rFonts w:ascii="Times New Roman" w:hAnsi="Times New Roman"/>
          <w:b/>
          <w:sz w:val="32"/>
          <w:szCs w:val="32"/>
        </w:rPr>
      </w:pPr>
    </w:p>
    <w:p w:rsidR="00536072" w:rsidRPr="009627A2" w:rsidRDefault="00536072" w:rsidP="00536072">
      <w:pPr>
        <w:spacing w:after="0"/>
        <w:jc w:val="center"/>
        <w:rPr>
          <w:rFonts w:ascii="Times New Roman" w:hAnsi="Times New Roman"/>
          <w:b/>
          <w:sz w:val="32"/>
          <w:szCs w:val="32"/>
        </w:rPr>
      </w:pPr>
    </w:p>
    <w:p w:rsidR="00536072" w:rsidRPr="009627A2" w:rsidRDefault="00536072" w:rsidP="00536072">
      <w:pPr>
        <w:spacing w:after="0"/>
        <w:jc w:val="center"/>
        <w:rPr>
          <w:rFonts w:ascii="Times New Roman" w:hAnsi="Times New Roman"/>
          <w:b/>
          <w:sz w:val="32"/>
          <w:szCs w:val="32"/>
        </w:rPr>
      </w:pPr>
    </w:p>
    <w:p w:rsidR="00536072" w:rsidRPr="009627A2" w:rsidRDefault="00536072" w:rsidP="00536072">
      <w:pPr>
        <w:spacing w:after="0"/>
        <w:jc w:val="center"/>
        <w:rPr>
          <w:rFonts w:ascii="Times New Roman" w:hAnsi="Times New Roman"/>
          <w:b/>
          <w:sz w:val="32"/>
          <w:szCs w:val="32"/>
        </w:rPr>
      </w:pPr>
    </w:p>
    <w:p w:rsidR="00536072" w:rsidRPr="009627A2" w:rsidRDefault="00536072" w:rsidP="00536072">
      <w:pPr>
        <w:spacing w:after="0"/>
        <w:jc w:val="center"/>
        <w:rPr>
          <w:rFonts w:ascii="Times New Roman" w:hAnsi="Times New Roman"/>
          <w:b/>
          <w:sz w:val="32"/>
          <w:szCs w:val="32"/>
        </w:rPr>
      </w:pPr>
    </w:p>
    <w:p w:rsidR="00536072" w:rsidRPr="009627A2" w:rsidRDefault="00536072" w:rsidP="00536072">
      <w:pPr>
        <w:spacing w:after="0"/>
        <w:jc w:val="center"/>
        <w:rPr>
          <w:rFonts w:ascii="Times New Roman" w:hAnsi="Times New Roman"/>
          <w:b/>
          <w:sz w:val="32"/>
          <w:szCs w:val="32"/>
        </w:rPr>
      </w:pPr>
    </w:p>
    <w:p w:rsidR="00536072" w:rsidRPr="009627A2" w:rsidRDefault="00536072" w:rsidP="00536072">
      <w:pPr>
        <w:spacing w:after="0"/>
        <w:jc w:val="center"/>
        <w:rPr>
          <w:rFonts w:ascii="Times New Roman" w:hAnsi="Times New Roman"/>
          <w:b/>
          <w:sz w:val="32"/>
          <w:szCs w:val="32"/>
        </w:rPr>
      </w:pPr>
    </w:p>
    <w:p w:rsidR="00536072" w:rsidRPr="009627A2" w:rsidRDefault="00536072" w:rsidP="00536072">
      <w:pPr>
        <w:spacing w:after="0"/>
        <w:jc w:val="center"/>
        <w:rPr>
          <w:rFonts w:ascii="Times New Roman" w:hAnsi="Times New Roman"/>
          <w:b/>
          <w:sz w:val="32"/>
          <w:szCs w:val="32"/>
        </w:rPr>
      </w:pPr>
    </w:p>
    <w:p w:rsidR="00536072" w:rsidRPr="009627A2" w:rsidRDefault="00536072" w:rsidP="00536072">
      <w:pPr>
        <w:spacing w:after="0"/>
        <w:jc w:val="center"/>
        <w:rPr>
          <w:rFonts w:ascii="Times New Roman" w:hAnsi="Times New Roman"/>
          <w:b/>
          <w:sz w:val="32"/>
          <w:szCs w:val="32"/>
        </w:rPr>
      </w:pPr>
      <w:r w:rsidRPr="009627A2">
        <w:rPr>
          <w:rFonts w:ascii="Times New Roman" w:hAnsi="Times New Roman"/>
          <w:b/>
          <w:sz w:val="32"/>
          <w:szCs w:val="32"/>
        </w:rPr>
        <w:t xml:space="preserve">АНАЛИТИЧЕСКИЙ ОТЧЕТ </w:t>
      </w:r>
    </w:p>
    <w:p w:rsidR="00536072" w:rsidRPr="009627A2" w:rsidRDefault="00536072" w:rsidP="00536072">
      <w:pPr>
        <w:spacing w:after="0"/>
        <w:jc w:val="center"/>
        <w:rPr>
          <w:rFonts w:ascii="Times New Roman" w:hAnsi="Times New Roman"/>
          <w:b/>
          <w:sz w:val="32"/>
          <w:szCs w:val="32"/>
        </w:rPr>
      </w:pPr>
      <w:r w:rsidRPr="009627A2">
        <w:rPr>
          <w:rFonts w:ascii="Times New Roman" w:hAnsi="Times New Roman"/>
          <w:b/>
          <w:sz w:val="32"/>
          <w:szCs w:val="32"/>
        </w:rPr>
        <w:t>о результатах проведения независимой оценки качества условий оказания услуг организациями в сфере образования</w:t>
      </w:r>
    </w:p>
    <w:p w:rsidR="00536072" w:rsidRPr="009627A2" w:rsidRDefault="00536072" w:rsidP="00536072">
      <w:pPr>
        <w:spacing w:after="0"/>
        <w:jc w:val="center"/>
        <w:rPr>
          <w:rFonts w:ascii="Times New Roman" w:hAnsi="Times New Roman"/>
          <w:b/>
          <w:sz w:val="32"/>
          <w:szCs w:val="32"/>
        </w:rPr>
      </w:pPr>
      <w:r w:rsidRPr="009627A2">
        <w:rPr>
          <w:rFonts w:ascii="Times New Roman" w:hAnsi="Times New Roman"/>
          <w:b/>
          <w:sz w:val="32"/>
          <w:szCs w:val="32"/>
        </w:rPr>
        <w:t>(</w:t>
      </w:r>
      <w:r>
        <w:rPr>
          <w:rFonts w:ascii="Times New Roman" w:hAnsi="Times New Roman"/>
          <w:b/>
          <w:sz w:val="32"/>
          <w:szCs w:val="32"/>
        </w:rPr>
        <w:t>июнь</w:t>
      </w:r>
      <w:r w:rsidRPr="009627A2">
        <w:rPr>
          <w:rFonts w:ascii="Times New Roman" w:hAnsi="Times New Roman"/>
          <w:b/>
          <w:sz w:val="32"/>
          <w:szCs w:val="32"/>
        </w:rPr>
        <w:t>-</w:t>
      </w:r>
      <w:r>
        <w:rPr>
          <w:rFonts w:ascii="Times New Roman" w:hAnsi="Times New Roman"/>
          <w:b/>
          <w:sz w:val="32"/>
          <w:szCs w:val="32"/>
        </w:rPr>
        <w:t>октябрь</w:t>
      </w:r>
      <w:r w:rsidRPr="009627A2">
        <w:rPr>
          <w:rFonts w:ascii="Times New Roman" w:hAnsi="Times New Roman"/>
          <w:b/>
          <w:sz w:val="32"/>
          <w:szCs w:val="32"/>
        </w:rPr>
        <w:t xml:space="preserve"> 202</w:t>
      </w:r>
      <w:r>
        <w:rPr>
          <w:rFonts w:ascii="Times New Roman" w:hAnsi="Times New Roman"/>
          <w:b/>
          <w:sz w:val="32"/>
          <w:szCs w:val="32"/>
        </w:rPr>
        <w:t>1</w:t>
      </w:r>
      <w:r w:rsidRPr="009627A2">
        <w:rPr>
          <w:rFonts w:ascii="Times New Roman" w:hAnsi="Times New Roman"/>
          <w:b/>
          <w:sz w:val="32"/>
          <w:szCs w:val="32"/>
        </w:rPr>
        <w:t xml:space="preserve"> г.)</w:t>
      </w:r>
    </w:p>
    <w:p w:rsidR="00536072" w:rsidRPr="009627A2" w:rsidRDefault="00536072" w:rsidP="00536072">
      <w:pPr>
        <w:spacing w:after="0"/>
        <w:jc w:val="center"/>
        <w:rPr>
          <w:rFonts w:ascii="Times New Roman" w:hAnsi="Times New Roman"/>
          <w:b/>
          <w:sz w:val="32"/>
          <w:szCs w:val="32"/>
        </w:rPr>
      </w:pPr>
    </w:p>
    <w:p w:rsidR="00536072" w:rsidRPr="009627A2" w:rsidRDefault="00536072" w:rsidP="00536072">
      <w:pPr>
        <w:spacing w:after="0"/>
        <w:jc w:val="center"/>
        <w:rPr>
          <w:rFonts w:ascii="Times New Roman" w:hAnsi="Times New Roman"/>
          <w:b/>
          <w:sz w:val="32"/>
          <w:szCs w:val="32"/>
        </w:rPr>
      </w:pPr>
    </w:p>
    <w:p w:rsidR="00536072" w:rsidRPr="009627A2" w:rsidRDefault="00536072" w:rsidP="00536072">
      <w:pPr>
        <w:spacing w:after="0"/>
        <w:jc w:val="center"/>
        <w:rPr>
          <w:rFonts w:ascii="Times New Roman" w:hAnsi="Times New Roman"/>
          <w:b/>
          <w:sz w:val="32"/>
          <w:szCs w:val="32"/>
        </w:rPr>
      </w:pPr>
    </w:p>
    <w:p w:rsidR="00536072" w:rsidRPr="009627A2" w:rsidRDefault="00536072" w:rsidP="00536072">
      <w:pPr>
        <w:spacing w:after="0"/>
        <w:jc w:val="center"/>
        <w:rPr>
          <w:rFonts w:ascii="Times New Roman" w:hAnsi="Times New Roman"/>
          <w:b/>
          <w:sz w:val="32"/>
          <w:szCs w:val="32"/>
        </w:rPr>
      </w:pPr>
    </w:p>
    <w:p w:rsidR="00536072" w:rsidRPr="009627A2" w:rsidRDefault="00536072" w:rsidP="00536072">
      <w:pPr>
        <w:spacing w:after="0"/>
        <w:jc w:val="center"/>
        <w:rPr>
          <w:rFonts w:ascii="Times New Roman" w:hAnsi="Times New Roman"/>
          <w:b/>
          <w:sz w:val="32"/>
          <w:szCs w:val="32"/>
        </w:rPr>
      </w:pPr>
    </w:p>
    <w:p w:rsidR="00536072" w:rsidRPr="009627A2" w:rsidRDefault="00536072" w:rsidP="00536072">
      <w:pPr>
        <w:spacing w:after="0"/>
        <w:jc w:val="center"/>
        <w:rPr>
          <w:rFonts w:ascii="Times New Roman" w:hAnsi="Times New Roman"/>
          <w:b/>
          <w:sz w:val="32"/>
          <w:szCs w:val="32"/>
        </w:rPr>
      </w:pPr>
    </w:p>
    <w:p w:rsidR="00536072" w:rsidRPr="009627A2" w:rsidRDefault="00536072" w:rsidP="00536072">
      <w:pPr>
        <w:spacing w:after="0"/>
        <w:jc w:val="center"/>
        <w:rPr>
          <w:rFonts w:ascii="Times New Roman" w:hAnsi="Times New Roman"/>
          <w:b/>
          <w:sz w:val="32"/>
          <w:szCs w:val="32"/>
        </w:rPr>
      </w:pPr>
    </w:p>
    <w:p w:rsidR="00536072" w:rsidRPr="009627A2" w:rsidRDefault="00536072" w:rsidP="00536072">
      <w:pPr>
        <w:spacing w:after="0"/>
        <w:jc w:val="center"/>
        <w:rPr>
          <w:rFonts w:ascii="Times New Roman" w:hAnsi="Times New Roman"/>
          <w:b/>
          <w:sz w:val="32"/>
          <w:szCs w:val="32"/>
        </w:rPr>
      </w:pPr>
    </w:p>
    <w:p w:rsidR="00536072" w:rsidRPr="009627A2" w:rsidRDefault="00536072" w:rsidP="00536072">
      <w:pPr>
        <w:spacing w:after="0"/>
        <w:jc w:val="center"/>
        <w:rPr>
          <w:rFonts w:ascii="Times New Roman" w:hAnsi="Times New Roman"/>
          <w:b/>
          <w:sz w:val="32"/>
          <w:szCs w:val="32"/>
        </w:rPr>
      </w:pPr>
    </w:p>
    <w:p w:rsidR="00536072" w:rsidRPr="009627A2" w:rsidRDefault="00536072" w:rsidP="00536072">
      <w:pPr>
        <w:spacing w:after="0"/>
        <w:jc w:val="center"/>
        <w:rPr>
          <w:rFonts w:ascii="Times New Roman" w:hAnsi="Times New Roman"/>
          <w:b/>
          <w:sz w:val="32"/>
          <w:szCs w:val="32"/>
        </w:rPr>
      </w:pPr>
    </w:p>
    <w:p w:rsidR="00536072" w:rsidRPr="009627A2" w:rsidRDefault="00536072" w:rsidP="00536072">
      <w:pPr>
        <w:spacing w:after="0"/>
        <w:jc w:val="center"/>
        <w:rPr>
          <w:rFonts w:ascii="Times New Roman" w:hAnsi="Times New Roman"/>
          <w:b/>
          <w:sz w:val="32"/>
          <w:szCs w:val="32"/>
        </w:rPr>
      </w:pPr>
    </w:p>
    <w:p w:rsidR="00536072" w:rsidRPr="009627A2" w:rsidRDefault="00536072" w:rsidP="00536072">
      <w:pPr>
        <w:spacing w:after="0"/>
        <w:jc w:val="center"/>
        <w:rPr>
          <w:rFonts w:ascii="Times New Roman" w:hAnsi="Times New Roman"/>
          <w:b/>
          <w:sz w:val="32"/>
          <w:szCs w:val="32"/>
        </w:rPr>
      </w:pPr>
    </w:p>
    <w:p w:rsidR="00536072" w:rsidRPr="009627A2" w:rsidRDefault="00536072" w:rsidP="00536072">
      <w:pPr>
        <w:spacing w:after="0"/>
        <w:jc w:val="center"/>
        <w:rPr>
          <w:rFonts w:ascii="Times New Roman" w:hAnsi="Times New Roman"/>
          <w:b/>
          <w:sz w:val="32"/>
          <w:szCs w:val="32"/>
        </w:rPr>
      </w:pPr>
    </w:p>
    <w:p w:rsidR="00536072" w:rsidRPr="009627A2" w:rsidRDefault="00536072" w:rsidP="00536072">
      <w:pPr>
        <w:spacing w:after="0"/>
        <w:jc w:val="center"/>
        <w:rPr>
          <w:rFonts w:ascii="Times New Roman" w:hAnsi="Times New Roman"/>
          <w:b/>
          <w:sz w:val="32"/>
          <w:szCs w:val="32"/>
        </w:rPr>
      </w:pPr>
      <w:r w:rsidRPr="009627A2">
        <w:rPr>
          <w:rFonts w:ascii="Times New Roman" w:hAnsi="Times New Roman"/>
          <w:b/>
          <w:sz w:val="32"/>
          <w:szCs w:val="32"/>
        </w:rPr>
        <w:t>Нальчик – 202</w:t>
      </w:r>
      <w:r>
        <w:rPr>
          <w:rFonts w:ascii="Times New Roman" w:hAnsi="Times New Roman"/>
          <w:b/>
          <w:sz w:val="32"/>
          <w:szCs w:val="32"/>
        </w:rPr>
        <w:t>1</w:t>
      </w:r>
      <w:r w:rsidRPr="009627A2">
        <w:rPr>
          <w:rFonts w:ascii="Times New Roman" w:hAnsi="Times New Roman"/>
          <w:b/>
          <w:sz w:val="32"/>
          <w:szCs w:val="32"/>
        </w:rPr>
        <w:t xml:space="preserve"> г.</w:t>
      </w:r>
    </w:p>
    <w:p w:rsidR="00536072" w:rsidRPr="009627A2" w:rsidRDefault="00536072" w:rsidP="00536072">
      <w:pPr>
        <w:spacing w:after="0"/>
        <w:jc w:val="center"/>
        <w:rPr>
          <w:rFonts w:ascii="Times New Roman" w:hAnsi="Times New Roman"/>
          <w:b/>
          <w:sz w:val="32"/>
          <w:szCs w:val="32"/>
        </w:rPr>
        <w:sectPr w:rsidR="00536072" w:rsidRPr="009627A2" w:rsidSect="00DC096C">
          <w:footerReference w:type="default" r:id="rId7"/>
          <w:footerReference w:type="first" r:id="rId8"/>
          <w:pgSz w:w="11906" w:h="16838"/>
          <w:pgMar w:top="1134" w:right="850" w:bottom="1134" w:left="1701" w:header="708" w:footer="708" w:gutter="0"/>
          <w:cols w:space="708"/>
          <w:titlePg/>
          <w:docGrid w:linePitch="360"/>
        </w:sectPr>
      </w:pPr>
    </w:p>
    <w:p w:rsidR="00536072" w:rsidRPr="009627A2" w:rsidRDefault="00536072" w:rsidP="00536072">
      <w:pPr>
        <w:spacing w:after="0" w:line="360" w:lineRule="auto"/>
        <w:ind w:firstLine="709"/>
        <w:jc w:val="both"/>
        <w:rPr>
          <w:rFonts w:ascii="Times New Roman" w:hAnsi="Times New Roman"/>
          <w:sz w:val="32"/>
          <w:szCs w:val="32"/>
        </w:rPr>
      </w:pPr>
      <w:r w:rsidRPr="009627A2">
        <w:rPr>
          <w:rFonts w:ascii="Times New Roman" w:hAnsi="Times New Roman"/>
          <w:sz w:val="32"/>
          <w:szCs w:val="32"/>
        </w:rPr>
        <w:lastRenderedPageBreak/>
        <w:t>В аналитическом отчете представлены результаты проведения независимой оценки качества условий оказания услуг организациями в сфере образования, осуществляющих свою деятельность на территории КБР.</w:t>
      </w:r>
    </w:p>
    <w:p w:rsidR="00536072" w:rsidRPr="009627A2" w:rsidRDefault="00536072" w:rsidP="00536072">
      <w:pPr>
        <w:spacing w:after="0"/>
        <w:jc w:val="center"/>
        <w:rPr>
          <w:rFonts w:ascii="Times New Roman" w:hAnsi="Times New Roman"/>
          <w:b/>
          <w:sz w:val="32"/>
          <w:szCs w:val="32"/>
        </w:rPr>
      </w:pPr>
    </w:p>
    <w:p w:rsidR="00536072" w:rsidRPr="009627A2" w:rsidRDefault="00536072" w:rsidP="00536072">
      <w:pPr>
        <w:spacing w:after="0" w:line="360" w:lineRule="auto"/>
        <w:ind w:firstLine="709"/>
        <w:jc w:val="both"/>
        <w:rPr>
          <w:rFonts w:ascii="Times New Roman" w:hAnsi="Times New Roman"/>
          <w:b/>
          <w:sz w:val="32"/>
          <w:szCs w:val="32"/>
        </w:rPr>
      </w:pPr>
    </w:p>
    <w:p w:rsidR="00536072" w:rsidRPr="009627A2" w:rsidRDefault="00536072" w:rsidP="00536072">
      <w:pPr>
        <w:spacing w:after="0" w:line="360" w:lineRule="auto"/>
        <w:ind w:firstLine="709"/>
        <w:jc w:val="both"/>
        <w:rPr>
          <w:rFonts w:ascii="Times New Roman" w:hAnsi="Times New Roman"/>
          <w:sz w:val="32"/>
          <w:szCs w:val="32"/>
        </w:rPr>
      </w:pPr>
      <w:r w:rsidRPr="009627A2">
        <w:rPr>
          <w:rFonts w:ascii="Times New Roman" w:hAnsi="Times New Roman"/>
          <w:sz w:val="32"/>
          <w:szCs w:val="32"/>
        </w:rPr>
        <w:t xml:space="preserve">Мероприятия по сбору, обработке, анализу и интерпретации данных, подготовке аналитического отчета осуществлялись авторским коллективом ООО «Научно-образовательный центр» в рамках выполнения условий государственного контракта </w:t>
      </w:r>
      <w:r w:rsidRPr="00A32D2A">
        <w:rPr>
          <w:rFonts w:ascii="Times New Roman" w:hAnsi="Times New Roman"/>
          <w:b/>
          <w:sz w:val="32"/>
          <w:szCs w:val="32"/>
        </w:rPr>
        <w:t>№91 от 02.06.2021 г.</w:t>
      </w:r>
    </w:p>
    <w:p w:rsidR="00536072" w:rsidRPr="009627A2" w:rsidRDefault="00536072" w:rsidP="00536072">
      <w:pPr>
        <w:spacing w:after="0"/>
        <w:jc w:val="both"/>
        <w:rPr>
          <w:rFonts w:ascii="Times New Roman" w:hAnsi="Times New Roman"/>
          <w:b/>
          <w:sz w:val="32"/>
          <w:szCs w:val="32"/>
        </w:rPr>
      </w:pPr>
    </w:p>
    <w:p w:rsidR="00536072" w:rsidRDefault="00536072" w:rsidP="00536072">
      <w:pPr>
        <w:spacing w:after="0"/>
        <w:jc w:val="both"/>
        <w:rPr>
          <w:rFonts w:ascii="Times New Roman" w:hAnsi="Times New Roman"/>
          <w:b/>
          <w:sz w:val="32"/>
          <w:szCs w:val="32"/>
        </w:rPr>
        <w:sectPr w:rsidR="00536072" w:rsidSect="00DC096C">
          <w:pgSz w:w="11906" w:h="16838"/>
          <w:pgMar w:top="1134" w:right="850" w:bottom="1134" w:left="1701" w:header="708" w:footer="708" w:gutter="0"/>
          <w:cols w:space="708"/>
          <w:titlePg/>
          <w:docGrid w:linePitch="360"/>
        </w:sectPr>
      </w:pPr>
    </w:p>
    <w:p w:rsidR="00536072" w:rsidRPr="00BA6FEC" w:rsidRDefault="00536072" w:rsidP="00536072">
      <w:pPr>
        <w:pStyle w:val="af7"/>
        <w:spacing w:before="0"/>
        <w:jc w:val="center"/>
        <w:rPr>
          <w:rFonts w:ascii="Times New Roman" w:hAnsi="Times New Roman"/>
          <w:b w:val="0"/>
          <w:color w:val="auto"/>
        </w:rPr>
      </w:pPr>
      <w:r w:rsidRPr="00BA6FEC">
        <w:rPr>
          <w:rFonts w:ascii="Times New Roman" w:hAnsi="Times New Roman"/>
          <w:b w:val="0"/>
          <w:color w:val="auto"/>
        </w:rPr>
        <w:lastRenderedPageBreak/>
        <w:t>Оглавление</w:t>
      </w:r>
    </w:p>
    <w:p w:rsidR="00536072" w:rsidRPr="00D4490C" w:rsidRDefault="005E6003" w:rsidP="00536072">
      <w:pPr>
        <w:pStyle w:val="12"/>
        <w:rPr>
          <w:rFonts w:eastAsia="Times New Roman"/>
          <w:noProof/>
          <w:lang w:eastAsia="ru-RU"/>
        </w:rPr>
      </w:pPr>
      <w:r w:rsidRPr="005E6003">
        <w:rPr>
          <w:sz w:val="28"/>
          <w:szCs w:val="28"/>
        </w:rPr>
        <w:fldChar w:fldCharType="begin"/>
      </w:r>
      <w:r w:rsidR="00536072" w:rsidRPr="00BA6FEC">
        <w:rPr>
          <w:sz w:val="28"/>
          <w:szCs w:val="28"/>
        </w:rPr>
        <w:instrText xml:space="preserve"> TOC \o "1-3" \h \z \u </w:instrText>
      </w:r>
      <w:r w:rsidRPr="005E6003">
        <w:rPr>
          <w:sz w:val="28"/>
          <w:szCs w:val="28"/>
        </w:rPr>
        <w:fldChar w:fldCharType="separate"/>
      </w:r>
      <w:hyperlink w:anchor="_Toc93469000" w:history="1">
        <w:r w:rsidR="00536072" w:rsidRPr="004670C3">
          <w:rPr>
            <w:rStyle w:val="a3"/>
            <w:rFonts w:ascii="Times New Roman" w:hAnsi="Times New Roman"/>
            <w:noProof/>
          </w:rPr>
          <w:t>1.</w:t>
        </w:r>
        <w:r w:rsidR="00536072" w:rsidRPr="00D4490C">
          <w:rPr>
            <w:rFonts w:eastAsia="Times New Roman"/>
            <w:noProof/>
            <w:lang w:eastAsia="ru-RU"/>
          </w:rPr>
          <w:tab/>
        </w:r>
        <w:r w:rsidR="00536072" w:rsidRPr="004670C3">
          <w:rPr>
            <w:rStyle w:val="a3"/>
            <w:rFonts w:ascii="Times New Roman" w:hAnsi="Times New Roman"/>
            <w:noProof/>
          </w:rPr>
          <w:t>ОБЩИЕ ПОЛОЖЕНИЯ</w:t>
        </w:r>
        <w:r w:rsidR="00536072" w:rsidRPr="004670C3">
          <w:rPr>
            <w:noProof/>
            <w:webHidden/>
          </w:rPr>
          <w:tab/>
        </w:r>
        <w:r w:rsidRPr="004670C3">
          <w:rPr>
            <w:noProof/>
            <w:webHidden/>
          </w:rPr>
          <w:fldChar w:fldCharType="begin"/>
        </w:r>
        <w:r w:rsidR="00536072" w:rsidRPr="004670C3">
          <w:rPr>
            <w:noProof/>
            <w:webHidden/>
          </w:rPr>
          <w:instrText xml:space="preserve"> PAGEREF _Toc93469000 \h </w:instrText>
        </w:r>
        <w:r w:rsidRPr="004670C3">
          <w:rPr>
            <w:noProof/>
            <w:webHidden/>
          </w:rPr>
        </w:r>
        <w:r w:rsidRPr="004670C3">
          <w:rPr>
            <w:noProof/>
            <w:webHidden/>
          </w:rPr>
          <w:fldChar w:fldCharType="separate"/>
        </w:r>
        <w:r w:rsidR="00536072" w:rsidRPr="004670C3">
          <w:rPr>
            <w:noProof/>
            <w:webHidden/>
          </w:rPr>
          <w:t>12</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01" w:history="1">
        <w:r w:rsidR="00536072" w:rsidRPr="004670C3">
          <w:rPr>
            <w:rStyle w:val="a3"/>
            <w:rFonts w:ascii="Times New Roman" w:hAnsi="Times New Roman"/>
            <w:noProof/>
          </w:rPr>
          <w:t>2.</w:t>
        </w:r>
        <w:r w:rsidR="00536072" w:rsidRPr="00D4490C">
          <w:rPr>
            <w:rFonts w:eastAsia="Times New Roman"/>
            <w:noProof/>
            <w:lang w:eastAsia="ru-RU"/>
          </w:rPr>
          <w:tab/>
        </w:r>
        <w:r w:rsidR="00536072" w:rsidRPr="004670C3">
          <w:rPr>
            <w:rStyle w:val="a3"/>
            <w:rFonts w:ascii="Times New Roman" w:hAnsi="Times New Roman"/>
            <w:noProof/>
          </w:rPr>
          <w:t>ЦЕЛЬ И ЗАДАЧИ ПРОЦЕДУРЫ НЕЗАВИСИМОЙ ОЦЕНКИ КАЧЕСТВА УСЛОВИЙ ОКАЗАНИЯ УСЛУГ ОРГАНИЗАЦИЯМИ В СФЕРЕ ОБРАЗОВАНИЯ</w:t>
        </w:r>
        <w:r w:rsidR="00536072" w:rsidRPr="004670C3">
          <w:rPr>
            <w:noProof/>
            <w:webHidden/>
          </w:rPr>
          <w:tab/>
        </w:r>
        <w:r w:rsidRPr="004670C3">
          <w:rPr>
            <w:noProof/>
            <w:webHidden/>
          </w:rPr>
          <w:fldChar w:fldCharType="begin"/>
        </w:r>
        <w:r w:rsidR="00536072" w:rsidRPr="004670C3">
          <w:rPr>
            <w:noProof/>
            <w:webHidden/>
          </w:rPr>
          <w:instrText xml:space="preserve"> PAGEREF _Toc93469001 \h </w:instrText>
        </w:r>
        <w:r w:rsidRPr="004670C3">
          <w:rPr>
            <w:noProof/>
            <w:webHidden/>
          </w:rPr>
        </w:r>
        <w:r w:rsidRPr="004670C3">
          <w:rPr>
            <w:noProof/>
            <w:webHidden/>
          </w:rPr>
          <w:fldChar w:fldCharType="separate"/>
        </w:r>
        <w:r w:rsidR="00536072" w:rsidRPr="004670C3">
          <w:rPr>
            <w:noProof/>
            <w:webHidden/>
          </w:rPr>
          <w:t>13</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02" w:history="1">
        <w:r w:rsidR="00536072" w:rsidRPr="004670C3">
          <w:rPr>
            <w:rStyle w:val="a3"/>
            <w:rFonts w:ascii="Times New Roman" w:hAnsi="Times New Roman"/>
            <w:noProof/>
          </w:rPr>
          <w:t>4.</w:t>
        </w:r>
        <w:r w:rsidR="00536072" w:rsidRPr="00D4490C">
          <w:rPr>
            <w:rFonts w:eastAsia="Times New Roman"/>
            <w:noProof/>
            <w:lang w:eastAsia="ru-RU"/>
          </w:rPr>
          <w:tab/>
        </w:r>
        <w:r w:rsidR="00536072" w:rsidRPr="004670C3">
          <w:rPr>
            <w:rStyle w:val="a3"/>
            <w:rFonts w:ascii="Times New Roman" w:hAnsi="Times New Roman"/>
            <w:noProof/>
          </w:rPr>
          <w:t>ОСНОВАНИЯ ДЛЯ ПРОВЕДЕНИЯ ПРОЦЕДУРЫ НЕЗАВИСИМОЙ ОЦЕНКИ КАЧЕСТВА УСЛОВИЙ ОКАЗАНИЯ УСЛУГ ОРГАНИЗАЦИЯМИ В СФЕРЕ ОБРАЗОВАНИЯ</w:t>
        </w:r>
        <w:r w:rsidR="00536072" w:rsidRPr="004670C3">
          <w:rPr>
            <w:noProof/>
            <w:webHidden/>
          </w:rPr>
          <w:tab/>
        </w:r>
        <w:r w:rsidRPr="004670C3">
          <w:rPr>
            <w:noProof/>
            <w:webHidden/>
          </w:rPr>
          <w:fldChar w:fldCharType="begin"/>
        </w:r>
        <w:r w:rsidR="00536072" w:rsidRPr="004670C3">
          <w:rPr>
            <w:noProof/>
            <w:webHidden/>
          </w:rPr>
          <w:instrText xml:space="preserve"> PAGEREF _Toc93469002 \h </w:instrText>
        </w:r>
        <w:r w:rsidRPr="004670C3">
          <w:rPr>
            <w:noProof/>
            <w:webHidden/>
          </w:rPr>
        </w:r>
        <w:r w:rsidRPr="004670C3">
          <w:rPr>
            <w:noProof/>
            <w:webHidden/>
          </w:rPr>
          <w:fldChar w:fldCharType="separate"/>
        </w:r>
        <w:r w:rsidR="00536072" w:rsidRPr="004670C3">
          <w:rPr>
            <w:noProof/>
            <w:webHidden/>
          </w:rPr>
          <w:t>24</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03" w:history="1">
        <w:r w:rsidR="00536072" w:rsidRPr="004670C3">
          <w:rPr>
            <w:rStyle w:val="a3"/>
            <w:rFonts w:ascii="Times New Roman" w:hAnsi="Times New Roman"/>
            <w:noProof/>
            <w:lang w:eastAsia="ru-RU"/>
          </w:rPr>
          <w:t>5.</w:t>
        </w:r>
        <w:r w:rsidR="00536072" w:rsidRPr="00D4490C">
          <w:rPr>
            <w:rFonts w:eastAsia="Times New Roman"/>
            <w:noProof/>
            <w:lang w:eastAsia="ru-RU"/>
          </w:rPr>
          <w:tab/>
        </w:r>
        <w:r w:rsidR="00536072" w:rsidRPr="004670C3">
          <w:rPr>
            <w:rStyle w:val="a3"/>
            <w:rFonts w:ascii="Times New Roman" w:hAnsi="Times New Roman"/>
            <w:noProof/>
            <w:lang w:eastAsia="ru-RU"/>
          </w:rPr>
          <w:t>ОРГАНИЗАЦИЯ И ПРОВЕДЕНИЕ ПРОЦЕДУРЫ НЕЗАВИСИМОЙ ОЦЕНКИ КАЧЕСТВА УСЛОВИЙ ОКАЗАНИЯ УСЛУГ ОРГАНИЗАЦИЯМИ В СФЕРЕ ОБРАЗОВАНИЯ ГРАЖДАН</w:t>
        </w:r>
        <w:r w:rsidR="00536072" w:rsidRPr="004670C3">
          <w:rPr>
            <w:noProof/>
            <w:webHidden/>
          </w:rPr>
          <w:tab/>
        </w:r>
        <w:r w:rsidRPr="004670C3">
          <w:rPr>
            <w:noProof/>
            <w:webHidden/>
          </w:rPr>
          <w:fldChar w:fldCharType="begin"/>
        </w:r>
        <w:r w:rsidR="00536072" w:rsidRPr="004670C3">
          <w:rPr>
            <w:noProof/>
            <w:webHidden/>
          </w:rPr>
          <w:instrText xml:space="preserve"> PAGEREF _Toc93469003 \h </w:instrText>
        </w:r>
        <w:r w:rsidRPr="004670C3">
          <w:rPr>
            <w:noProof/>
            <w:webHidden/>
          </w:rPr>
        </w:r>
        <w:r w:rsidRPr="004670C3">
          <w:rPr>
            <w:noProof/>
            <w:webHidden/>
          </w:rPr>
          <w:fldChar w:fldCharType="separate"/>
        </w:r>
        <w:r w:rsidR="00536072" w:rsidRPr="004670C3">
          <w:rPr>
            <w:noProof/>
            <w:webHidden/>
          </w:rPr>
          <w:t>28</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04" w:history="1">
        <w:r w:rsidR="00536072" w:rsidRPr="004670C3">
          <w:rPr>
            <w:rStyle w:val="a3"/>
            <w:rFonts w:ascii="Times New Roman" w:hAnsi="Times New Roman"/>
            <w:noProof/>
            <w:lang w:eastAsia="ru-RU"/>
          </w:rPr>
          <w:t>5. СОДЕРЖАНИЕ И РЕЗУЛЬТАТЫ ПРОЦЕДУРЫ НЕЗАВИСИМОЙ ОЦЕНКИ КАЧЕСТВА УСЛОВИЙ ОКАЗАНИЯ УСЛУГ ОБРАЗОВАТЕЛЬНЫМИ ОРГАНИЗАЦИЯМИ</w:t>
        </w:r>
        <w:r w:rsidR="00536072" w:rsidRPr="004670C3">
          <w:rPr>
            <w:noProof/>
            <w:webHidden/>
          </w:rPr>
          <w:tab/>
        </w:r>
        <w:r w:rsidRPr="004670C3">
          <w:rPr>
            <w:noProof/>
            <w:webHidden/>
          </w:rPr>
          <w:fldChar w:fldCharType="begin"/>
        </w:r>
        <w:r w:rsidR="00536072" w:rsidRPr="004670C3">
          <w:rPr>
            <w:noProof/>
            <w:webHidden/>
          </w:rPr>
          <w:instrText xml:space="preserve"> PAGEREF _Toc93469004 \h </w:instrText>
        </w:r>
        <w:r w:rsidRPr="004670C3">
          <w:rPr>
            <w:noProof/>
            <w:webHidden/>
          </w:rPr>
        </w:r>
        <w:r w:rsidRPr="004670C3">
          <w:rPr>
            <w:noProof/>
            <w:webHidden/>
          </w:rPr>
          <w:fldChar w:fldCharType="separate"/>
        </w:r>
        <w:r w:rsidR="00536072" w:rsidRPr="004670C3">
          <w:rPr>
            <w:noProof/>
            <w:webHidden/>
          </w:rPr>
          <w:t>30</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05" w:history="1">
        <w:r w:rsidR="00536072" w:rsidRPr="004670C3">
          <w:rPr>
            <w:rStyle w:val="a3"/>
            <w:rFonts w:ascii="Times New Roman" w:hAnsi="Times New Roman"/>
            <w:b/>
            <w:iCs/>
            <w:noProof/>
            <w:lang w:eastAsia="ru-RU"/>
          </w:rPr>
          <w:t>1.</w:t>
        </w:r>
        <w:r w:rsidR="00536072" w:rsidRPr="00D4490C">
          <w:rPr>
            <w:rFonts w:eastAsia="Times New Roman"/>
            <w:noProof/>
            <w:lang w:eastAsia="ru-RU"/>
          </w:rPr>
          <w:tab/>
        </w:r>
        <w:r w:rsidR="00536072" w:rsidRPr="004670C3">
          <w:rPr>
            <w:rStyle w:val="a3"/>
            <w:rFonts w:ascii="Times New Roman" w:hAnsi="Times New Roman"/>
            <w:b/>
            <w:iCs/>
            <w:noProof/>
            <w:lang w:eastAsia="ru-RU"/>
          </w:rPr>
          <w:t>Показатели и параметры, характеризующие открытость и доступность информации  организации, оказывающей социальные услуги в сфере образования.</w:t>
        </w:r>
        <w:r w:rsidR="00536072" w:rsidRPr="004670C3">
          <w:rPr>
            <w:noProof/>
            <w:webHidden/>
          </w:rPr>
          <w:tab/>
        </w:r>
        <w:r w:rsidRPr="004670C3">
          <w:rPr>
            <w:noProof/>
            <w:webHidden/>
          </w:rPr>
          <w:fldChar w:fldCharType="begin"/>
        </w:r>
        <w:r w:rsidR="00536072" w:rsidRPr="004670C3">
          <w:rPr>
            <w:noProof/>
            <w:webHidden/>
          </w:rPr>
          <w:instrText xml:space="preserve"> PAGEREF _Toc93469005 \h </w:instrText>
        </w:r>
        <w:r w:rsidRPr="004670C3">
          <w:rPr>
            <w:noProof/>
            <w:webHidden/>
          </w:rPr>
        </w:r>
        <w:r w:rsidRPr="004670C3">
          <w:rPr>
            <w:noProof/>
            <w:webHidden/>
          </w:rPr>
          <w:fldChar w:fldCharType="separate"/>
        </w:r>
        <w:r w:rsidR="00536072" w:rsidRPr="004670C3">
          <w:rPr>
            <w:noProof/>
            <w:webHidden/>
          </w:rPr>
          <w:t>32</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06" w:history="1">
        <w:r w:rsidR="00536072" w:rsidRPr="004670C3">
          <w:rPr>
            <w:rStyle w:val="a3"/>
            <w:rFonts w:ascii="Times New Roman" w:hAnsi="Times New Roman"/>
            <w:b/>
            <w:iCs/>
            <w:noProof/>
            <w:lang w:eastAsia="ru-RU"/>
          </w:rPr>
          <w:t>2. Показатели и параметры, характеризующие комфортность условий предоставления услуг, в том числе своевременность предоставления услуги в сфере образования</w:t>
        </w:r>
        <w:r w:rsidR="00536072" w:rsidRPr="004670C3">
          <w:rPr>
            <w:noProof/>
            <w:webHidden/>
          </w:rPr>
          <w:tab/>
        </w:r>
        <w:r w:rsidRPr="004670C3">
          <w:rPr>
            <w:noProof/>
            <w:webHidden/>
          </w:rPr>
          <w:fldChar w:fldCharType="begin"/>
        </w:r>
        <w:r w:rsidR="00536072" w:rsidRPr="004670C3">
          <w:rPr>
            <w:noProof/>
            <w:webHidden/>
          </w:rPr>
          <w:instrText xml:space="preserve"> PAGEREF _Toc93469006 \h </w:instrText>
        </w:r>
        <w:r w:rsidRPr="004670C3">
          <w:rPr>
            <w:noProof/>
            <w:webHidden/>
          </w:rPr>
        </w:r>
        <w:r w:rsidRPr="004670C3">
          <w:rPr>
            <w:noProof/>
            <w:webHidden/>
          </w:rPr>
          <w:fldChar w:fldCharType="separate"/>
        </w:r>
        <w:r w:rsidR="00536072" w:rsidRPr="004670C3">
          <w:rPr>
            <w:noProof/>
            <w:webHidden/>
          </w:rPr>
          <w:t>152</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07" w:history="1">
        <w:r w:rsidR="00536072" w:rsidRPr="004670C3">
          <w:rPr>
            <w:rStyle w:val="a3"/>
            <w:rFonts w:ascii="Times New Roman" w:hAnsi="Times New Roman"/>
            <w:b/>
            <w:iCs/>
            <w:noProof/>
            <w:lang w:eastAsia="ru-RU"/>
          </w:rPr>
          <w:t>3. Показатели и параметры, характеризующие доступность услуг для инвалидов</w:t>
        </w:r>
        <w:r w:rsidR="00536072" w:rsidRPr="004670C3">
          <w:rPr>
            <w:noProof/>
            <w:webHidden/>
          </w:rPr>
          <w:tab/>
        </w:r>
        <w:r w:rsidRPr="004670C3">
          <w:rPr>
            <w:noProof/>
            <w:webHidden/>
          </w:rPr>
          <w:fldChar w:fldCharType="begin"/>
        </w:r>
        <w:r w:rsidR="00536072" w:rsidRPr="004670C3">
          <w:rPr>
            <w:noProof/>
            <w:webHidden/>
          </w:rPr>
          <w:instrText xml:space="preserve"> PAGEREF _Toc93469007 \h </w:instrText>
        </w:r>
        <w:r w:rsidRPr="004670C3">
          <w:rPr>
            <w:noProof/>
            <w:webHidden/>
          </w:rPr>
        </w:r>
        <w:r w:rsidRPr="004670C3">
          <w:rPr>
            <w:noProof/>
            <w:webHidden/>
          </w:rPr>
          <w:fldChar w:fldCharType="separate"/>
        </w:r>
        <w:r w:rsidR="00536072" w:rsidRPr="004670C3">
          <w:rPr>
            <w:noProof/>
            <w:webHidden/>
          </w:rPr>
          <w:t>221</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08" w:history="1">
        <w:r w:rsidR="00536072" w:rsidRPr="004670C3">
          <w:rPr>
            <w:rStyle w:val="a3"/>
            <w:rFonts w:ascii="Times New Roman" w:hAnsi="Times New Roman"/>
            <w:b/>
            <w:iCs/>
            <w:noProof/>
            <w:lang w:eastAsia="ru-RU"/>
          </w:rPr>
          <w:t>4. Показатели и параметры, характеризующие доброжелательность, вежливость работников организаций образования</w:t>
        </w:r>
        <w:r w:rsidR="00536072" w:rsidRPr="004670C3">
          <w:rPr>
            <w:noProof/>
            <w:webHidden/>
          </w:rPr>
          <w:tab/>
        </w:r>
        <w:r w:rsidRPr="004670C3">
          <w:rPr>
            <w:noProof/>
            <w:webHidden/>
          </w:rPr>
          <w:fldChar w:fldCharType="begin"/>
        </w:r>
        <w:r w:rsidR="00536072" w:rsidRPr="004670C3">
          <w:rPr>
            <w:noProof/>
            <w:webHidden/>
          </w:rPr>
          <w:instrText xml:space="preserve"> PAGEREF _Toc93469008 \h </w:instrText>
        </w:r>
        <w:r w:rsidRPr="004670C3">
          <w:rPr>
            <w:noProof/>
            <w:webHidden/>
          </w:rPr>
        </w:r>
        <w:r w:rsidRPr="004670C3">
          <w:rPr>
            <w:noProof/>
            <w:webHidden/>
          </w:rPr>
          <w:fldChar w:fldCharType="separate"/>
        </w:r>
        <w:r w:rsidR="00536072" w:rsidRPr="004670C3">
          <w:rPr>
            <w:noProof/>
            <w:webHidden/>
          </w:rPr>
          <w:t>286</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09" w:history="1">
        <w:r w:rsidR="00536072" w:rsidRPr="004670C3">
          <w:rPr>
            <w:rStyle w:val="a3"/>
            <w:rFonts w:ascii="Times New Roman" w:hAnsi="Times New Roman"/>
            <w:b/>
            <w:iCs/>
            <w:noProof/>
            <w:lang w:eastAsia="ru-RU"/>
          </w:rPr>
          <w:t>5.Показатели и параметры, характеризующие удовлетворенность условиями оказания услуг.</w:t>
        </w:r>
        <w:r w:rsidR="00536072" w:rsidRPr="004670C3">
          <w:rPr>
            <w:noProof/>
            <w:webHidden/>
          </w:rPr>
          <w:tab/>
        </w:r>
        <w:r w:rsidRPr="004670C3">
          <w:rPr>
            <w:noProof/>
            <w:webHidden/>
          </w:rPr>
          <w:fldChar w:fldCharType="begin"/>
        </w:r>
        <w:r w:rsidR="00536072" w:rsidRPr="004670C3">
          <w:rPr>
            <w:noProof/>
            <w:webHidden/>
          </w:rPr>
          <w:instrText xml:space="preserve"> PAGEREF _Toc93469009 \h </w:instrText>
        </w:r>
        <w:r w:rsidRPr="004670C3">
          <w:rPr>
            <w:noProof/>
            <w:webHidden/>
          </w:rPr>
        </w:r>
        <w:r w:rsidRPr="004670C3">
          <w:rPr>
            <w:noProof/>
            <w:webHidden/>
          </w:rPr>
          <w:fldChar w:fldCharType="separate"/>
        </w:r>
        <w:r w:rsidR="00536072" w:rsidRPr="004670C3">
          <w:rPr>
            <w:noProof/>
            <w:webHidden/>
          </w:rPr>
          <w:t>351</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10" w:history="1">
        <w:r w:rsidR="00536072" w:rsidRPr="004670C3">
          <w:rPr>
            <w:rStyle w:val="a3"/>
            <w:rFonts w:ascii="Times New Roman" w:hAnsi="Times New Roman"/>
            <w:noProof/>
            <w:lang w:eastAsia="ru-RU"/>
          </w:rPr>
          <w:t>ЗАКЛЮЧЕНИЕ</w:t>
        </w:r>
        <w:r w:rsidR="00536072" w:rsidRPr="004670C3">
          <w:rPr>
            <w:noProof/>
            <w:webHidden/>
          </w:rPr>
          <w:tab/>
        </w:r>
        <w:r w:rsidRPr="004670C3">
          <w:rPr>
            <w:noProof/>
            <w:webHidden/>
          </w:rPr>
          <w:fldChar w:fldCharType="begin"/>
        </w:r>
        <w:r w:rsidR="00536072" w:rsidRPr="004670C3">
          <w:rPr>
            <w:noProof/>
            <w:webHidden/>
          </w:rPr>
          <w:instrText xml:space="preserve"> PAGEREF _Toc93469010 \h </w:instrText>
        </w:r>
        <w:r w:rsidRPr="004670C3">
          <w:rPr>
            <w:noProof/>
            <w:webHidden/>
          </w:rPr>
        </w:r>
        <w:r w:rsidRPr="004670C3">
          <w:rPr>
            <w:noProof/>
            <w:webHidden/>
          </w:rPr>
          <w:fldChar w:fldCharType="separate"/>
        </w:r>
        <w:r w:rsidR="00536072" w:rsidRPr="004670C3">
          <w:rPr>
            <w:noProof/>
            <w:webHidden/>
          </w:rPr>
          <w:t>418</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11" w:history="1">
        <w:r w:rsidR="00536072" w:rsidRPr="004670C3">
          <w:rPr>
            <w:rStyle w:val="a3"/>
            <w:rFonts w:ascii="Times New Roman" w:hAnsi="Times New Roman"/>
            <w:noProof/>
          </w:rPr>
          <w:t>Описание основных недостатков, выявленных в ходе проведения независимой оценки качества условий предоставления образовательных услуг</w:t>
        </w:r>
        <w:r w:rsidR="00536072" w:rsidRPr="004670C3">
          <w:rPr>
            <w:noProof/>
            <w:webHidden/>
          </w:rPr>
          <w:tab/>
        </w:r>
        <w:r w:rsidRPr="004670C3">
          <w:rPr>
            <w:noProof/>
            <w:webHidden/>
          </w:rPr>
          <w:fldChar w:fldCharType="begin"/>
        </w:r>
        <w:r w:rsidR="00536072" w:rsidRPr="004670C3">
          <w:rPr>
            <w:noProof/>
            <w:webHidden/>
          </w:rPr>
          <w:instrText xml:space="preserve"> PAGEREF _Toc93469011 \h </w:instrText>
        </w:r>
        <w:r w:rsidRPr="004670C3">
          <w:rPr>
            <w:noProof/>
            <w:webHidden/>
          </w:rPr>
        </w:r>
        <w:r w:rsidRPr="004670C3">
          <w:rPr>
            <w:noProof/>
            <w:webHidden/>
          </w:rPr>
          <w:fldChar w:fldCharType="separate"/>
        </w:r>
        <w:r w:rsidR="00536072" w:rsidRPr="004670C3">
          <w:rPr>
            <w:noProof/>
            <w:webHidden/>
          </w:rPr>
          <w:t>422</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12" w:history="1">
        <w:r w:rsidR="00536072" w:rsidRPr="004670C3">
          <w:rPr>
            <w:rStyle w:val="a3"/>
            <w:rFonts w:ascii="Times New Roman" w:hAnsi="Times New Roman"/>
            <w:noProof/>
            <w:lang w:eastAsia="ru-RU"/>
          </w:rPr>
          <w:t>Предложение по улучшению качества деятельности организаций</w:t>
        </w:r>
        <w:r w:rsidR="00536072" w:rsidRPr="004670C3">
          <w:rPr>
            <w:noProof/>
            <w:webHidden/>
          </w:rPr>
          <w:tab/>
        </w:r>
        <w:r w:rsidRPr="004670C3">
          <w:rPr>
            <w:noProof/>
            <w:webHidden/>
          </w:rPr>
          <w:fldChar w:fldCharType="begin"/>
        </w:r>
        <w:r w:rsidR="00536072" w:rsidRPr="004670C3">
          <w:rPr>
            <w:noProof/>
            <w:webHidden/>
          </w:rPr>
          <w:instrText xml:space="preserve"> PAGEREF _Toc93469012 \h </w:instrText>
        </w:r>
        <w:r w:rsidRPr="004670C3">
          <w:rPr>
            <w:noProof/>
            <w:webHidden/>
          </w:rPr>
        </w:r>
        <w:r w:rsidRPr="004670C3">
          <w:rPr>
            <w:noProof/>
            <w:webHidden/>
          </w:rPr>
          <w:fldChar w:fldCharType="separate"/>
        </w:r>
        <w:r w:rsidR="00536072" w:rsidRPr="004670C3">
          <w:rPr>
            <w:noProof/>
            <w:webHidden/>
          </w:rPr>
          <w:t>425</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13" w:history="1">
        <w:r w:rsidR="00536072" w:rsidRPr="004670C3">
          <w:rPr>
            <w:rStyle w:val="a3"/>
            <w:rFonts w:ascii="Times New Roman" w:hAnsi="Times New Roman"/>
            <w:b/>
            <w:noProof/>
            <w:lang w:eastAsia="ru-RU"/>
          </w:rPr>
          <w:t>Рекомендации для образовательных организаций  по улучшению качества условий оказания услуг</w:t>
        </w:r>
        <w:r w:rsidR="00536072" w:rsidRPr="004670C3">
          <w:rPr>
            <w:noProof/>
            <w:webHidden/>
          </w:rPr>
          <w:tab/>
        </w:r>
        <w:r w:rsidRPr="004670C3">
          <w:rPr>
            <w:noProof/>
            <w:webHidden/>
          </w:rPr>
          <w:fldChar w:fldCharType="begin"/>
        </w:r>
        <w:r w:rsidR="00536072" w:rsidRPr="004670C3">
          <w:rPr>
            <w:noProof/>
            <w:webHidden/>
          </w:rPr>
          <w:instrText xml:space="preserve"> PAGEREF _Toc93469013 \h </w:instrText>
        </w:r>
        <w:r w:rsidRPr="004670C3">
          <w:rPr>
            <w:noProof/>
            <w:webHidden/>
          </w:rPr>
        </w:r>
        <w:r w:rsidRPr="004670C3">
          <w:rPr>
            <w:noProof/>
            <w:webHidden/>
          </w:rPr>
          <w:fldChar w:fldCharType="separate"/>
        </w:r>
        <w:r w:rsidR="00536072" w:rsidRPr="004670C3">
          <w:rPr>
            <w:noProof/>
            <w:webHidden/>
          </w:rPr>
          <w:t>427</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14" w:history="1">
        <w:r w:rsidR="00536072" w:rsidRPr="004670C3">
          <w:rPr>
            <w:rStyle w:val="a3"/>
            <w:rFonts w:ascii="Times New Roman" w:hAnsi="Times New Roman"/>
            <w:noProof/>
          </w:rPr>
          <w:t>МУНИЦИПАЛЬНОЕ КАЗЕННОЕ ОБЩЕОБРАЗОВАТЕЛЬНОЕ УЧРЕЖДЕНИЕ "ГИМНАЗИЯ №4" ГОРОДСКОГО ОКРУГА НАЛЬЧИК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_Toc93469014 \h </w:instrText>
        </w:r>
        <w:r w:rsidRPr="004670C3">
          <w:rPr>
            <w:noProof/>
            <w:webHidden/>
          </w:rPr>
        </w:r>
        <w:r w:rsidRPr="004670C3">
          <w:rPr>
            <w:noProof/>
            <w:webHidden/>
          </w:rPr>
          <w:fldChar w:fldCharType="separate"/>
        </w:r>
        <w:r w:rsidR="00536072" w:rsidRPr="004670C3">
          <w:rPr>
            <w:noProof/>
            <w:webHidden/>
          </w:rPr>
          <w:t>429</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15" w:history="1">
        <w:r w:rsidR="00536072" w:rsidRPr="004670C3">
          <w:rPr>
            <w:rStyle w:val="a3"/>
            <w:rFonts w:ascii="Times New Roman" w:hAnsi="Times New Roman"/>
            <w:noProof/>
          </w:rPr>
          <w:t>МУНИЦИПАЛЬНОЕ КАЗЕННОЕ ОБЩЕОБРАЗОВАТЕЛЬНОЕ УЧРЕЖДЕНИЕ "ГИМНАЗИЯ №13" ГОРОДСКОГО ОКРУГА НАЛЬЧИК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_Toc93469015 \h </w:instrText>
        </w:r>
        <w:r w:rsidRPr="004670C3">
          <w:rPr>
            <w:noProof/>
            <w:webHidden/>
          </w:rPr>
        </w:r>
        <w:r w:rsidRPr="004670C3">
          <w:rPr>
            <w:noProof/>
            <w:webHidden/>
          </w:rPr>
          <w:fldChar w:fldCharType="separate"/>
        </w:r>
        <w:r w:rsidR="00536072" w:rsidRPr="004670C3">
          <w:rPr>
            <w:noProof/>
            <w:webHidden/>
          </w:rPr>
          <w:t>432</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16" w:history="1">
        <w:r w:rsidR="00536072" w:rsidRPr="004670C3">
          <w:rPr>
            <w:rStyle w:val="a3"/>
            <w:rFonts w:ascii="Times New Roman" w:hAnsi="Times New Roman"/>
            <w:noProof/>
          </w:rPr>
          <w:t>МУНИЦИПАЛЬНОЕ КАЗЕННОЕ ОБЩЕОБРАЗОВАТЕЛЬНОЕ УЧРЕЖДЕНИЕ "ГИМНАЗИЯ №1" ГОРОДСКОГО ОКРУГА НАЛЬЧИК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_Toc93469016 \h </w:instrText>
        </w:r>
        <w:r w:rsidRPr="004670C3">
          <w:rPr>
            <w:noProof/>
            <w:webHidden/>
          </w:rPr>
        </w:r>
        <w:r w:rsidRPr="004670C3">
          <w:rPr>
            <w:noProof/>
            <w:webHidden/>
          </w:rPr>
          <w:fldChar w:fldCharType="separate"/>
        </w:r>
        <w:r w:rsidR="00536072" w:rsidRPr="004670C3">
          <w:rPr>
            <w:noProof/>
            <w:webHidden/>
          </w:rPr>
          <w:t>433</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17"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№8 ИМЕНИ ГЕНЕРАЛА ЗОКАЕВА В.К." ГОРОДСКОГО ОКРУГА НАЛЬЧИК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_Toc93469017 \h </w:instrText>
        </w:r>
        <w:r w:rsidRPr="004670C3">
          <w:rPr>
            <w:noProof/>
            <w:webHidden/>
          </w:rPr>
        </w:r>
        <w:r w:rsidRPr="004670C3">
          <w:rPr>
            <w:noProof/>
            <w:webHidden/>
          </w:rPr>
          <w:fldChar w:fldCharType="separate"/>
        </w:r>
        <w:r w:rsidR="00536072" w:rsidRPr="004670C3">
          <w:rPr>
            <w:noProof/>
            <w:webHidden/>
          </w:rPr>
          <w:t>434</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18"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№10 ИМЕНИ ГЕРОЯ СОВЕТСКОГО СОЮЗА ИСАЯ ИЛЛАЗАРОВИЧА ИЛЛАЗАРОВА" ГОРОДСКОГО ОКРУГА НАЛЬЧИК КАБАРДИНО 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_Toc93469018 \h </w:instrText>
        </w:r>
        <w:r w:rsidRPr="004670C3">
          <w:rPr>
            <w:noProof/>
            <w:webHidden/>
          </w:rPr>
        </w:r>
        <w:r w:rsidRPr="004670C3">
          <w:rPr>
            <w:noProof/>
            <w:webHidden/>
          </w:rPr>
          <w:fldChar w:fldCharType="separate"/>
        </w:r>
        <w:r w:rsidR="00536072" w:rsidRPr="004670C3">
          <w:rPr>
            <w:noProof/>
            <w:webHidden/>
          </w:rPr>
          <w:t>435</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19"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№16 ИМ. ФРИЕВА Р.М." ГОРОДСКОГО ОКРУГА НАЛЬЧИК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_Toc93469019 \h </w:instrText>
        </w:r>
        <w:r w:rsidRPr="004670C3">
          <w:rPr>
            <w:noProof/>
            <w:webHidden/>
          </w:rPr>
        </w:r>
        <w:r w:rsidRPr="004670C3">
          <w:rPr>
            <w:noProof/>
            <w:webHidden/>
          </w:rPr>
          <w:fldChar w:fldCharType="separate"/>
        </w:r>
        <w:r w:rsidR="00536072" w:rsidRPr="004670C3">
          <w:rPr>
            <w:noProof/>
            <w:webHidden/>
          </w:rPr>
          <w:t>436</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20"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№23" ГОРОДСКОГО ОКРУГА НАЛЬЧИК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_Toc93469020 \h </w:instrText>
        </w:r>
        <w:r w:rsidRPr="004670C3">
          <w:rPr>
            <w:noProof/>
            <w:webHidden/>
          </w:rPr>
        </w:r>
        <w:r w:rsidRPr="004670C3">
          <w:rPr>
            <w:noProof/>
            <w:webHidden/>
          </w:rPr>
          <w:fldChar w:fldCharType="separate"/>
        </w:r>
        <w:r w:rsidR="00536072" w:rsidRPr="004670C3">
          <w:rPr>
            <w:noProof/>
            <w:webHidden/>
          </w:rPr>
          <w:t>437</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21"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№24 ИМ. П.И.ТАМБИЕВА" ГОРОДСКОГО ОКРУГА НАЛЬЧИК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_Toc93469021 \h </w:instrText>
        </w:r>
        <w:r w:rsidRPr="004670C3">
          <w:rPr>
            <w:noProof/>
            <w:webHidden/>
          </w:rPr>
        </w:r>
        <w:r w:rsidRPr="004670C3">
          <w:rPr>
            <w:noProof/>
            <w:webHidden/>
          </w:rPr>
          <w:fldChar w:fldCharType="separate"/>
        </w:r>
        <w:r w:rsidR="00536072" w:rsidRPr="004670C3">
          <w:rPr>
            <w:noProof/>
            <w:webHidden/>
          </w:rPr>
          <w:t>438</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22"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 26" ГОРОДСКОГО ОКРУГА НАЛЬЧИК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_Toc93469022 \h </w:instrText>
        </w:r>
        <w:r w:rsidRPr="004670C3">
          <w:rPr>
            <w:noProof/>
            <w:webHidden/>
          </w:rPr>
        </w:r>
        <w:r w:rsidRPr="004670C3">
          <w:rPr>
            <w:noProof/>
            <w:webHidden/>
          </w:rPr>
          <w:fldChar w:fldCharType="separate"/>
        </w:r>
        <w:r w:rsidR="00536072" w:rsidRPr="004670C3">
          <w:rPr>
            <w:noProof/>
            <w:webHidden/>
          </w:rPr>
          <w:t>439</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23" w:history="1">
        <w:r w:rsidR="00536072" w:rsidRPr="004670C3">
          <w:rPr>
            <w:rStyle w:val="a3"/>
            <w:rFonts w:ascii="Times New Roman" w:hAnsi="Times New Roman"/>
            <w:noProof/>
          </w:rPr>
          <w:t>МУНИЦИПАЛЬНОЕ КАЗЕННОЕ ОБЩЕОБРАЗОВАТЕЛЬНОЕ УЧРЕЖДЕНИЕ "ГИМНАЗИЯ №29" ИМЕНИ В.Ж.ХУЖОКОВА ГОРОДСКОГО ОКРУГА НАЛЬЧИК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_Toc93469023 \h </w:instrText>
        </w:r>
        <w:r w:rsidRPr="004670C3">
          <w:rPr>
            <w:noProof/>
            <w:webHidden/>
          </w:rPr>
        </w:r>
        <w:r w:rsidRPr="004670C3">
          <w:rPr>
            <w:noProof/>
            <w:webHidden/>
          </w:rPr>
          <w:fldChar w:fldCharType="separate"/>
        </w:r>
        <w:r w:rsidR="00536072" w:rsidRPr="004670C3">
          <w:rPr>
            <w:noProof/>
            <w:webHidden/>
          </w:rPr>
          <w:t>440</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24" w:history="1">
        <w:r w:rsidR="00536072" w:rsidRPr="004670C3">
          <w:rPr>
            <w:rStyle w:val="a3"/>
            <w:rFonts w:ascii="Times New Roman" w:hAnsi="Times New Roman"/>
            <w:noProof/>
          </w:rPr>
          <w:t>МУНИЦИПАЛЬНОЕ БЮДЖЕТНОЕ ОБЩЕОБРАЗОВАТЕЛЬНОЕ УЧРЕЖДЕНИЕ "СРЕДНЯЯ ОБЩЕОБРАЗОВАТЕЛЬНАЯ ШКОЛА №33" ГОРОДСКОГО ОКРУГА НАЛЬЧИК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_Toc93469024 \h </w:instrText>
        </w:r>
        <w:r w:rsidRPr="004670C3">
          <w:rPr>
            <w:noProof/>
            <w:webHidden/>
          </w:rPr>
        </w:r>
        <w:r w:rsidRPr="004670C3">
          <w:rPr>
            <w:noProof/>
            <w:webHidden/>
          </w:rPr>
          <w:fldChar w:fldCharType="separate"/>
        </w:r>
        <w:r w:rsidR="00536072" w:rsidRPr="004670C3">
          <w:rPr>
            <w:noProof/>
            <w:webHidden/>
          </w:rPr>
          <w:t>441</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25" w:history="1">
        <w:r w:rsidR="00536072" w:rsidRPr="004670C3">
          <w:rPr>
            <w:rStyle w:val="a3"/>
            <w:rFonts w:ascii="Times New Roman" w:hAnsi="Times New Roman"/>
            <w:noProof/>
          </w:rPr>
          <w:t>МУНИЦИПАЛЬНОЕ КАЗЕННОЕ ОБЩЕОБРАЗОВАТЕЛЬНОЕ УЧРЕЖДЕНИЕ "ПРОГИМНАЗИЯ №28" ГОРОДСКОГО ОКРУГА НАЛЬЧИК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_Toc93469025 \h </w:instrText>
        </w:r>
        <w:r w:rsidRPr="004670C3">
          <w:rPr>
            <w:noProof/>
            <w:webHidden/>
          </w:rPr>
        </w:r>
        <w:r w:rsidRPr="004670C3">
          <w:rPr>
            <w:noProof/>
            <w:webHidden/>
          </w:rPr>
          <w:fldChar w:fldCharType="separate"/>
        </w:r>
        <w:r w:rsidR="00536072" w:rsidRPr="004670C3">
          <w:rPr>
            <w:noProof/>
            <w:webHidden/>
          </w:rPr>
          <w:t>442</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26" w:history="1">
        <w:r w:rsidR="00536072" w:rsidRPr="004670C3">
          <w:rPr>
            <w:rStyle w:val="a3"/>
            <w:rFonts w:ascii="Times New Roman" w:hAnsi="Times New Roman"/>
            <w:noProof/>
          </w:rPr>
          <w:t>МУНИЦИПАЛЬНОЕ КАЗЕННОЕ ОБЩЕОБРАЗОВАТЕЛЬНОЕ УЧРЕЖДЕНИЕ "ПРОГИМНАЗИЯ №65" ГОРОДСКОГО ОКРУГА НАЛЬЧИК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_Toc93469026 \h </w:instrText>
        </w:r>
        <w:r w:rsidRPr="004670C3">
          <w:rPr>
            <w:noProof/>
            <w:webHidden/>
          </w:rPr>
        </w:r>
        <w:r w:rsidRPr="004670C3">
          <w:rPr>
            <w:noProof/>
            <w:webHidden/>
          </w:rPr>
          <w:fldChar w:fldCharType="separate"/>
        </w:r>
        <w:r w:rsidR="00536072" w:rsidRPr="004670C3">
          <w:rPr>
            <w:noProof/>
            <w:webHidden/>
          </w:rPr>
          <w:t>443</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27" w:history="1">
        <w:r w:rsidR="00536072" w:rsidRPr="004670C3">
          <w:rPr>
            <w:rStyle w:val="a3"/>
            <w:rFonts w:ascii="Times New Roman" w:hAnsi="Times New Roman"/>
            <w:noProof/>
          </w:rPr>
          <w:t>МУНИЦИПАЛЬНОЕ КАЗЕННОЕ ДОШКОЛЬНОЕ ОБРАЗОВАТЕЛЬНОЕ УЧРЕЖДЕНИЕ "ДЕТСКИЙ САД №29" ГОРОДСКОГО ОКРУГА НАЛЬЧИК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_Toc93469027 \h </w:instrText>
        </w:r>
        <w:r w:rsidRPr="004670C3">
          <w:rPr>
            <w:noProof/>
            <w:webHidden/>
          </w:rPr>
        </w:r>
        <w:r w:rsidRPr="004670C3">
          <w:rPr>
            <w:noProof/>
            <w:webHidden/>
          </w:rPr>
          <w:fldChar w:fldCharType="separate"/>
        </w:r>
        <w:r w:rsidR="00536072" w:rsidRPr="004670C3">
          <w:rPr>
            <w:noProof/>
            <w:webHidden/>
          </w:rPr>
          <w:t>444</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28" w:history="1">
        <w:r w:rsidR="00536072" w:rsidRPr="004670C3">
          <w:rPr>
            <w:rStyle w:val="a3"/>
            <w:rFonts w:ascii="Times New Roman" w:hAnsi="Times New Roman"/>
            <w:noProof/>
          </w:rPr>
          <w:t>МУНИЦИПАЛЬНОЕ КАЗЕННОЕ ДОШКОЛЬНОЕ ОБРАЗОВАТЕЛЬНОЕ УЧРЕЖДЕНИЕ "ДЕТСКИЙ САД № 31" ГОРОДСКОГО ОКРУГА НАЛЬЧИК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_Toc93469028 \h </w:instrText>
        </w:r>
        <w:r w:rsidRPr="004670C3">
          <w:rPr>
            <w:noProof/>
            <w:webHidden/>
          </w:rPr>
        </w:r>
        <w:r w:rsidRPr="004670C3">
          <w:rPr>
            <w:noProof/>
            <w:webHidden/>
          </w:rPr>
          <w:fldChar w:fldCharType="separate"/>
        </w:r>
        <w:r w:rsidR="00536072" w:rsidRPr="004670C3">
          <w:rPr>
            <w:noProof/>
            <w:webHidden/>
          </w:rPr>
          <w:t>445</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29" w:history="1">
        <w:r w:rsidR="00536072" w:rsidRPr="004670C3">
          <w:rPr>
            <w:rStyle w:val="a3"/>
            <w:rFonts w:ascii="Times New Roman" w:hAnsi="Times New Roman"/>
            <w:noProof/>
          </w:rPr>
          <w:t>МУНИЦИПАЛЬНОЕ КАЗЁННОЕ ДОШКОЛЬНОЕ ОБРАЗОВАТЕЛЬНОЕ УЧРЕЖДЕНИЕ "ДЕТСКИЙ САД №55" ГОРОДСКОГО ОКРУГА НАЛЬЧИК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_Toc93469029 \h </w:instrText>
        </w:r>
        <w:r w:rsidRPr="004670C3">
          <w:rPr>
            <w:noProof/>
            <w:webHidden/>
          </w:rPr>
        </w:r>
        <w:r w:rsidRPr="004670C3">
          <w:rPr>
            <w:noProof/>
            <w:webHidden/>
          </w:rPr>
          <w:fldChar w:fldCharType="separate"/>
        </w:r>
        <w:r w:rsidR="00536072" w:rsidRPr="004670C3">
          <w:rPr>
            <w:noProof/>
            <w:webHidden/>
          </w:rPr>
          <w:t>446</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30" w:history="1">
        <w:r w:rsidR="00536072" w:rsidRPr="004670C3">
          <w:rPr>
            <w:rStyle w:val="a3"/>
            <w:rFonts w:ascii="Times New Roman" w:hAnsi="Times New Roman"/>
            <w:noProof/>
          </w:rPr>
          <w:t>МУНИЦИПАЛЬНОЕ КАЗЕННОЕ ДОШКОЛЬНОЕ ОБРАЗОВАТЕЛЬНОЕ УЧРЕЖДЕНИЕ "ДЕТСКИЙ САД №60" ГОРОДСКОГО ОКРУГА НАЛЬЧИК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_Toc93469030 \h </w:instrText>
        </w:r>
        <w:r w:rsidRPr="004670C3">
          <w:rPr>
            <w:noProof/>
            <w:webHidden/>
          </w:rPr>
        </w:r>
        <w:r w:rsidRPr="004670C3">
          <w:rPr>
            <w:noProof/>
            <w:webHidden/>
          </w:rPr>
          <w:fldChar w:fldCharType="separate"/>
        </w:r>
        <w:r w:rsidR="00536072" w:rsidRPr="004670C3">
          <w:rPr>
            <w:noProof/>
            <w:webHidden/>
          </w:rPr>
          <w:t>447</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31" w:history="1">
        <w:r w:rsidR="00536072" w:rsidRPr="004670C3">
          <w:rPr>
            <w:rStyle w:val="a3"/>
            <w:rFonts w:ascii="Times New Roman" w:hAnsi="Times New Roman"/>
            <w:noProof/>
          </w:rPr>
          <w:t>МУНИЦИПАЛЬНОЕ КАЗЕННОЕ ДОШКОЛЬНОЕ ОБРАЗОВАТЕЛЬНОЕ УЧРЕЖДЕНИЕ  "ДЕТСКИЙ САД №63" ГОРОДСКОГО ОКРУГА НАЛЬЧИК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_Toc93469031 \h </w:instrText>
        </w:r>
        <w:r w:rsidRPr="004670C3">
          <w:rPr>
            <w:noProof/>
            <w:webHidden/>
          </w:rPr>
        </w:r>
        <w:r w:rsidRPr="004670C3">
          <w:rPr>
            <w:noProof/>
            <w:webHidden/>
          </w:rPr>
          <w:fldChar w:fldCharType="separate"/>
        </w:r>
        <w:r w:rsidR="00536072" w:rsidRPr="004670C3">
          <w:rPr>
            <w:noProof/>
            <w:webHidden/>
          </w:rPr>
          <w:t>448</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32"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№1  ИМ.ПАШТОВА С.А. Г. БАКСАНА"</w:t>
        </w:r>
        <w:r w:rsidR="00536072" w:rsidRPr="004670C3">
          <w:rPr>
            <w:noProof/>
            <w:webHidden/>
          </w:rPr>
          <w:tab/>
        </w:r>
        <w:r w:rsidRPr="004670C3">
          <w:rPr>
            <w:noProof/>
            <w:webHidden/>
          </w:rPr>
          <w:fldChar w:fldCharType="begin"/>
        </w:r>
        <w:r w:rsidR="00536072" w:rsidRPr="004670C3">
          <w:rPr>
            <w:noProof/>
            <w:webHidden/>
          </w:rPr>
          <w:instrText xml:space="preserve"> PAGEREF _Toc93469032 \h </w:instrText>
        </w:r>
        <w:r w:rsidRPr="004670C3">
          <w:rPr>
            <w:noProof/>
            <w:webHidden/>
          </w:rPr>
        </w:r>
        <w:r w:rsidRPr="004670C3">
          <w:rPr>
            <w:noProof/>
            <w:webHidden/>
          </w:rPr>
          <w:fldChar w:fldCharType="separate"/>
        </w:r>
        <w:r w:rsidR="00536072" w:rsidRPr="004670C3">
          <w:rPr>
            <w:noProof/>
            <w:webHidden/>
          </w:rPr>
          <w:t>450</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33"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№4 ИМЕНИ М.А. СИЖАЖЕВА Г.БАКСАНА"</w:t>
        </w:r>
        <w:r w:rsidR="00536072" w:rsidRPr="004670C3">
          <w:rPr>
            <w:noProof/>
            <w:webHidden/>
          </w:rPr>
          <w:tab/>
        </w:r>
        <w:r w:rsidRPr="004670C3">
          <w:rPr>
            <w:noProof/>
            <w:webHidden/>
          </w:rPr>
          <w:fldChar w:fldCharType="begin"/>
        </w:r>
        <w:r w:rsidR="00536072" w:rsidRPr="004670C3">
          <w:rPr>
            <w:noProof/>
            <w:webHidden/>
          </w:rPr>
          <w:instrText xml:space="preserve"> PAGEREF _Toc93469033 \h </w:instrText>
        </w:r>
        <w:r w:rsidRPr="004670C3">
          <w:rPr>
            <w:noProof/>
            <w:webHidden/>
          </w:rPr>
        </w:r>
        <w:r w:rsidRPr="004670C3">
          <w:rPr>
            <w:noProof/>
            <w:webHidden/>
          </w:rPr>
          <w:fldChar w:fldCharType="separate"/>
        </w:r>
        <w:r w:rsidR="00536072" w:rsidRPr="004670C3">
          <w:rPr>
            <w:noProof/>
            <w:webHidden/>
          </w:rPr>
          <w:t>451</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34"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№9 ИМ. ЦАГОВА Н.А."Г. БАКСАНА</w:t>
        </w:r>
        <w:r w:rsidR="00536072" w:rsidRPr="004670C3">
          <w:rPr>
            <w:noProof/>
            <w:webHidden/>
          </w:rPr>
          <w:tab/>
        </w:r>
        <w:r w:rsidRPr="004670C3">
          <w:rPr>
            <w:noProof/>
            <w:webHidden/>
          </w:rPr>
          <w:fldChar w:fldCharType="begin"/>
        </w:r>
        <w:r w:rsidR="00536072" w:rsidRPr="004670C3">
          <w:rPr>
            <w:noProof/>
            <w:webHidden/>
          </w:rPr>
          <w:instrText xml:space="preserve"> PAGEREF _Toc93469034 \h </w:instrText>
        </w:r>
        <w:r w:rsidRPr="004670C3">
          <w:rPr>
            <w:noProof/>
            <w:webHidden/>
          </w:rPr>
        </w:r>
        <w:r w:rsidRPr="004670C3">
          <w:rPr>
            <w:noProof/>
            <w:webHidden/>
          </w:rPr>
          <w:fldChar w:fldCharType="separate"/>
        </w:r>
        <w:r w:rsidR="00536072" w:rsidRPr="004670C3">
          <w:rPr>
            <w:noProof/>
            <w:webHidden/>
          </w:rPr>
          <w:t>452</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35"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№10 ИМ. Б.М. КАРДАНОВА Г. БАКСАНА"</w:t>
        </w:r>
        <w:r w:rsidR="00536072" w:rsidRPr="004670C3">
          <w:rPr>
            <w:noProof/>
            <w:webHidden/>
          </w:rPr>
          <w:tab/>
        </w:r>
        <w:r w:rsidRPr="004670C3">
          <w:rPr>
            <w:noProof/>
            <w:webHidden/>
          </w:rPr>
          <w:fldChar w:fldCharType="begin"/>
        </w:r>
        <w:r w:rsidR="00536072" w:rsidRPr="004670C3">
          <w:rPr>
            <w:noProof/>
            <w:webHidden/>
          </w:rPr>
          <w:instrText xml:space="preserve"> PAGEREF _Toc93469035 \h </w:instrText>
        </w:r>
        <w:r w:rsidRPr="004670C3">
          <w:rPr>
            <w:noProof/>
            <w:webHidden/>
          </w:rPr>
        </w:r>
        <w:r w:rsidRPr="004670C3">
          <w:rPr>
            <w:noProof/>
            <w:webHidden/>
          </w:rPr>
          <w:fldChar w:fldCharType="separate"/>
        </w:r>
        <w:r w:rsidR="00536072" w:rsidRPr="004670C3">
          <w:rPr>
            <w:noProof/>
            <w:webHidden/>
          </w:rPr>
          <w:t>453</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36"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№11 Г.БАКСАНА"</w:t>
        </w:r>
        <w:r w:rsidR="00536072" w:rsidRPr="004670C3">
          <w:rPr>
            <w:noProof/>
            <w:webHidden/>
          </w:rPr>
          <w:tab/>
        </w:r>
        <w:r w:rsidRPr="004670C3">
          <w:rPr>
            <w:noProof/>
            <w:webHidden/>
          </w:rPr>
          <w:fldChar w:fldCharType="begin"/>
        </w:r>
        <w:r w:rsidR="00536072" w:rsidRPr="004670C3">
          <w:rPr>
            <w:noProof/>
            <w:webHidden/>
          </w:rPr>
          <w:instrText xml:space="preserve"> PAGEREF _Toc93469036 \h </w:instrText>
        </w:r>
        <w:r w:rsidRPr="004670C3">
          <w:rPr>
            <w:noProof/>
            <w:webHidden/>
          </w:rPr>
        </w:r>
        <w:r w:rsidRPr="004670C3">
          <w:rPr>
            <w:noProof/>
            <w:webHidden/>
          </w:rPr>
          <w:fldChar w:fldCharType="separate"/>
        </w:r>
        <w:r w:rsidR="00536072" w:rsidRPr="004670C3">
          <w:rPr>
            <w:noProof/>
            <w:webHidden/>
          </w:rPr>
          <w:t>454</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37" w:history="1">
        <w:r w:rsidR="00536072" w:rsidRPr="004670C3">
          <w:rPr>
            <w:rStyle w:val="a3"/>
            <w:rFonts w:ascii="Times New Roman" w:hAnsi="Times New Roman"/>
            <w:noProof/>
          </w:rPr>
          <w:t>МУНИЦИПАЛЬНОЕ КАЗЕННОЕ ОБЩЕОБРАЗОВАТЕЛЬНОЕ УЧРЕЖДЕНИЕ "ПРОГИМНАЗИЯ №1 Г.БАКСАНА"</w:t>
        </w:r>
        <w:r w:rsidR="00536072" w:rsidRPr="004670C3">
          <w:rPr>
            <w:noProof/>
            <w:webHidden/>
          </w:rPr>
          <w:tab/>
        </w:r>
        <w:r w:rsidRPr="004670C3">
          <w:rPr>
            <w:noProof/>
            <w:webHidden/>
          </w:rPr>
          <w:fldChar w:fldCharType="begin"/>
        </w:r>
        <w:r w:rsidR="00536072" w:rsidRPr="004670C3">
          <w:rPr>
            <w:noProof/>
            <w:webHidden/>
          </w:rPr>
          <w:instrText xml:space="preserve"> PAGEREF _Toc93469037 \h </w:instrText>
        </w:r>
        <w:r w:rsidRPr="004670C3">
          <w:rPr>
            <w:noProof/>
            <w:webHidden/>
          </w:rPr>
        </w:r>
        <w:r w:rsidRPr="004670C3">
          <w:rPr>
            <w:noProof/>
            <w:webHidden/>
          </w:rPr>
          <w:fldChar w:fldCharType="separate"/>
        </w:r>
        <w:r w:rsidR="00536072" w:rsidRPr="004670C3">
          <w:rPr>
            <w:noProof/>
            <w:webHidden/>
          </w:rPr>
          <w:t>455</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38" w:history="1">
        <w:r w:rsidR="00536072" w:rsidRPr="004670C3">
          <w:rPr>
            <w:rStyle w:val="a3"/>
            <w:rFonts w:ascii="Times New Roman" w:hAnsi="Times New Roman"/>
            <w:noProof/>
          </w:rPr>
          <w:t>МУНИЦИПАЛЬНОЕ КАЗЕННОЕ ОБЩЕОБРАЗОВАТЕЛЬНОЕ УЧРЕЖДЕНИЕ "ПРОГИМНАЗИЯ №4 Г. БАКСАНА"</w:t>
        </w:r>
        <w:r w:rsidR="00536072" w:rsidRPr="004670C3">
          <w:rPr>
            <w:noProof/>
            <w:webHidden/>
          </w:rPr>
          <w:tab/>
        </w:r>
        <w:r w:rsidRPr="004670C3">
          <w:rPr>
            <w:noProof/>
            <w:webHidden/>
          </w:rPr>
          <w:fldChar w:fldCharType="begin"/>
        </w:r>
        <w:r w:rsidR="00536072" w:rsidRPr="004670C3">
          <w:rPr>
            <w:noProof/>
            <w:webHidden/>
          </w:rPr>
          <w:instrText xml:space="preserve"> PAGEREF _Toc93469038 \h </w:instrText>
        </w:r>
        <w:r w:rsidRPr="004670C3">
          <w:rPr>
            <w:noProof/>
            <w:webHidden/>
          </w:rPr>
        </w:r>
        <w:r w:rsidRPr="004670C3">
          <w:rPr>
            <w:noProof/>
            <w:webHidden/>
          </w:rPr>
          <w:fldChar w:fldCharType="separate"/>
        </w:r>
        <w:r w:rsidR="00536072" w:rsidRPr="004670C3">
          <w:rPr>
            <w:noProof/>
            <w:webHidden/>
          </w:rPr>
          <w:t>456</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39" w:history="1">
        <w:r w:rsidR="00536072" w:rsidRPr="004670C3">
          <w:rPr>
            <w:rStyle w:val="a3"/>
            <w:rFonts w:ascii="Times New Roman" w:hAnsi="Times New Roman"/>
            <w:noProof/>
          </w:rPr>
          <w:t>МУНИЦИПАЛЬНОЕ БЮДЖЕТНОЕ  ОБЩЕОБРАЗОВАТЕЛЬНОЕ УЧРЕЖДЕНИЕ "СРЕДНЯЯ ОБЩЕОБРАЗОВАТЕЛЬНАЯ ШКОЛА №1"</w:t>
        </w:r>
        <w:r w:rsidR="00536072" w:rsidRPr="004670C3">
          <w:rPr>
            <w:noProof/>
            <w:webHidden/>
          </w:rPr>
          <w:tab/>
        </w:r>
        <w:r w:rsidRPr="004670C3">
          <w:rPr>
            <w:noProof/>
            <w:webHidden/>
          </w:rPr>
          <w:fldChar w:fldCharType="begin"/>
        </w:r>
        <w:r w:rsidR="00536072" w:rsidRPr="004670C3">
          <w:rPr>
            <w:noProof/>
            <w:webHidden/>
          </w:rPr>
          <w:instrText xml:space="preserve"> PAGEREF _Toc93469039 \h </w:instrText>
        </w:r>
        <w:r w:rsidRPr="004670C3">
          <w:rPr>
            <w:noProof/>
            <w:webHidden/>
          </w:rPr>
        </w:r>
        <w:r w:rsidRPr="004670C3">
          <w:rPr>
            <w:noProof/>
            <w:webHidden/>
          </w:rPr>
          <w:fldChar w:fldCharType="separate"/>
        </w:r>
        <w:r w:rsidR="00536072" w:rsidRPr="004670C3">
          <w:rPr>
            <w:noProof/>
            <w:webHidden/>
          </w:rPr>
          <w:t>459</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40" w:history="1">
        <w:r w:rsidR="00536072" w:rsidRPr="004670C3">
          <w:rPr>
            <w:rStyle w:val="a3"/>
            <w:rFonts w:ascii="Times New Roman" w:hAnsi="Times New Roman"/>
            <w:noProof/>
          </w:rPr>
          <w:t>МУНИЦИПАЛЬНОЕ БЮДЖЕТНОЕ ОБЩЕОБРАЗОВАТЕЛЬНОЕ УЧРЕЖДЕНИЕ "СРЕДНЯЯ ОБЩЕОБРАЗОВАТЕЛЬНАЯ ШКОЛА № 4 ИМЕНИ А. Г. ГОЛОВКО"</w:t>
        </w:r>
        <w:r w:rsidR="00536072" w:rsidRPr="004670C3">
          <w:rPr>
            <w:noProof/>
            <w:webHidden/>
          </w:rPr>
          <w:tab/>
        </w:r>
        <w:r w:rsidRPr="004670C3">
          <w:rPr>
            <w:noProof/>
            <w:webHidden/>
          </w:rPr>
          <w:fldChar w:fldCharType="begin"/>
        </w:r>
        <w:r w:rsidR="00536072" w:rsidRPr="004670C3">
          <w:rPr>
            <w:noProof/>
            <w:webHidden/>
          </w:rPr>
          <w:instrText xml:space="preserve"> PAGEREF _Toc93469040 \h </w:instrText>
        </w:r>
        <w:r w:rsidRPr="004670C3">
          <w:rPr>
            <w:noProof/>
            <w:webHidden/>
          </w:rPr>
        </w:r>
        <w:r w:rsidRPr="004670C3">
          <w:rPr>
            <w:noProof/>
            <w:webHidden/>
          </w:rPr>
          <w:fldChar w:fldCharType="separate"/>
        </w:r>
        <w:r w:rsidR="00536072" w:rsidRPr="004670C3">
          <w:rPr>
            <w:noProof/>
            <w:webHidden/>
          </w:rPr>
          <w:t>460</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41"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№11"</w:t>
        </w:r>
        <w:r w:rsidR="00536072" w:rsidRPr="004670C3">
          <w:rPr>
            <w:noProof/>
            <w:webHidden/>
          </w:rPr>
          <w:tab/>
        </w:r>
        <w:r w:rsidRPr="004670C3">
          <w:rPr>
            <w:noProof/>
            <w:webHidden/>
          </w:rPr>
          <w:fldChar w:fldCharType="begin"/>
        </w:r>
        <w:r w:rsidR="00536072" w:rsidRPr="004670C3">
          <w:rPr>
            <w:noProof/>
            <w:webHidden/>
          </w:rPr>
          <w:instrText xml:space="preserve"> PAGEREF _Toc93469041 \h </w:instrText>
        </w:r>
        <w:r w:rsidRPr="004670C3">
          <w:rPr>
            <w:noProof/>
            <w:webHidden/>
          </w:rPr>
        </w:r>
        <w:r w:rsidRPr="004670C3">
          <w:rPr>
            <w:noProof/>
            <w:webHidden/>
          </w:rPr>
          <w:fldChar w:fldCharType="separate"/>
        </w:r>
        <w:r w:rsidR="00536072" w:rsidRPr="004670C3">
          <w:rPr>
            <w:noProof/>
            <w:webHidden/>
          </w:rPr>
          <w:t>461</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42" w:history="1">
        <w:r w:rsidR="00536072" w:rsidRPr="004670C3">
          <w:rPr>
            <w:rStyle w:val="a3"/>
            <w:rFonts w:ascii="Times New Roman" w:hAnsi="Times New Roman"/>
            <w:noProof/>
          </w:rPr>
          <w:t>МУНИЦИПАЛЬНОЕ БЮДЖЕТНОЕ ОБЩЕОБРАЗОВАТЕЛЬНОЕ УЧРЕЖДЕНИЕ"СРЕДНЯЯ ОБЩЕОБРАЗОВАТЕЛЬНАЯ ШКОЛА №102 ИМЕНИ А.В.КРЕСТЬЯНИНОВА" ГОРОДСКОГО ОКРУГА ПРОХЛАДНЫЙ КБР</w:t>
        </w:r>
        <w:r w:rsidR="00536072" w:rsidRPr="004670C3">
          <w:rPr>
            <w:noProof/>
            <w:webHidden/>
          </w:rPr>
          <w:tab/>
        </w:r>
        <w:r w:rsidRPr="004670C3">
          <w:rPr>
            <w:noProof/>
            <w:webHidden/>
          </w:rPr>
          <w:fldChar w:fldCharType="begin"/>
        </w:r>
        <w:r w:rsidR="00536072" w:rsidRPr="004670C3">
          <w:rPr>
            <w:noProof/>
            <w:webHidden/>
          </w:rPr>
          <w:instrText xml:space="preserve"> PAGEREF _Toc93469042 \h </w:instrText>
        </w:r>
        <w:r w:rsidRPr="004670C3">
          <w:rPr>
            <w:noProof/>
            <w:webHidden/>
          </w:rPr>
        </w:r>
        <w:r w:rsidRPr="004670C3">
          <w:rPr>
            <w:noProof/>
            <w:webHidden/>
          </w:rPr>
          <w:fldChar w:fldCharType="separate"/>
        </w:r>
        <w:r w:rsidR="00536072" w:rsidRPr="004670C3">
          <w:rPr>
            <w:noProof/>
            <w:webHidden/>
          </w:rPr>
          <w:t>462</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43" w:history="1">
        <w:r w:rsidR="00536072" w:rsidRPr="004670C3">
          <w:rPr>
            <w:rStyle w:val="a3"/>
            <w:rFonts w:ascii="Times New Roman" w:hAnsi="Times New Roman"/>
            <w:noProof/>
          </w:rPr>
          <w:t>МУНИЦИПАЛЬНОЕ УЧРЕЖДЕНИЕ ДОПОЛНИТЕЛЬНОГО ОБРАЗОВАНИЯ "ЦЕНТР ДЕТСКОГО ТВОРЧЕСТВА" ГОРОДСКОГО ОКРУГА ПРОХЛАДНЫЙ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_Toc93469043 \h </w:instrText>
        </w:r>
        <w:r w:rsidRPr="004670C3">
          <w:rPr>
            <w:noProof/>
            <w:webHidden/>
          </w:rPr>
        </w:r>
        <w:r w:rsidRPr="004670C3">
          <w:rPr>
            <w:noProof/>
            <w:webHidden/>
          </w:rPr>
          <w:fldChar w:fldCharType="separate"/>
        </w:r>
        <w:r w:rsidR="00536072" w:rsidRPr="004670C3">
          <w:rPr>
            <w:noProof/>
            <w:webHidden/>
          </w:rPr>
          <w:t>464</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44" w:history="1">
        <w:r w:rsidR="00536072" w:rsidRPr="004670C3">
          <w:rPr>
            <w:rStyle w:val="a3"/>
            <w:rFonts w:ascii="Times New Roman" w:hAnsi="Times New Roman"/>
            <w:noProof/>
          </w:rPr>
          <w:t>МУНИЦИПАЛЬНОЕ ОБЩЕОБРАЗОВАТЕЛЬНОЕ УЧРЕЖДЕНИЕ "СРЕДНЯЯ ОБЩЕОБРАЗОВАТЕЛЬНАЯ ШКОЛА №1 ИМЕНИ Т.М. КУРАШИНОВА" С.П. АТАЖУКИНО</w:t>
        </w:r>
        <w:r w:rsidR="00536072" w:rsidRPr="004670C3">
          <w:rPr>
            <w:noProof/>
            <w:webHidden/>
          </w:rPr>
          <w:tab/>
        </w:r>
        <w:r w:rsidRPr="004670C3">
          <w:rPr>
            <w:noProof/>
            <w:webHidden/>
          </w:rPr>
          <w:fldChar w:fldCharType="begin"/>
        </w:r>
        <w:r w:rsidR="00536072" w:rsidRPr="004670C3">
          <w:rPr>
            <w:noProof/>
            <w:webHidden/>
          </w:rPr>
          <w:instrText xml:space="preserve"> PAGEREF _Toc93469044 \h </w:instrText>
        </w:r>
        <w:r w:rsidRPr="004670C3">
          <w:rPr>
            <w:noProof/>
            <w:webHidden/>
          </w:rPr>
        </w:r>
        <w:r w:rsidRPr="004670C3">
          <w:rPr>
            <w:noProof/>
            <w:webHidden/>
          </w:rPr>
          <w:fldChar w:fldCharType="separate"/>
        </w:r>
        <w:r w:rsidR="00536072" w:rsidRPr="004670C3">
          <w:rPr>
            <w:noProof/>
            <w:webHidden/>
          </w:rPr>
          <w:t>466</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45" w:history="1">
        <w:r w:rsidR="00536072" w:rsidRPr="004670C3">
          <w:rPr>
            <w:rStyle w:val="a3"/>
            <w:rFonts w:ascii="Times New Roman" w:hAnsi="Times New Roman"/>
            <w:noProof/>
          </w:rPr>
          <w:t>МУНИЦИПАЛЬНОЕ ОБЩЕОБРАЗОВАТЕЛЬНОЕ УЧРЕЖДЕНИЕ "СРЕДНЯЯ ОБЩЕОБРАЗОВАТЕЛЬНАЯ ШКОЛА №3" С.П. БАКСАНЕНОК БАКСАНСКОГО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_Toc93469045 \h </w:instrText>
        </w:r>
        <w:r w:rsidRPr="004670C3">
          <w:rPr>
            <w:noProof/>
            <w:webHidden/>
          </w:rPr>
        </w:r>
        <w:r w:rsidRPr="004670C3">
          <w:rPr>
            <w:noProof/>
            <w:webHidden/>
          </w:rPr>
          <w:fldChar w:fldCharType="separate"/>
        </w:r>
        <w:r w:rsidR="00536072" w:rsidRPr="004670C3">
          <w:rPr>
            <w:noProof/>
            <w:webHidden/>
          </w:rPr>
          <w:t>467</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46" w:history="1">
        <w:r w:rsidR="00536072" w:rsidRPr="004670C3">
          <w:rPr>
            <w:rStyle w:val="a3"/>
            <w:rFonts w:ascii="Times New Roman" w:hAnsi="Times New Roman"/>
            <w:noProof/>
          </w:rPr>
          <w:t>МУНИЦИПАЛЬНОЕ ОБЩЕОБРАЗОВАТЕЛЬНОЕ УЧРЕЖДЕНИЕ "СРЕДНЯЯ ОБЩЕОБРАЗОВАТЕЛЬНАЯ ШКОЛА ИМ. МАЛКАРОВА Х.Ш." С.П.ЖАНХОТЕКО БАКСАНСКОГО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_Toc93469046 \h </w:instrText>
        </w:r>
        <w:r w:rsidRPr="004670C3">
          <w:rPr>
            <w:noProof/>
            <w:webHidden/>
          </w:rPr>
        </w:r>
        <w:r w:rsidRPr="004670C3">
          <w:rPr>
            <w:noProof/>
            <w:webHidden/>
          </w:rPr>
          <w:fldChar w:fldCharType="separate"/>
        </w:r>
        <w:r w:rsidR="00536072" w:rsidRPr="004670C3">
          <w:rPr>
            <w:noProof/>
            <w:webHidden/>
          </w:rPr>
          <w:t>468</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47" w:history="1">
        <w:r w:rsidR="00536072" w:rsidRPr="004670C3">
          <w:rPr>
            <w:rStyle w:val="a3"/>
            <w:rFonts w:ascii="Times New Roman" w:hAnsi="Times New Roman"/>
            <w:noProof/>
          </w:rPr>
          <w:t>МУНИЦИПАЛЬНОЕ ОБЩЕОБРАЗОВАТЕЛЬНОЕ УЧРЕЖДЕНИЕ "СРЕДНЯЯ ОБЩЕОБРАЗОВАТЕЛЬНАЯ ШКОЛА ИМЕНИ ГЕНЕРАЛ-ЛЕЙТЕНАНТА М.Т.БАТЫРОВА" С.П. ПСЫХУРЕЙ БАКСАНСКОГО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_Toc93469047 \h </w:instrText>
        </w:r>
        <w:r w:rsidRPr="004670C3">
          <w:rPr>
            <w:noProof/>
            <w:webHidden/>
          </w:rPr>
        </w:r>
        <w:r w:rsidRPr="004670C3">
          <w:rPr>
            <w:noProof/>
            <w:webHidden/>
          </w:rPr>
          <w:fldChar w:fldCharType="separate"/>
        </w:r>
        <w:r w:rsidR="00536072" w:rsidRPr="004670C3">
          <w:rPr>
            <w:noProof/>
            <w:webHidden/>
          </w:rPr>
          <w:t>469</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48" w:history="1">
        <w:r w:rsidR="00536072" w:rsidRPr="004670C3">
          <w:rPr>
            <w:rStyle w:val="a3"/>
            <w:rFonts w:ascii="Times New Roman" w:hAnsi="Times New Roman"/>
            <w:noProof/>
          </w:rPr>
          <w:t>МУНИЦИПАЛЬНОЕ ОБЩЕОБРАЗОВАТЕЛЬНОЕ УЧРЕЖДЕНИЕ "СРЕДНЯЯ ОБЩЕОБРАЗОВАТЕЛЬНАЯ ШКОЛА №4"С.П.ЗАЮКОВО БАКСАНСКОГО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_Toc93469048 \h </w:instrText>
        </w:r>
        <w:r w:rsidRPr="004670C3">
          <w:rPr>
            <w:noProof/>
            <w:webHidden/>
          </w:rPr>
        </w:r>
        <w:r w:rsidRPr="004670C3">
          <w:rPr>
            <w:noProof/>
            <w:webHidden/>
          </w:rPr>
          <w:fldChar w:fldCharType="separate"/>
        </w:r>
        <w:r w:rsidR="00536072" w:rsidRPr="004670C3">
          <w:rPr>
            <w:noProof/>
            <w:webHidden/>
          </w:rPr>
          <w:t>470</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49" w:history="1">
        <w:r w:rsidR="00536072" w:rsidRPr="004670C3">
          <w:rPr>
            <w:rStyle w:val="a3"/>
            <w:rFonts w:ascii="Times New Roman" w:hAnsi="Times New Roman"/>
            <w:noProof/>
          </w:rPr>
          <w:t>МУНИЦИПАЛЬНОЕ ОБЩЕОБРАЗОВАТЕЛЬНОЕ УЧРЕЖДЕНИЕ "СРЕДНЯЯ ОБЩЕОБРАЗОВАТЕЛЬНАЯ ШКОЛА №2 ИМ. Х.А.ШАФИЕВА" С.П. ЗАЮКОВО БАКСАНСКОГО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_Toc93469049 \h </w:instrText>
        </w:r>
        <w:r w:rsidRPr="004670C3">
          <w:rPr>
            <w:noProof/>
            <w:webHidden/>
          </w:rPr>
        </w:r>
        <w:r w:rsidRPr="004670C3">
          <w:rPr>
            <w:noProof/>
            <w:webHidden/>
          </w:rPr>
          <w:fldChar w:fldCharType="separate"/>
        </w:r>
        <w:r w:rsidR="00536072" w:rsidRPr="004670C3">
          <w:rPr>
            <w:noProof/>
            <w:webHidden/>
          </w:rPr>
          <w:t>471</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50" w:history="1">
        <w:r w:rsidR="00536072" w:rsidRPr="004670C3">
          <w:rPr>
            <w:rStyle w:val="a3"/>
            <w:rFonts w:ascii="Times New Roman" w:hAnsi="Times New Roman"/>
            <w:noProof/>
          </w:rPr>
          <w:t>МУНИЦИПАЛЬНОЕ ОБЩЕОБРАЗОВАТЕЛЬНОЕ УЧРЕЖДЕНИЕ "СРЕДНЯЯ ОБЩЕОБРАЗОВАТЕЛЬНАЯ ШКОЛА №1" С.П. КУБА-ТАБА БАКСАНСКОГО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_Toc93469050 \h </w:instrText>
        </w:r>
        <w:r w:rsidRPr="004670C3">
          <w:rPr>
            <w:noProof/>
            <w:webHidden/>
          </w:rPr>
        </w:r>
        <w:r w:rsidRPr="004670C3">
          <w:rPr>
            <w:noProof/>
            <w:webHidden/>
          </w:rPr>
          <w:fldChar w:fldCharType="separate"/>
        </w:r>
        <w:r w:rsidR="00536072" w:rsidRPr="004670C3">
          <w:rPr>
            <w:noProof/>
            <w:webHidden/>
          </w:rPr>
          <w:t>472</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51"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№1" Г.П.ЗАЛУКОКОАЖЕ ЗОЛЬСКОГО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_Toc93469051 \h </w:instrText>
        </w:r>
        <w:r w:rsidRPr="004670C3">
          <w:rPr>
            <w:noProof/>
            <w:webHidden/>
          </w:rPr>
        </w:r>
        <w:r w:rsidRPr="004670C3">
          <w:rPr>
            <w:noProof/>
            <w:webHidden/>
          </w:rPr>
          <w:fldChar w:fldCharType="separate"/>
        </w:r>
        <w:r w:rsidR="00536072" w:rsidRPr="004670C3">
          <w:rPr>
            <w:noProof/>
            <w:webHidden/>
          </w:rPr>
          <w:t>474</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52"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 СЕЛЬСКОГО ПОСЕЛЕНИЯ БЕЛОКАМЕНСКОЕ ЗОЛЬСКОГО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_Toc93469052 \h </w:instrText>
        </w:r>
        <w:r w:rsidRPr="004670C3">
          <w:rPr>
            <w:noProof/>
            <w:webHidden/>
          </w:rPr>
        </w:r>
        <w:r w:rsidRPr="004670C3">
          <w:rPr>
            <w:noProof/>
            <w:webHidden/>
          </w:rPr>
          <w:fldChar w:fldCharType="separate"/>
        </w:r>
        <w:r w:rsidR="00536072" w:rsidRPr="004670C3">
          <w:rPr>
            <w:noProof/>
            <w:webHidden/>
          </w:rPr>
          <w:t>475</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53"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СЕЛЬСКОГО ПОСЕЛЕНИЯ ЗОЛЬСКОЕ ЗОЛЬСКОГО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_Toc93469053 \h </w:instrText>
        </w:r>
        <w:r w:rsidRPr="004670C3">
          <w:rPr>
            <w:noProof/>
            <w:webHidden/>
          </w:rPr>
        </w:r>
        <w:r w:rsidRPr="004670C3">
          <w:rPr>
            <w:noProof/>
            <w:webHidden/>
          </w:rPr>
          <w:fldChar w:fldCharType="separate"/>
        </w:r>
        <w:r w:rsidR="00536072" w:rsidRPr="004670C3">
          <w:rPr>
            <w:noProof/>
            <w:webHidden/>
          </w:rPr>
          <w:t>476</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54" w:history="1">
        <w:r w:rsidR="00536072" w:rsidRPr="004670C3">
          <w:rPr>
            <w:rStyle w:val="a3"/>
            <w:rFonts w:ascii="Times New Roman" w:hAnsi="Times New Roman"/>
            <w:noProof/>
          </w:rPr>
          <w:t>МУНИЦИПАЛЬНОЕ КАЗЕННОЕ ОБЩЕОБРАЗОВАТЕЛЬНОЕ УЧРЕЖДЕНИЕ"СРЕДНЯЯ ОБЩЕОБРАЗОВАТЕЛЬНАЯ ШКОЛА" СЕЛЬСКОГО ПОСЕЛЕНИЯ КИЧМАЛКА ЗОЛЬСКОГО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_Toc93469054 \h </w:instrText>
        </w:r>
        <w:r w:rsidRPr="004670C3">
          <w:rPr>
            <w:noProof/>
            <w:webHidden/>
          </w:rPr>
        </w:r>
        <w:r w:rsidRPr="004670C3">
          <w:rPr>
            <w:noProof/>
            <w:webHidden/>
          </w:rPr>
          <w:fldChar w:fldCharType="separate"/>
        </w:r>
        <w:r w:rsidR="00536072" w:rsidRPr="004670C3">
          <w:rPr>
            <w:noProof/>
            <w:webHidden/>
          </w:rPr>
          <w:t>477</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55"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№3" СЕЛЬСКОГО ПОСЕЛЕНИЯ САРМАКОВО ЗОЛЬСКОГО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_Toc93469055 \h </w:instrText>
        </w:r>
        <w:r w:rsidRPr="004670C3">
          <w:rPr>
            <w:noProof/>
            <w:webHidden/>
          </w:rPr>
        </w:r>
        <w:r w:rsidRPr="004670C3">
          <w:rPr>
            <w:noProof/>
            <w:webHidden/>
          </w:rPr>
          <w:fldChar w:fldCharType="separate"/>
        </w:r>
        <w:r w:rsidR="00536072" w:rsidRPr="004670C3">
          <w:rPr>
            <w:noProof/>
            <w:webHidden/>
          </w:rPr>
          <w:t>478</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56"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ШКОЛА"СЕЛЬСКОГО ПОСЕЛЕНИЯ СВЕТЛОВОДСКОЕ ЗОЛЬСКОГО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_Toc93469056 \h </w:instrText>
        </w:r>
        <w:r w:rsidRPr="004670C3">
          <w:rPr>
            <w:noProof/>
            <w:webHidden/>
          </w:rPr>
        </w:r>
        <w:r w:rsidRPr="004670C3">
          <w:rPr>
            <w:noProof/>
            <w:webHidden/>
          </w:rPr>
          <w:fldChar w:fldCharType="separate"/>
        </w:r>
        <w:r w:rsidR="00536072" w:rsidRPr="004670C3">
          <w:rPr>
            <w:noProof/>
            <w:webHidden/>
          </w:rPr>
          <w:t>479</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57"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 СЕЛЬСКОГО ПОСЕЛЕНИЯ ШОРДАКОВО ЗОЛЬСКОГО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_Toc93469057 \h </w:instrText>
        </w:r>
        <w:r w:rsidRPr="004670C3">
          <w:rPr>
            <w:noProof/>
            <w:webHidden/>
          </w:rPr>
        </w:r>
        <w:r w:rsidRPr="004670C3">
          <w:rPr>
            <w:noProof/>
            <w:webHidden/>
          </w:rPr>
          <w:fldChar w:fldCharType="separate"/>
        </w:r>
        <w:r w:rsidR="00536072" w:rsidRPr="004670C3">
          <w:rPr>
            <w:noProof/>
            <w:webHidden/>
          </w:rPr>
          <w:t>481</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58" w:history="1">
        <w:r w:rsidR="00536072" w:rsidRPr="004670C3">
          <w:rPr>
            <w:rStyle w:val="a3"/>
            <w:rFonts w:ascii="Times New Roman" w:hAnsi="Times New Roman"/>
            <w:noProof/>
          </w:rPr>
          <w:t>МУНИЦИПАЛЬНОЕ КАЗЕННОЕ УЧРЕЖДЕНИЕ ДОПОЛНИТЕЛЬНОГО ОБРАЗОВАНИЯ "РАЙОННЫЙ ЦЕНТР ДОПОЛНИТЕЛЬНОГО ОБРАЗОВАНИЯ" ЗОЛЬСКОГО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_Toc93469058 \h </w:instrText>
        </w:r>
        <w:r w:rsidRPr="004670C3">
          <w:rPr>
            <w:noProof/>
            <w:webHidden/>
          </w:rPr>
        </w:r>
        <w:r w:rsidRPr="004670C3">
          <w:rPr>
            <w:noProof/>
            <w:webHidden/>
          </w:rPr>
          <w:fldChar w:fldCharType="separate"/>
        </w:r>
        <w:r w:rsidR="00536072" w:rsidRPr="004670C3">
          <w:rPr>
            <w:noProof/>
            <w:webHidden/>
          </w:rPr>
          <w:t>482</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59"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№1 С.П. АНЗОРЕЙ" ЛЕСКЕНСКОГО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_Toc93469059 \h </w:instrText>
        </w:r>
        <w:r w:rsidRPr="004670C3">
          <w:rPr>
            <w:noProof/>
            <w:webHidden/>
          </w:rPr>
        </w:r>
        <w:r w:rsidRPr="004670C3">
          <w:rPr>
            <w:noProof/>
            <w:webHidden/>
          </w:rPr>
          <w:fldChar w:fldCharType="separate"/>
        </w:r>
        <w:r w:rsidR="00536072" w:rsidRPr="004670C3">
          <w:rPr>
            <w:noProof/>
            <w:webHidden/>
          </w:rPr>
          <w:t>484</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60"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№1" С.П. АРГУДАН ЛЕСКЕНСКОГО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_Toc93469060 \h </w:instrText>
        </w:r>
        <w:r w:rsidRPr="004670C3">
          <w:rPr>
            <w:noProof/>
            <w:webHidden/>
          </w:rPr>
        </w:r>
        <w:r w:rsidRPr="004670C3">
          <w:rPr>
            <w:noProof/>
            <w:webHidden/>
          </w:rPr>
          <w:fldChar w:fldCharType="separate"/>
        </w:r>
        <w:r w:rsidR="00536072" w:rsidRPr="004670C3">
          <w:rPr>
            <w:noProof/>
            <w:webHidden/>
          </w:rPr>
          <w:t>485</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61"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ИМЕНИ АСЛАНГЕРИ ЯХЪЯЕВИЧА МАСАЕВА" СЕЛЬСКОГО ПОСЕЛЕНИЯ ЕРОККО ЛЕСКЕНСКОГО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_Toc93469061 \h </w:instrText>
        </w:r>
        <w:r w:rsidRPr="004670C3">
          <w:rPr>
            <w:noProof/>
            <w:webHidden/>
          </w:rPr>
        </w:r>
        <w:r w:rsidRPr="004670C3">
          <w:rPr>
            <w:noProof/>
            <w:webHidden/>
          </w:rPr>
          <w:fldChar w:fldCharType="separate"/>
        </w:r>
        <w:r w:rsidR="00536072" w:rsidRPr="004670C3">
          <w:rPr>
            <w:noProof/>
            <w:webHidden/>
          </w:rPr>
          <w:t>486</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62"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 2 С.П. УРУХ" ЛЕСКЕНСКОГО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_Toc93469062 \h </w:instrText>
        </w:r>
        <w:r w:rsidRPr="004670C3">
          <w:rPr>
            <w:noProof/>
            <w:webHidden/>
          </w:rPr>
        </w:r>
        <w:r w:rsidRPr="004670C3">
          <w:rPr>
            <w:noProof/>
            <w:webHidden/>
          </w:rPr>
          <w:fldChar w:fldCharType="separate"/>
        </w:r>
        <w:r w:rsidR="00536072" w:rsidRPr="004670C3">
          <w:rPr>
            <w:noProof/>
            <w:webHidden/>
          </w:rPr>
          <w:t>487</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63" w:history="1">
        <w:r w:rsidR="00536072" w:rsidRPr="004670C3">
          <w:rPr>
            <w:rStyle w:val="a3"/>
            <w:rFonts w:ascii="Times New Roman" w:hAnsi="Times New Roman"/>
            <w:noProof/>
          </w:rPr>
          <w:t>МУНИЦИПАЛЬНОЕ КАЗЕННОЕ УЧРЕЖДЕНИЕ ДОПОЛНИТЕЛЬНОГО ОБРАЗОВАНИЯ "ДОМ ДЕТСКОГО ТВОРЧЕСТВА" ЛЕСКЕНСКОГО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_Toc93469063 \h </w:instrText>
        </w:r>
        <w:r w:rsidRPr="004670C3">
          <w:rPr>
            <w:noProof/>
            <w:webHidden/>
          </w:rPr>
        </w:r>
        <w:r w:rsidRPr="004670C3">
          <w:rPr>
            <w:noProof/>
            <w:webHidden/>
          </w:rPr>
          <w:fldChar w:fldCharType="separate"/>
        </w:r>
        <w:r w:rsidR="00536072" w:rsidRPr="004670C3">
          <w:rPr>
            <w:noProof/>
            <w:webHidden/>
          </w:rPr>
          <w:t>488</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64" w:history="1">
        <w:r w:rsidR="00536072" w:rsidRPr="004670C3">
          <w:rPr>
            <w:rStyle w:val="a3"/>
            <w:rFonts w:ascii="Times New Roman" w:hAnsi="Times New Roman"/>
            <w:noProof/>
          </w:rPr>
          <w:t>МУНИЦИПАЛЬНОЕ КАЗЕННОЕ ОБЩЕОБРАЗОВАТЕЛЬНОЕ УЧРЕЖДЕНИЕ "ГИМНАЗИЯ № 1 Г. МАЙСКОГО"</w:t>
        </w:r>
        <w:r w:rsidR="00536072" w:rsidRPr="004670C3">
          <w:rPr>
            <w:noProof/>
            <w:webHidden/>
          </w:rPr>
          <w:tab/>
        </w:r>
        <w:r w:rsidRPr="004670C3">
          <w:rPr>
            <w:noProof/>
            <w:webHidden/>
          </w:rPr>
          <w:fldChar w:fldCharType="begin"/>
        </w:r>
        <w:r w:rsidR="00536072" w:rsidRPr="004670C3">
          <w:rPr>
            <w:noProof/>
            <w:webHidden/>
          </w:rPr>
          <w:instrText xml:space="preserve"> PAGEREF _Toc93469064 \h </w:instrText>
        </w:r>
        <w:r w:rsidRPr="004670C3">
          <w:rPr>
            <w:noProof/>
            <w:webHidden/>
          </w:rPr>
        </w:r>
        <w:r w:rsidRPr="004670C3">
          <w:rPr>
            <w:noProof/>
            <w:webHidden/>
          </w:rPr>
          <w:fldChar w:fldCharType="separate"/>
        </w:r>
        <w:r w:rsidR="00536072" w:rsidRPr="004670C3">
          <w:rPr>
            <w:noProof/>
            <w:webHidden/>
          </w:rPr>
          <w:t>490</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65"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№5 Г.МАЙСКОГО"</w:t>
        </w:r>
        <w:r w:rsidR="00536072" w:rsidRPr="004670C3">
          <w:rPr>
            <w:noProof/>
            <w:webHidden/>
          </w:rPr>
          <w:tab/>
        </w:r>
        <w:r w:rsidRPr="004670C3">
          <w:rPr>
            <w:noProof/>
            <w:webHidden/>
          </w:rPr>
          <w:fldChar w:fldCharType="begin"/>
        </w:r>
        <w:r w:rsidR="00536072" w:rsidRPr="004670C3">
          <w:rPr>
            <w:noProof/>
            <w:webHidden/>
          </w:rPr>
          <w:instrText xml:space="preserve"> PAGEREF _Toc93469065 \h </w:instrText>
        </w:r>
        <w:r w:rsidRPr="004670C3">
          <w:rPr>
            <w:noProof/>
            <w:webHidden/>
          </w:rPr>
        </w:r>
        <w:r w:rsidRPr="004670C3">
          <w:rPr>
            <w:noProof/>
            <w:webHidden/>
          </w:rPr>
          <w:fldChar w:fldCharType="separate"/>
        </w:r>
        <w:r w:rsidR="00536072" w:rsidRPr="004670C3">
          <w:rPr>
            <w:noProof/>
            <w:webHidden/>
          </w:rPr>
          <w:t>491</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66" w:history="1">
        <w:r w:rsidR="00536072" w:rsidRPr="004670C3">
          <w:rPr>
            <w:rStyle w:val="a3"/>
            <w:rFonts w:ascii="Times New Roman" w:hAnsi="Times New Roman"/>
            <w:noProof/>
          </w:rPr>
          <w:t>МУНИЦИПАЛЬНОЕ КАЗЁННОЕ ОБЩЕОБРАЗОВАТЕЛЬНОЕ УЧРЕЖДЕНИЕ "СРЕДНЯЯ ОБЩЕОБРАЗОВАТЕЛЬНАЯ ШКОЛА № 8 СТ. КОТЛЯРЕВСКОЙ"</w:t>
        </w:r>
        <w:r w:rsidR="00536072" w:rsidRPr="004670C3">
          <w:rPr>
            <w:noProof/>
            <w:webHidden/>
          </w:rPr>
          <w:tab/>
        </w:r>
        <w:r w:rsidRPr="004670C3">
          <w:rPr>
            <w:noProof/>
            <w:webHidden/>
          </w:rPr>
          <w:fldChar w:fldCharType="begin"/>
        </w:r>
        <w:r w:rsidR="00536072" w:rsidRPr="004670C3">
          <w:rPr>
            <w:noProof/>
            <w:webHidden/>
          </w:rPr>
          <w:instrText xml:space="preserve"> PAGEREF _Toc93469066 \h </w:instrText>
        </w:r>
        <w:r w:rsidRPr="004670C3">
          <w:rPr>
            <w:noProof/>
            <w:webHidden/>
          </w:rPr>
        </w:r>
        <w:r w:rsidRPr="004670C3">
          <w:rPr>
            <w:noProof/>
            <w:webHidden/>
          </w:rPr>
          <w:fldChar w:fldCharType="separate"/>
        </w:r>
        <w:r w:rsidR="00536072" w:rsidRPr="004670C3">
          <w:rPr>
            <w:noProof/>
            <w:webHidden/>
          </w:rPr>
          <w:t>492</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67" w:history="1">
        <w:r w:rsidR="00536072" w:rsidRPr="004670C3">
          <w:rPr>
            <w:rStyle w:val="a3"/>
            <w:rFonts w:ascii="Times New Roman" w:hAnsi="Times New Roman"/>
            <w:noProof/>
          </w:rPr>
          <w:t>МУНИЦИПАЛЬНОЕ КАЗЕННОЕ ОБЩЕОБРАЗОВАТЕЛЬНОЕ УЧРЕЖДЕНИЕ "ПРОГИМНАЗИЯ № 13 Г. МАЙСКОГО"</w:t>
        </w:r>
        <w:r w:rsidR="00536072" w:rsidRPr="004670C3">
          <w:rPr>
            <w:noProof/>
            <w:webHidden/>
          </w:rPr>
          <w:tab/>
        </w:r>
        <w:r w:rsidRPr="004670C3">
          <w:rPr>
            <w:noProof/>
            <w:webHidden/>
          </w:rPr>
          <w:fldChar w:fldCharType="begin"/>
        </w:r>
        <w:r w:rsidR="00536072" w:rsidRPr="004670C3">
          <w:rPr>
            <w:noProof/>
            <w:webHidden/>
          </w:rPr>
          <w:instrText xml:space="preserve"> PAGEREF _Toc93469067 \h </w:instrText>
        </w:r>
        <w:r w:rsidRPr="004670C3">
          <w:rPr>
            <w:noProof/>
            <w:webHidden/>
          </w:rPr>
        </w:r>
        <w:r w:rsidRPr="004670C3">
          <w:rPr>
            <w:noProof/>
            <w:webHidden/>
          </w:rPr>
          <w:fldChar w:fldCharType="separate"/>
        </w:r>
        <w:r w:rsidR="00536072" w:rsidRPr="004670C3">
          <w:rPr>
            <w:noProof/>
            <w:webHidden/>
          </w:rPr>
          <w:t>493</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68"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С. ДАЛЬНЕГО" ПРОХЛАДНЕНСКОГО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_Toc93469068 \h </w:instrText>
        </w:r>
        <w:r w:rsidRPr="004670C3">
          <w:rPr>
            <w:noProof/>
            <w:webHidden/>
          </w:rPr>
        </w:r>
        <w:r w:rsidRPr="004670C3">
          <w:rPr>
            <w:noProof/>
            <w:webHidden/>
          </w:rPr>
          <w:fldChar w:fldCharType="separate"/>
        </w:r>
        <w:r w:rsidR="00536072" w:rsidRPr="004670C3">
          <w:rPr>
            <w:noProof/>
            <w:webHidden/>
          </w:rPr>
          <w:t>495</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69"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№2 С. КАРАГАЧ" ПРОХЛАДНЕНСКОГО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_Toc93469069 \h </w:instrText>
        </w:r>
        <w:r w:rsidRPr="004670C3">
          <w:rPr>
            <w:noProof/>
            <w:webHidden/>
          </w:rPr>
        </w:r>
        <w:r w:rsidRPr="004670C3">
          <w:rPr>
            <w:noProof/>
            <w:webHidden/>
          </w:rPr>
          <w:fldChar w:fldCharType="separate"/>
        </w:r>
        <w:r w:rsidR="00536072" w:rsidRPr="004670C3">
          <w:rPr>
            <w:noProof/>
            <w:webHidden/>
          </w:rPr>
          <w:t>496</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70"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С. ЛЕСНОГО" ПРОХЛАДНЕНСКОГО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_Toc93469070 \h </w:instrText>
        </w:r>
        <w:r w:rsidRPr="004670C3">
          <w:rPr>
            <w:noProof/>
            <w:webHidden/>
          </w:rPr>
        </w:r>
        <w:r w:rsidRPr="004670C3">
          <w:rPr>
            <w:noProof/>
            <w:webHidden/>
          </w:rPr>
          <w:fldChar w:fldCharType="separate"/>
        </w:r>
        <w:r w:rsidR="00536072" w:rsidRPr="004670C3">
          <w:rPr>
            <w:noProof/>
            <w:webHidden/>
          </w:rPr>
          <w:t>497</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71"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СТ. ПРИБЛИЖНОЙ" ПРОХЛАДНЕНСКОГО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_Toc93469071 \h </w:instrText>
        </w:r>
        <w:r w:rsidRPr="004670C3">
          <w:rPr>
            <w:noProof/>
            <w:webHidden/>
          </w:rPr>
        </w:r>
        <w:r w:rsidRPr="004670C3">
          <w:rPr>
            <w:noProof/>
            <w:webHidden/>
          </w:rPr>
          <w:fldChar w:fldCharType="separate"/>
        </w:r>
        <w:r w:rsidR="00536072" w:rsidRPr="004670C3">
          <w:rPr>
            <w:noProof/>
            <w:webHidden/>
          </w:rPr>
          <w:t>498</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72"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ИМ. С.П. ВОСКАНОВА С. ПРОЛЕТАРСКОГО" ПРОХЛАДНЕНСКОГО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_Toc93469072 \h </w:instrText>
        </w:r>
        <w:r w:rsidRPr="004670C3">
          <w:rPr>
            <w:noProof/>
            <w:webHidden/>
          </w:rPr>
        </w:r>
        <w:r w:rsidRPr="004670C3">
          <w:rPr>
            <w:noProof/>
            <w:webHidden/>
          </w:rPr>
          <w:fldChar w:fldCharType="separate"/>
        </w:r>
        <w:r w:rsidR="00536072" w:rsidRPr="004670C3">
          <w:rPr>
            <w:noProof/>
            <w:webHidden/>
          </w:rPr>
          <w:t>499</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73"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С. ЯНТАРНОГО" ПРОХЛАДНЕНСКОГО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_Toc93469073 \h </w:instrText>
        </w:r>
        <w:r w:rsidRPr="004670C3">
          <w:rPr>
            <w:noProof/>
            <w:webHidden/>
          </w:rPr>
        </w:r>
        <w:r w:rsidRPr="004670C3">
          <w:rPr>
            <w:noProof/>
            <w:webHidden/>
          </w:rPr>
          <w:fldChar w:fldCharType="separate"/>
        </w:r>
        <w:r w:rsidR="00536072" w:rsidRPr="004670C3">
          <w:rPr>
            <w:noProof/>
            <w:webHidden/>
          </w:rPr>
          <w:t>500</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74" w:history="1">
        <w:r w:rsidR="00536072" w:rsidRPr="004670C3">
          <w:rPr>
            <w:rStyle w:val="a3"/>
            <w:rFonts w:ascii="Times New Roman" w:hAnsi="Times New Roman"/>
            <w:noProof/>
          </w:rPr>
          <w:t>МУНИЦИПАЛЬНОЕ БЮДЖЕТНОЕ УЧРЕЖДЕНИЕ ДОПОЛНИТЕЛЬНОГО ОБРАЗОВАНИЯ "РАЙОННЫЙ ЦЕНТР ДЕТСКОГО ТВОРЧЕСТВА" ПРОХЛАДНЕНСКОГО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_Toc93469074 \h </w:instrText>
        </w:r>
        <w:r w:rsidRPr="004670C3">
          <w:rPr>
            <w:noProof/>
            <w:webHidden/>
          </w:rPr>
        </w:r>
        <w:r w:rsidRPr="004670C3">
          <w:rPr>
            <w:noProof/>
            <w:webHidden/>
          </w:rPr>
          <w:fldChar w:fldCharType="separate"/>
        </w:r>
        <w:r w:rsidR="00536072" w:rsidRPr="004670C3">
          <w:rPr>
            <w:noProof/>
            <w:webHidden/>
          </w:rPr>
          <w:t>501</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75" w:history="1">
        <w:r w:rsidR="00536072" w:rsidRPr="004670C3">
          <w:rPr>
            <w:rStyle w:val="a3"/>
            <w:rFonts w:ascii="Times New Roman" w:hAnsi="Times New Roman"/>
            <w:noProof/>
          </w:rPr>
          <w:t>МУНИЦИПАЛЬНОЕ КАЗЕННОЕ ОБЩЕОБРАЗОВАТЕЛЬНОЕ УЧРЕЖДЕНИЕ "ОСНОВНАЯ ОБЩЕОБРАЗОВАТЕЛЬНАЯ ШКОЛА №4 ГОРОДСКОГО ПОСЕЛЕНИЯ ТЕРЕК" ТЕРСКОГО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_Toc93469075 \h </w:instrText>
        </w:r>
        <w:r w:rsidRPr="004670C3">
          <w:rPr>
            <w:noProof/>
            <w:webHidden/>
          </w:rPr>
        </w:r>
        <w:r w:rsidRPr="004670C3">
          <w:rPr>
            <w:noProof/>
            <w:webHidden/>
          </w:rPr>
          <w:fldChar w:fldCharType="separate"/>
        </w:r>
        <w:r w:rsidR="00536072" w:rsidRPr="004670C3">
          <w:rPr>
            <w:noProof/>
            <w:webHidden/>
          </w:rPr>
          <w:t>503</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76"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№2 СЕЛЬСКОГО ПОСЕЛЕНИЯ ПЛАНОВСКОЕ" ТЕРСКОГО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_Toc93469076 \h </w:instrText>
        </w:r>
        <w:r w:rsidRPr="004670C3">
          <w:rPr>
            <w:noProof/>
            <w:webHidden/>
          </w:rPr>
        </w:r>
        <w:r w:rsidRPr="004670C3">
          <w:rPr>
            <w:noProof/>
            <w:webHidden/>
          </w:rPr>
          <w:fldChar w:fldCharType="separate"/>
        </w:r>
        <w:r w:rsidR="00536072" w:rsidRPr="004670C3">
          <w:rPr>
            <w:noProof/>
            <w:webHidden/>
          </w:rPr>
          <w:t>504</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77"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СЕЛЬСКОГО ПОСЕЛЕНИЯ НИЖНИЙ КУРП" ТЕРСКОГО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_Toc93469077 \h </w:instrText>
        </w:r>
        <w:r w:rsidRPr="004670C3">
          <w:rPr>
            <w:noProof/>
            <w:webHidden/>
          </w:rPr>
        </w:r>
        <w:r w:rsidRPr="004670C3">
          <w:rPr>
            <w:noProof/>
            <w:webHidden/>
          </w:rPr>
          <w:fldChar w:fldCharType="separate"/>
        </w:r>
        <w:r w:rsidR="00536072" w:rsidRPr="004670C3">
          <w:rPr>
            <w:noProof/>
            <w:webHidden/>
          </w:rPr>
          <w:t>505</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78"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ИМ. М.Х. БАРАГУНОВА СЕЛЬСКОГО ПОСЕЛЕНИЯ УРОЖАЙНОЕ" ТЕРСКОГО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_Toc93469078 \h </w:instrText>
        </w:r>
        <w:r w:rsidRPr="004670C3">
          <w:rPr>
            <w:noProof/>
            <w:webHidden/>
          </w:rPr>
        </w:r>
        <w:r w:rsidRPr="004670C3">
          <w:rPr>
            <w:noProof/>
            <w:webHidden/>
          </w:rPr>
          <w:fldChar w:fldCharType="separate"/>
        </w:r>
        <w:r w:rsidR="00536072" w:rsidRPr="004670C3">
          <w:rPr>
            <w:noProof/>
            <w:webHidden/>
          </w:rPr>
          <w:t>506</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79" w:history="1">
        <w:r w:rsidR="00536072" w:rsidRPr="004670C3">
          <w:rPr>
            <w:rStyle w:val="a3"/>
            <w:rFonts w:ascii="Times New Roman" w:hAnsi="Times New Roman"/>
            <w:noProof/>
          </w:rPr>
          <w:t>МУНИЦИПАЛЬНОЕ КАЗЕННОЕ ДОШКОЛЬНОЕ ОБРАЗОВАТЕЛЬНОЕ УЧРЕЖДЕНИЕ "ДЕТСКИЙ САД №2 "СОЛНЫШКО" ГОРОДСКОГО ПОСЕЛЕНИЯ ТЕРЕК" ТЕРСКОГО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_Toc93469079 \h </w:instrText>
        </w:r>
        <w:r w:rsidRPr="004670C3">
          <w:rPr>
            <w:noProof/>
            <w:webHidden/>
          </w:rPr>
        </w:r>
        <w:r w:rsidRPr="004670C3">
          <w:rPr>
            <w:noProof/>
            <w:webHidden/>
          </w:rPr>
          <w:fldChar w:fldCharType="separate"/>
        </w:r>
        <w:r w:rsidR="00536072" w:rsidRPr="004670C3">
          <w:rPr>
            <w:noProof/>
            <w:webHidden/>
          </w:rPr>
          <w:t>507</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80" w:history="1">
        <w:r w:rsidR="00536072" w:rsidRPr="004670C3">
          <w:rPr>
            <w:rStyle w:val="a3"/>
            <w:rFonts w:ascii="Times New Roman" w:hAnsi="Times New Roman"/>
            <w:noProof/>
          </w:rPr>
          <w:t>МУНИЦИПАЛЬНОЕ КАЗЕННОЕ ДОШКОЛЬНОЕ ОБРАЗОВАТЕЛЬНОЕ УЧРЕЖДЕНИЕ "ДЕТСКИЙ САД №3 "НУР" ГОРОДСКОГО ПОСЕЛЕНИЯ ТЕРЕК" ТЕРСКОГО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_Toc93469080 \h </w:instrText>
        </w:r>
        <w:r w:rsidRPr="004670C3">
          <w:rPr>
            <w:noProof/>
            <w:webHidden/>
          </w:rPr>
        </w:r>
        <w:r w:rsidRPr="004670C3">
          <w:rPr>
            <w:noProof/>
            <w:webHidden/>
          </w:rPr>
          <w:fldChar w:fldCharType="separate"/>
        </w:r>
        <w:r w:rsidR="00536072" w:rsidRPr="004670C3">
          <w:rPr>
            <w:noProof/>
            <w:webHidden/>
          </w:rPr>
          <w:t>508</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81" w:history="1">
        <w:r w:rsidR="00536072" w:rsidRPr="004670C3">
          <w:rPr>
            <w:rStyle w:val="a3"/>
            <w:rFonts w:ascii="Times New Roman" w:hAnsi="Times New Roman"/>
            <w:noProof/>
          </w:rPr>
          <w:t>МУНИЦИПАЛЬНОЕ КАЗЕННОЕ ОБЩЕОБРАЗОВАТЕЛЬНОЕ УЧРЕЖДЕНИЕ "НАЧАЛЬНАЯ ШКОЛА - ДЕТСКИЙ САД СЕЛЬСКОГО ПОСЕЛЕНИЯ ВЕРХНИЙ АКБАШ" ТЕРСКОГО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_Toc93469081 \h </w:instrText>
        </w:r>
        <w:r w:rsidRPr="004670C3">
          <w:rPr>
            <w:noProof/>
            <w:webHidden/>
          </w:rPr>
        </w:r>
        <w:r w:rsidRPr="004670C3">
          <w:rPr>
            <w:noProof/>
            <w:webHidden/>
          </w:rPr>
          <w:fldChar w:fldCharType="separate"/>
        </w:r>
        <w:r w:rsidR="00536072" w:rsidRPr="004670C3">
          <w:rPr>
            <w:noProof/>
            <w:webHidden/>
          </w:rPr>
          <w:t>509</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82" w:history="1">
        <w:r w:rsidR="00536072" w:rsidRPr="004670C3">
          <w:rPr>
            <w:rStyle w:val="a3"/>
            <w:rFonts w:ascii="Times New Roman" w:hAnsi="Times New Roman"/>
            <w:noProof/>
          </w:rPr>
          <w:t>МУНИЦИПАЛЬНОЕ КАЗЕННОЕ УЧРЕЖДЕНИЕ ДОПОЛНИТЕЛЬНОГО ОБРАЗОВАНИЯ "ЦЕНТР ДЕТСКОГО ТВОРЧЕСТВА" ТЕРСКОГО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_Toc93469082 \h </w:instrText>
        </w:r>
        <w:r w:rsidRPr="004670C3">
          <w:rPr>
            <w:noProof/>
            <w:webHidden/>
          </w:rPr>
        </w:r>
        <w:r w:rsidRPr="004670C3">
          <w:rPr>
            <w:noProof/>
            <w:webHidden/>
          </w:rPr>
          <w:fldChar w:fldCharType="separate"/>
        </w:r>
        <w:r w:rsidR="00536072" w:rsidRPr="004670C3">
          <w:rPr>
            <w:noProof/>
            <w:webHidden/>
          </w:rPr>
          <w:t>510</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83"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С.П. ГЕРМЕНЧИК УРВАНСКОГО МУНИЦИПАЛЬНОГО РАЙОНА КБР</w:t>
        </w:r>
        <w:r w:rsidR="00536072" w:rsidRPr="004670C3">
          <w:rPr>
            <w:noProof/>
            <w:webHidden/>
          </w:rPr>
          <w:tab/>
        </w:r>
        <w:r w:rsidRPr="004670C3">
          <w:rPr>
            <w:noProof/>
            <w:webHidden/>
          </w:rPr>
          <w:fldChar w:fldCharType="begin"/>
        </w:r>
        <w:r w:rsidR="00536072" w:rsidRPr="004670C3">
          <w:rPr>
            <w:noProof/>
            <w:webHidden/>
          </w:rPr>
          <w:instrText xml:space="preserve"> PAGEREF _Toc93469083 \h </w:instrText>
        </w:r>
        <w:r w:rsidRPr="004670C3">
          <w:rPr>
            <w:noProof/>
            <w:webHidden/>
          </w:rPr>
        </w:r>
        <w:r w:rsidRPr="004670C3">
          <w:rPr>
            <w:noProof/>
            <w:webHidden/>
          </w:rPr>
          <w:fldChar w:fldCharType="separate"/>
        </w:r>
        <w:r w:rsidR="00536072" w:rsidRPr="004670C3">
          <w:rPr>
            <w:noProof/>
            <w:webHidden/>
          </w:rPr>
          <w:t>512</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84"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№2" С.П. КАХУН УРВАНСКОГО МУНИЦИПАЛЬНОГО РАЙОНА КБР</w:t>
        </w:r>
        <w:r w:rsidR="00536072" w:rsidRPr="004670C3">
          <w:rPr>
            <w:noProof/>
            <w:webHidden/>
          </w:rPr>
          <w:tab/>
        </w:r>
        <w:r w:rsidRPr="004670C3">
          <w:rPr>
            <w:noProof/>
            <w:webHidden/>
          </w:rPr>
          <w:fldChar w:fldCharType="begin"/>
        </w:r>
        <w:r w:rsidR="00536072" w:rsidRPr="004670C3">
          <w:rPr>
            <w:noProof/>
            <w:webHidden/>
          </w:rPr>
          <w:instrText xml:space="preserve"> PAGEREF _Toc93469084 \h </w:instrText>
        </w:r>
        <w:r w:rsidRPr="004670C3">
          <w:rPr>
            <w:noProof/>
            <w:webHidden/>
          </w:rPr>
        </w:r>
        <w:r w:rsidRPr="004670C3">
          <w:rPr>
            <w:noProof/>
            <w:webHidden/>
          </w:rPr>
          <w:fldChar w:fldCharType="separate"/>
        </w:r>
        <w:r w:rsidR="00536072" w:rsidRPr="004670C3">
          <w:rPr>
            <w:noProof/>
            <w:webHidden/>
          </w:rPr>
          <w:t>514</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85"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№3" С.П. ПСЫГАНСУ УРВАНСКОГО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_Toc93469085 \h </w:instrText>
        </w:r>
        <w:r w:rsidRPr="004670C3">
          <w:rPr>
            <w:noProof/>
            <w:webHidden/>
          </w:rPr>
        </w:r>
        <w:r w:rsidRPr="004670C3">
          <w:rPr>
            <w:noProof/>
            <w:webHidden/>
          </w:rPr>
          <w:fldChar w:fldCharType="separate"/>
        </w:r>
        <w:r w:rsidR="00536072" w:rsidRPr="004670C3">
          <w:rPr>
            <w:noProof/>
            <w:webHidden/>
          </w:rPr>
          <w:t>517</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86"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№1" С.П. СТАРЫЙ ЧЕРЕК УРВАНСКОГО МУНИЦИПАЛЬНОГО РАЙОНА КБР</w:t>
        </w:r>
        <w:r w:rsidR="00536072" w:rsidRPr="004670C3">
          <w:rPr>
            <w:noProof/>
            <w:webHidden/>
          </w:rPr>
          <w:tab/>
        </w:r>
        <w:r w:rsidRPr="004670C3">
          <w:rPr>
            <w:noProof/>
            <w:webHidden/>
          </w:rPr>
          <w:fldChar w:fldCharType="begin"/>
        </w:r>
        <w:r w:rsidR="00536072" w:rsidRPr="004670C3">
          <w:rPr>
            <w:noProof/>
            <w:webHidden/>
          </w:rPr>
          <w:instrText xml:space="preserve"> PAGEREF _Toc93469086 \h </w:instrText>
        </w:r>
        <w:r w:rsidRPr="004670C3">
          <w:rPr>
            <w:noProof/>
            <w:webHidden/>
          </w:rPr>
        </w:r>
        <w:r w:rsidRPr="004670C3">
          <w:rPr>
            <w:noProof/>
            <w:webHidden/>
          </w:rPr>
          <w:fldChar w:fldCharType="separate"/>
        </w:r>
        <w:r w:rsidR="00536072" w:rsidRPr="004670C3">
          <w:rPr>
            <w:noProof/>
            <w:webHidden/>
          </w:rPr>
          <w:t>519</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87"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С.П. ЧЕРНАЯ РЕЧКА УРВАНСКОГО МУНИЦИПАЛЬНОГО РАЙОНА КБР</w:t>
        </w:r>
        <w:r w:rsidR="00536072" w:rsidRPr="004670C3">
          <w:rPr>
            <w:noProof/>
            <w:webHidden/>
          </w:rPr>
          <w:tab/>
        </w:r>
        <w:r w:rsidRPr="004670C3">
          <w:rPr>
            <w:noProof/>
            <w:webHidden/>
          </w:rPr>
          <w:fldChar w:fldCharType="begin"/>
        </w:r>
        <w:r w:rsidR="00536072" w:rsidRPr="004670C3">
          <w:rPr>
            <w:noProof/>
            <w:webHidden/>
          </w:rPr>
          <w:instrText xml:space="preserve"> PAGEREF _Toc93469087 \h </w:instrText>
        </w:r>
        <w:r w:rsidRPr="004670C3">
          <w:rPr>
            <w:noProof/>
            <w:webHidden/>
          </w:rPr>
        </w:r>
        <w:r w:rsidRPr="004670C3">
          <w:rPr>
            <w:noProof/>
            <w:webHidden/>
          </w:rPr>
          <w:fldChar w:fldCharType="separate"/>
        </w:r>
        <w:r w:rsidR="00536072" w:rsidRPr="004670C3">
          <w:rPr>
            <w:noProof/>
            <w:webHidden/>
          </w:rPr>
          <w:t>520</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88"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 5" Г.П. НАРТКАЛА УРВАНСКОГО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_Toc93469088 \h </w:instrText>
        </w:r>
        <w:r w:rsidRPr="004670C3">
          <w:rPr>
            <w:noProof/>
            <w:webHidden/>
          </w:rPr>
        </w:r>
        <w:r w:rsidRPr="004670C3">
          <w:rPr>
            <w:noProof/>
            <w:webHidden/>
          </w:rPr>
          <w:fldChar w:fldCharType="separate"/>
        </w:r>
        <w:r w:rsidR="00536072" w:rsidRPr="004670C3">
          <w:rPr>
            <w:noProof/>
            <w:webHidden/>
          </w:rPr>
          <w:t>523</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89" w:history="1">
        <w:r w:rsidR="00536072" w:rsidRPr="004670C3">
          <w:rPr>
            <w:rStyle w:val="a3"/>
            <w:rFonts w:ascii="Times New Roman" w:hAnsi="Times New Roman"/>
            <w:noProof/>
          </w:rPr>
          <w:t>МУНИЦИПАЛЬНОЕ КАЗЕННОЕ ОБЩЕОБРАЗОВАТЕЛЬНОЕ УЧРЕЖДЕНИЕ  "ЛИЦЕЙ № 1" Г.П. НАРТКАЛА УРВАНСКОГО МУНИЦИПАЛЬНОГО РАЙОНА КБР</w:t>
        </w:r>
        <w:r w:rsidR="00536072" w:rsidRPr="004670C3">
          <w:rPr>
            <w:noProof/>
            <w:webHidden/>
          </w:rPr>
          <w:tab/>
        </w:r>
        <w:r w:rsidRPr="004670C3">
          <w:rPr>
            <w:noProof/>
            <w:webHidden/>
          </w:rPr>
          <w:fldChar w:fldCharType="begin"/>
        </w:r>
        <w:r w:rsidR="00536072" w:rsidRPr="004670C3">
          <w:rPr>
            <w:noProof/>
            <w:webHidden/>
          </w:rPr>
          <w:instrText xml:space="preserve"> PAGEREF _Toc93469089 \h </w:instrText>
        </w:r>
        <w:r w:rsidRPr="004670C3">
          <w:rPr>
            <w:noProof/>
            <w:webHidden/>
          </w:rPr>
        </w:r>
        <w:r w:rsidRPr="004670C3">
          <w:rPr>
            <w:noProof/>
            <w:webHidden/>
          </w:rPr>
          <w:fldChar w:fldCharType="separate"/>
        </w:r>
        <w:r w:rsidR="00536072" w:rsidRPr="004670C3">
          <w:rPr>
            <w:noProof/>
            <w:webHidden/>
          </w:rPr>
          <w:t>524</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90" w:history="1">
        <w:r w:rsidR="00536072" w:rsidRPr="004670C3">
          <w:rPr>
            <w:rStyle w:val="a3"/>
            <w:rFonts w:ascii="Times New Roman" w:hAnsi="Times New Roman"/>
            <w:noProof/>
          </w:rPr>
          <w:t>МУНИЦИПАЛЬНОЕ КАЗЕННОЕ ДОШКОЛЬНОЕ ОБРАЗОВАТЕЛЬНОЕ УЧРЕЖДЕНИЕ "ДЕТСКИЙ САД №5" Г.П. НАРТКАЛА УРВАНСКОГО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_Toc93469090 \h </w:instrText>
        </w:r>
        <w:r w:rsidRPr="004670C3">
          <w:rPr>
            <w:noProof/>
            <w:webHidden/>
          </w:rPr>
        </w:r>
        <w:r w:rsidRPr="004670C3">
          <w:rPr>
            <w:noProof/>
            <w:webHidden/>
          </w:rPr>
          <w:fldChar w:fldCharType="separate"/>
        </w:r>
        <w:r w:rsidR="00536072" w:rsidRPr="004670C3">
          <w:rPr>
            <w:noProof/>
            <w:webHidden/>
          </w:rPr>
          <w:t>525</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91"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№1 С УГЛУБЛЕННЫМ ИЗУЧЕНИЕМ ОТДЕЛЬНЫХ ПРЕДМЕТОВ ИМЕНИ ДОБАГОВА БАРАСБИ СИХАТОВИЧА" Г.П.ЧЕГЕМ ЧЕГЕМСКОГО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_Toc93469091 \h </w:instrText>
        </w:r>
        <w:r w:rsidRPr="004670C3">
          <w:rPr>
            <w:noProof/>
            <w:webHidden/>
          </w:rPr>
        </w:r>
        <w:r w:rsidRPr="004670C3">
          <w:rPr>
            <w:noProof/>
            <w:webHidden/>
          </w:rPr>
          <w:fldChar w:fldCharType="separate"/>
        </w:r>
        <w:r w:rsidR="00536072" w:rsidRPr="004670C3">
          <w:rPr>
            <w:noProof/>
            <w:webHidden/>
          </w:rPr>
          <w:t>527</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92"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 2 ИМЕНИ ИНАЛА ПШИБИЕВА" С.П.НАРТАН ЧЕГЕМСКОГО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_Toc93469092 \h </w:instrText>
        </w:r>
        <w:r w:rsidRPr="004670C3">
          <w:rPr>
            <w:noProof/>
            <w:webHidden/>
          </w:rPr>
        </w:r>
        <w:r w:rsidRPr="004670C3">
          <w:rPr>
            <w:noProof/>
            <w:webHidden/>
          </w:rPr>
          <w:fldChar w:fldCharType="separate"/>
        </w:r>
        <w:r w:rsidR="00536072" w:rsidRPr="004670C3">
          <w:rPr>
            <w:noProof/>
            <w:webHidden/>
          </w:rPr>
          <w:t>528</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93"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№1" С.П. ЧЕГЕМ ВТОРОЙ ЧЕГЕМСКОГО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_Toc93469093 \h </w:instrText>
        </w:r>
        <w:r w:rsidRPr="004670C3">
          <w:rPr>
            <w:noProof/>
            <w:webHidden/>
          </w:rPr>
        </w:r>
        <w:r w:rsidRPr="004670C3">
          <w:rPr>
            <w:noProof/>
            <w:webHidden/>
          </w:rPr>
          <w:fldChar w:fldCharType="separate"/>
        </w:r>
        <w:r w:rsidR="00536072" w:rsidRPr="004670C3">
          <w:rPr>
            <w:noProof/>
            <w:webHidden/>
          </w:rPr>
          <w:t>529</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94"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№1" С.П. ШАЛУШКА ЧЕГЕМСКОГО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_Toc93469094 \h </w:instrText>
        </w:r>
        <w:r w:rsidRPr="004670C3">
          <w:rPr>
            <w:noProof/>
            <w:webHidden/>
          </w:rPr>
        </w:r>
        <w:r w:rsidRPr="004670C3">
          <w:rPr>
            <w:noProof/>
            <w:webHidden/>
          </w:rPr>
          <w:fldChar w:fldCharType="separate"/>
        </w:r>
        <w:r w:rsidR="00536072" w:rsidRPr="004670C3">
          <w:rPr>
            <w:noProof/>
            <w:webHidden/>
          </w:rPr>
          <w:t>530</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95"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ИМЕНИ А.Ю. БАЙСУЛТАНОВА" СЕЛЬСКОГО ПОСЕЛЕНИЯ ЯНИКОЙ ЧЕГЕМСКОГО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_Toc93469095 \h </w:instrText>
        </w:r>
        <w:r w:rsidRPr="004670C3">
          <w:rPr>
            <w:noProof/>
            <w:webHidden/>
          </w:rPr>
        </w:r>
        <w:r w:rsidRPr="004670C3">
          <w:rPr>
            <w:noProof/>
            <w:webHidden/>
          </w:rPr>
          <w:fldChar w:fldCharType="separate"/>
        </w:r>
        <w:r w:rsidR="00536072" w:rsidRPr="004670C3">
          <w:rPr>
            <w:noProof/>
            <w:webHidden/>
          </w:rPr>
          <w:t>531</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96" w:history="1">
        <w:r w:rsidR="00536072" w:rsidRPr="004670C3">
          <w:rPr>
            <w:rStyle w:val="a3"/>
            <w:rFonts w:ascii="Times New Roman" w:hAnsi="Times New Roman"/>
            <w:noProof/>
          </w:rPr>
          <w:t>МУНИЦИПАЛЬНОЕ КАЗЁННОЕ ДОШКОЛЬНОЕ ОБРАЗОВАТЕЛЬНОЕ УЧРЕЖДЕНИЕ "ЦЕНТР РАЗВИТИЯ РЕБЁНКА-ДЕТСКИЙ САД "ЗВЁЗДНЫЙ" ЧЕГЕМСКОГО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_Toc93469096 \h </w:instrText>
        </w:r>
        <w:r w:rsidRPr="004670C3">
          <w:rPr>
            <w:noProof/>
            <w:webHidden/>
          </w:rPr>
        </w:r>
        <w:r w:rsidRPr="004670C3">
          <w:rPr>
            <w:noProof/>
            <w:webHidden/>
          </w:rPr>
          <w:fldChar w:fldCharType="separate"/>
        </w:r>
        <w:r w:rsidR="00536072" w:rsidRPr="004670C3">
          <w:rPr>
            <w:noProof/>
            <w:webHidden/>
          </w:rPr>
          <w:t>532</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97" w:history="1">
        <w:r w:rsidR="00536072" w:rsidRPr="004670C3">
          <w:rPr>
            <w:rStyle w:val="a3"/>
            <w:rFonts w:ascii="Times New Roman" w:hAnsi="Times New Roman"/>
            <w:noProof/>
          </w:rPr>
          <w:t>МУНИЦИПАЛЬНОЕ КАЗЕННОЕ УЧРЕЖДЕНИЕ ДОПОЛНИТЕЛЬНОГО ОБРАЗОВАНИЯ "РАЙОННАЯ СТАНЦИЯ ЮНЫХ НАТУРАЛИСТОВ" ЧЕГЕМСКОГО МУНИЦИПАЛЬНОГО РАЙОНА КАБАРДИНО 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_Toc93469097 \h </w:instrText>
        </w:r>
        <w:r w:rsidRPr="004670C3">
          <w:rPr>
            <w:noProof/>
            <w:webHidden/>
          </w:rPr>
        </w:r>
        <w:r w:rsidRPr="004670C3">
          <w:rPr>
            <w:noProof/>
            <w:webHidden/>
          </w:rPr>
          <w:fldChar w:fldCharType="separate"/>
        </w:r>
        <w:r w:rsidR="00536072" w:rsidRPr="004670C3">
          <w:rPr>
            <w:noProof/>
            <w:webHidden/>
          </w:rPr>
          <w:t>533</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98"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ИМЕНИ М.К. АТАБИЕВА  С.П. ЖЕМТАЛА" ЧЕРЕКСКОГО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_Toc93469098 \h </w:instrText>
        </w:r>
        <w:r w:rsidRPr="004670C3">
          <w:rPr>
            <w:noProof/>
            <w:webHidden/>
          </w:rPr>
        </w:r>
        <w:r w:rsidRPr="004670C3">
          <w:rPr>
            <w:noProof/>
            <w:webHidden/>
          </w:rPr>
          <w:fldChar w:fldCharType="separate"/>
        </w:r>
        <w:r w:rsidR="00536072" w:rsidRPr="004670C3">
          <w:rPr>
            <w:noProof/>
            <w:webHidden/>
          </w:rPr>
          <w:t>537</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099"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 1 ИМ. ЧЕРКЕСОВА Х.К. С.П. ЖЕМТАЛА" ЧЕРЕКСКОГО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_Toc93469099 \h </w:instrText>
        </w:r>
        <w:r w:rsidRPr="004670C3">
          <w:rPr>
            <w:noProof/>
            <w:webHidden/>
          </w:rPr>
        </w:r>
        <w:r w:rsidRPr="004670C3">
          <w:rPr>
            <w:noProof/>
            <w:webHidden/>
          </w:rPr>
          <w:fldChar w:fldCharType="separate"/>
        </w:r>
        <w:r w:rsidR="00536072" w:rsidRPr="004670C3">
          <w:rPr>
            <w:noProof/>
            <w:webHidden/>
          </w:rPr>
          <w:t>538</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100" w:history="1">
        <w:r w:rsidR="00536072" w:rsidRPr="004670C3">
          <w:rPr>
            <w:rStyle w:val="a3"/>
            <w:rFonts w:ascii="Times New Roman" w:hAnsi="Times New Roman"/>
            <w:noProof/>
          </w:rPr>
          <w:t>МУНИЦИПАЛЬНОЕ КАЗЕННОЕ ОБЩЕОБРАЗОВАТЕЛЬНОЕ УЧРЕЖДЕНИЕ "СРЕДНЯЯ ОБЩЕОБРАЗОВАТЕЛЬНАЯ ШКОЛА С.П. КАРАСУ" ЧЕРЕКСКОГО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_Toc93469100 \h </w:instrText>
        </w:r>
        <w:r w:rsidRPr="004670C3">
          <w:rPr>
            <w:noProof/>
            <w:webHidden/>
          </w:rPr>
        </w:r>
        <w:r w:rsidRPr="004670C3">
          <w:rPr>
            <w:noProof/>
            <w:webHidden/>
          </w:rPr>
          <w:fldChar w:fldCharType="separate"/>
        </w:r>
        <w:r w:rsidR="00536072" w:rsidRPr="004670C3">
          <w:rPr>
            <w:noProof/>
            <w:webHidden/>
          </w:rPr>
          <w:t>539</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101" w:history="1">
        <w:r w:rsidR="00536072" w:rsidRPr="004670C3">
          <w:rPr>
            <w:rStyle w:val="a3"/>
            <w:rFonts w:ascii="Times New Roman" w:hAnsi="Times New Roman"/>
            <w:noProof/>
          </w:rPr>
          <w:t>МУНИЦИПАЛЬНОЕ ОБЩЕОБРАЗОВАТЕЛЬНОЕ УЧРЕЖДЕНИЕ "СРЕДНЯЯ ОБЩЕОБРАЗОВАТЕЛЬНАЯ ШКОЛА" С.БЕДЫК ЭЛЬБРУССКОГО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_Toc93469101 \h </w:instrText>
        </w:r>
        <w:r w:rsidRPr="004670C3">
          <w:rPr>
            <w:noProof/>
            <w:webHidden/>
          </w:rPr>
        </w:r>
        <w:r w:rsidRPr="004670C3">
          <w:rPr>
            <w:noProof/>
            <w:webHidden/>
          </w:rPr>
          <w:fldChar w:fldCharType="separate"/>
        </w:r>
        <w:r w:rsidR="00536072" w:rsidRPr="004670C3">
          <w:rPr>
            <w:noProof/>
            <w:webHidden/>
          </w:rPr>
          <w:t>541</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102" w:history="1">
        <w:r w:rsidR="00536072" w:rsidRPr="004670C3">
          <w:rPr>
            <w:rStyle w:val="a3"/>
            <w:rFonts w:ascii="Times New Roman" w:hAnsi="Times New Roman"/>
            <w:noProof/>
          </w:rPr>
          <w:t>МУНИЦИПАЛЬНОЕ ОБЩЕОБРАЗОВАТЕЛЬНОЕ УЧРЕЖДЕНИЕ "СРЕДНЯЯ ОБЩЕОБРАЗОВАТЕЛЬНАЯ ШКОЛА №6 ИМЕНИ ГЕРОЯ СОВЕТСКОГО СОЮЗА В.Г. КУЗНЕЦОВА"  Г.П ТЫРНЫАУЗ ЭЛЬБРУССКОГО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_Toc93469102 \h </w:instrText>
        </w:r>
        <w:r w:rsidRPr="004670C3">
          <w:rPr>
            <w:noProof/>
            <w:webHidden/>
          </w:rPr>
        </w:r>
        <w:r w:rsidRPr="004670C3">
          <w:rPr>
            <w:noProof/>
            <w:webHidden/>
          </w:rPr>
          <w:fldChar w:fldCharType="separate"/>
        </w:r>
        <w:r w:rsidR="00536072" w:rsidRPr="004670C3">
          <w:rPr>
            <w:noProof/>
            <w:webHidden/>
          </w:rPr>
          <w:t>543</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103" w:history="1">
        <w:r w:rsidR="00536072" w:rsidRPr="004670C3">
          <w:rPr>
            <w:rStyle w:val="a3"/>
            <w:rFonts w:ascii="Times New Roman" w:hAnsi="Times New Roman"/>
            <w:noProof/>
          </w:rPr>
          <w:t>МУНИЦИПАЛЬНОЕ ОБЩЕОБРАЗОВАТЕЛЬНОЕ УЧРЕЖДЕНИЕ "ГИМНАЗИЯ №5" Г. ТЫРНЫАУЗА ЭЛЬБРУССКОГО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_Toc93469103 \h </w:instrText>
        </w:r>
        <w:r w:rsidRPr="004670C3">
          <w:rPr>
            <w:noProof/>
            <w:webHidden/>
          </w:rPr>
        </w:r>
        <w:r w:rsidRPr="004670C3">
          <w:rPr>
            <w:noProof/>
            <w:webHidden/>
          </w:rPr>
          <w:fldChar w:fldCharType="separate"/>
        </w:r>
        <w:r w:rsidR="00536072" w:rsidRPr="004670C3">
          <w:rPr>
            <w:noProof/>
            <w:webHidden/>
          </w:rPr>
          <w:t>544</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104" w:history="1">
        <w:r w:rsidR="00536072" w:rsidRPr="004670C3">
          <w:rPr>
            <w:rStyle w:val="a3"/>
            <w:rFonts w:ascii="Times New Roman" w:hAnsi="Times New Roman"/>
            <w:noProof/>
          </w:rPr>
          <w:t>МУНИЦИПАЛЬНОЕ БЮДЖЕТНОЕ УЧРЕЖДЕНИЕ ДОПОЛНИТЕЛЬНОГО ОБРАЗОВАНИЯ "ЦЕНТР РАЗВИТИЯ ТВОРЧЕСТВА ДЕТЕЙ И ЮНОШЕСТВА ИМ. М.Х.МОКАЕВА" ЭЛЬБРУССКОГО МУНИЦИПАЛЬНОГО РАЙОНА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_Toc93469104 \h </w:instrText>
        </w:r>
        <w:r w:rsidRPr="004670C3">
          <w:rPr>
            <w:noProof/>
            <w:webHidden/>
          </w:rPr>
        </w:r>
        <w:r w:rsidRPr="004670C3">
          <w:rPr>
            <w:noProof/>
            <w:webHidden/>
          </w:rPr>
          <w:fldChar w:fldCharType="separate"/>
        </w:r>
        <w:r w:rsidR="00536072" w:rsidRPr="004670C3">
          <w:rPr>
            <w:noProof/>
            <w:webHidden/>
          </w:rPr>
          <w:t>545</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105" w:history="1">
        <w:r w:rsidR="00536072" w:rsidRPr="004670C3">
          <w:rPr>
            <w:rStyle w:val="a3"/>
            <w:rFonts w:ascii="Times New Roman" w:hAnsi="Times New Roman"/>
            <w:noProof/>
          </w:rPr>
          <w:t>ГОСУДАРСТВЕННОЕ БЮДЖЕТНОЕ ОБЩЕОБРАЗОВАТЕЛЬНОЕ УЧРЕЖДЕНИЕ "ДЕТСКАЯ АКАДЕМИЯ ТВОРЧЕСТВА "СОЛНЕЧНЫЙ ГОРОД" МИНИСТЕРСТВА ПРОСВЕЩЕНИЯ, НАУКИ И ПО ДЕЛАМ МОЛОДЕЖИ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_Toc93469105 \h </w:instrText>
        </w:r>
        <w:r w:rsidRPr="004670C3">
          <w:rPr>
            <w:noProof/>
            <w:webHidden/>
          </w:rPr>
        </w:r>
        <w:r w:rsidRPr="004670C3">
          <w:rPr>
            <w:noProof/>
            <w:webHidden/>
          </w:rPr>
          <w:fldChar w:fldCharType="separate"/>
        </w:r>
        <w:r w:rsidR="00536072" w:rsidRPr="004670C3">
          <w:rPr>
            <w:noProof/>
            <w:webHidden/>
          </w:rPr>
          <w:t>547</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106" w:history="1">
        <w:r w:rsidR="00536072" w:rsidRPr="004670C3">
          <w:rPr>
            <w:rStyle w:val="a3"/>
            <w:rFonts w:ascii="Times New Roman" w:hAnsi="Times New Roman"/>
            <w:noProof/>
          </w:rPr>
          <w:t>ГОСУДАРСТВЕННОЕ БЮДЖЕТНОЕ ОБЩЕОБРАЗОВАТЕЛЬНОЕ УЧРЕЖДЕНИЕ "КАДЕТСКАЯ ШКОЛА-ИНТЕРНАТ № 3" МИНИСТЕРСТВА ПРОСВЕЩЕНИЯ, НАУКИ И ПО ДЕЛАМ МОЛОДЕЖИ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_Toc93469106 \h </w:instrText>
        </w:r>
        <w:r w:rsidRPr="004670C3">
          <w:rPr>
            <w:noProof/>
            <w:webHidden/>
          </w:rPr>
        </w:r>
        <w:r w:rsidRPr="004670C3">
          <w:rPr>
            <w:noProof/>
            <w:webHidden/>
          </w:rPr>
          <w:fldChar w:fldCharType="separate"/>
        </w:r>
        <w:r w:rsidR="00536072" w:rsidRPr="004670C3">
          <w:rPr>
            <w:noProof/>
            <w:webHidden/>
          </w:rPr>
          <w:t>548</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107" w:history="1">
        <w:r w:rsidR="00536072" w:rsidRPr="004670C3">
          <w:rPr>
            <w:rStyle w:val="a3"/>
            <w:rFonts w:ascii="Times New Roman" w:hAnsi="Times New Roman"/>
            <w:noProof/>
          </w:rPr>
          <w:t>ГОСУДАРСТВЕННОЕ БЮДЖЕТНОЕ ОБЩЕОБРАЗОВАТЕЛЬНОЕ УЧРЕЖДЕНИЕ "КАДЕТСКАЯ ШКОЛА-ИНТЕРНАТ №2 ИМЕНИ Х.С.ДЕПУЕВА" МИНИСТЕРСТВА ПРОСВЕЩЕНИЯ, НАУКИ И ПО ДЕЛАМ МОЛОДЕЖИ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_Toc93469107 \h </w:instrText>
        </w:r>
        <w:r w:rsidRPr="004670C3">
          <w:rPr>
            <w:noProof/>
            <w:webHidden/>
          </w:rPr>
        </w:r>
        <w:r w:rsidRPr="004670C3">
          <w:rPr>
            <w:noProof/>
            <w:webHidden/>
          </w:rPr>
          <w:fldChar w:fldCharType="separate"/>
        </w:r>
        <w:r w:rsidR="00536072" w:rsidRPr="004670C3">
          <w:rPr>
            <w:noProof/>
            <w:webHidden/>
          </w:rPr>
          <w:t>549</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108" w:history="1">
        <w:r w:rsidR="00536072" w:rsidRPr="004670C3">
          <w:rPr>
            <w:rStyle w:val="a3"/>
            <w:rFonts w:ascii="Times New Roman" w:hAnsi="Times New Roman"/>
            <w:noProof/>
          </w:rPr>
          <w:t>ГОСУДАРСТВЕННОЕ БЮДЖЕТНОЕ УЧРЕЖДЕНИЕ ДОПОЛНИТЕЛЬНОГО ОБРАЗОВАНИЯ "ДВОРЕЦ ТВОРЧЕСТВА ДЕТЕЙ И МОЛОДЕЖИ" МИНИСТЕРСТВА ПРОСВЕЩЕНИЯ,НАУКИ И ПО ДЕЛАМ МОЛОДЕЖИ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_Toc93469108 \h </w:instrText>
        </w:r>
        <w:r w:rsidRPr="004670C3">
          <w:rPr>
            <w:noProof/>
            <w:webHidden/>
          </w:rPr>
        </w:r>
        <w:r w:rsidRPr="004670C3">
          <w:rPr>
            <w:noProof/>
            <w:webHidden/>
          </w:rPr>
          <w:fldChar w:fldCharType="separate"/>
        </w:r>
        <w:r w:rsidR="00536072" w:rsidRPr="004670C3">
          <w:rPr>
            <w:noProof/>
            <w:webHidden/>
          </w:rPr>
          <w:t>550</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109" w:history="1">
        <w:r w:rsidR="00536072" w:rsidRPr="004670C3">
          <w:rPr>
            <w:rStyle w:val="a3"/>
            <w:rFonts w:ascii="Times New Roman" w:hAnsi="Times New Roman"/>
            <w:noProof/>
          </w:rPr>
          <w:t>ГОСУДАРСТВЕННОЕ БЮДЖЕТНОЕ УЧРЕЖДЕНИЕ ДОПОЛНИТЕЛЬНОГО ОБРАЗОВАНИЯ "ЭКОЛОГО-БИОЛОГИЧЕСКИЙ ЦЕНТР" МИНИСТЕРСТВА ПРОСВЕЩЕНИЯ,НАУКИ И ПО ДЕЛАМ МОЛОДЕЖИ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_Toc93469109 \h </w:instrText>
        </w:r>
        <w:r w:rsidRPr="004670C3">
          <w:rPr>
            <w:noProof/>
            <w:webHidden/>
          </w:rPr>
        </w:r>
        <w:r w:rsidRPr="004670C3">
          <w:rPr>
            <w:noProof/>
            <w:webHidden/>
          </w:rPr>
          <w:fldChar w:fldCharType="separate"/>
        </w:r>
        <w:r w:rsidR="00536072" w:rsidRPr="004670C3">
          <w:rPr>
            <w:noProof/>
            <w:webHidden/>
          </w:rPr>
          <w:t>551</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110" w:history="1">
        <w:r w:rsidR="00536072" w:rsidRPr="004670C3">
          <w:rPr>
            <w:rStyle w:val="a3"/>
            <w:rFonts w:ascii="Times New Roman" w:hAnsi="Times New Roman"/>
            <w:noProof/>
          </w:rPr>
          <w:t>ГОСУДАРСТВЕННОЕ БЮДЖЕТНОЕ ОБЩЕОБРАЗОВАТЕЛЬНОЕ УЧРЕЖДЕНИЕ "КАДЕТСКАЯ ШКОЛА-ИНТЕРНАТ №1" МИНИСТЕРСТВА ПРОСВЕЩЕНИЯ ,НАУКИ И ПО ДЕЛАМ МОЛОДЕЖИ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_Toc93469110 \h </w:instrText>
        </w:r>
        <w:r w:rsidRPr="004670C3">
          <w:rPr>
            <w:noProof/>
            <w:webHidden/>
          </w:rPr>
        </w:r>
        <w:r w:rsidRPr="004670C3">
          <w:rPr>
            <w:noProof/>
            <w:webHidden/>
          </w:rPr>
          <w:fldChar w:fldCharType="separate"/>
        </w:r>
        <w:r w:rsidR="00536072" w:rsidRPr="004670C3">
          <w:rPr>
            <w:noProof/>
            <w:webHidden/>
          </w:rPr>
          <w:t>552</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111" w:history="1">
        <w:r w:rsidR="00536072" w:rsidRPr="004670C3">
          <w:rPr>
            <w:rStyle w:val="a3"/>
            <w:rFonts w:ascii="Times New Roman" w:hAnsi="Times New Roman"/>
            <w:noProof/>
          </w:rPr>
          <w:t>ГОСУДАРСТВЕННОЕ БЮДЖЕТНОЕ ОБЩЕОБРАЗОВАТЕЛЬНОЕ УЧРЕЖДЕНИЕ "ШКОЛА-ИНТЕРНАТ № 1" МИНИСТЕРСТВА ПРОСВЕЩЕНИЯ,НАУКИ И ПО ДЕЛАМ МОЛОДЕЖИ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_Toc93469111 \h </w:instrText>
        </w:r>
        <w:r w:rsidRPr="004670C3">
          <w:rPr>
            <w:noProof/>
            <w:webHidden/>
          </w:rPr>
        </w:r>
        <w:r w:rsidRPr="004670C3">
          <w:rPr>
            <w:noProof/>
            <w:webHidden/>
          </w:rPr>
          <w:fldChar w:fldCharType="separate"/>
        </w:r>
        <w:r w:rsidR="00536072" w:rsidRPr="004670C3">
          <w:rPr>
            <w:noProof/>
            <w:webHidden/>
          </w:rPr>
          <w:t>553</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112" w:history="1">
        <w:r w:rsidR="00536072" w:rsidRPr="004670C3">
          <w:rPr>
            <w:rStyle w:val="a3"/>
            <w:rFonts w:ascii="Times New Roman" w:hAnsi="Times New Roman"/>
            <w:noProof/>
          </w:rPr>
          <w:t>ГОСУДАРСТВЕННОЕ БЮДЖЕТНОЕ ОБЩЕОБРАЗОВАТЕЛЬНОЕ УЧРЕЖДЕНИЕ "ШКОЛА-ИНТЕРНАТ №3" МИНИСТЕРСТВА ПРОСВЕЩЕНИЯ, НАУКИ И ПО ДЕЛАМ МОЛОДЕЖИ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_Toc93469112 \h </w:instrText>
        </w:r>
        <w:r w:rsidRPr="004670C3">
          <w:rPr>
            <w:noProof/>
            <w:webHidden/>
          </w:rPr>
        </w:r>
        <w:r w:rsidRPr="004670C3">
          <w:rPr>
            <w:noProof/>
            <w:webHidden/>
          </w:rPr>
          <w:fldChar w:fldCharType="separate"/>
        </w:r>
        <w:r w:rsidR="00536072" w:rsidRPr="004670C3">
          <w:rPr>
            <w:noProof/>
            <w:webHidden/>
          </w:rPr>
          <w:t>554</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113" w:history="1">
        <w:r w:rsidR="00536072" w:rsidRPr="004670C3">
          <w:rPr>
            <w:rStyle w:val="a3"/>
            <w:rFonts w:ascii="Times New Roman" w:hAnsi="Times New Roman"/>
            <w:noProof/>
          </w:rPr>
          <w:t>ГОСУДАРСТВЕННОЕ БЮДЖЕТНОЕ ОБЩЕОБРАЗОВАТЕЛЬНОЕ УЧРЕЖДЕНИЕ "ШКОЛА-ИНТЕРНАТ ДЛЯ ДЕТЕЙ-СИРОТ И ДЕТЕЙ ОСТАВШИХСЯ БЕЗ ПОПЕЧЕНИЯ РОДИТЕЛЕЙ, №5" МИНИСТЕРСТВА ПРОСВЕЩЕНИЯ, НАУКИ И ПО ДЕЛАМ МОЛОДЕЖИ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_Toc93469113 \h </w:instrText>
        </w:r>
        <w:r w:rsidRPr="004670C3">
          <w:rPr>
            <w:noProof/>
            <w:webHidden/>
          </w:rPr>
        </w:r>
        <w:r w:rsidRPr="004670C3">
          <w:rPr>
            <w:noProof/>
            <w:webHidden/>
          </w:rPr>
          <w:fldChar w:fldCharType="separate"/>
        </w:r>
        <w:r w:rsidR="00536072" w:rsidRPr="004670C3">
          <w:rPr>
            <w:noProof/>
            <w:webHidden/>
          </w:rPr>
          <w:t>555</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114" w:history="1">
        <w:r w:rsidR="00536072" w:rsidRPr="004670C3">
          <w:rPr>
            <w:rStyle w:val="a3"/>
            <w:rFonts w:ascii="Times New Roman" w:hAnsi="Times New Roman"/>
            <w:noProof/>
          </w:rPr>
          <w:t>ГОСУДАРСТВЕННОЕ БЮДЖЕТНОЕ ОБЩЕОБРАЗОВАТЕЛЬНОЕ УЧРЕЖДЕНИЕ "СПЕЦИАЛЬНАЯ (КОРРЕКЦИОННАЯ) ШКОЛА-ИНТЕРНАТ №2" МИНИСТЕРСТВА ПРОСВЕЩЕНИЯ,НАУКИ И ПО ДЕЛАМ МОЛОДЁЖИ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_Toc93469114 \h </w:instrText>
        </w:r>
        <w:r w:rsidRPr="004670C3">
          <w:rPr>
            <w:noProof/>
            <w:webHidden/>
          </w:rPr>
        </w:r>
        <w:r w:rsidRPr="004670C3">
          <w:rPr>
            <w:noProof/>
            <w:webHidden/>
          </w:rPr>
          <w:fldChar w:fldCharType="separate"/>
        </w:r>
        <w:r w:rsidR="00536072" w:rsidRPr="004670C3">
          <w:rPr>
            <w:noProof/>
            <w:webHidden/>
          </w:rPr>
          <w:t>556</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115" w:history="1">
        <w:r w:rsidR="00536072" w:rsidRPr="004670C3">
          <w:rPr>
            <w:rStyle w:val="a3"/>
            <w:rFonts w:ascii="Times New Roman" w:hAnsi="Times New Roman"/>
            <w:noProof/>
          </w:rPr>
          <w:t>ГОСУДАРСТВЕННОЕ БЮДЖЕТНОЕ ОБЩЕОБРАЗОВАТЕЛЬНОЕ УЧРЕЖДЕНИЕ "СПЕЦИАЛЬНАЯ (КОРРЕКЦИОННАЯ) ШКОЛА-ИНТЕРНАТ №3" МИНИСТЕРСТВА ПРОСВЕЩЕНИЯ, НАУКИ  И ПО ДЕЛАМ МОЛОДЕЖИ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_Toc93469115 \h </w:instrText>
        </w:r>
        <w:r w:rsidRPr="004670C3">
          <w:rPr>
            <w:noProof/>
            <w:webHidden/>
          </w:rPr>
        </w:r>
        <w:r w:rsidRPr="004670C3">
          <w:rPr>
            <w:noProof/>
            <w:webHidden/>
          </w:rPr>
          <w:fldChar w:fldCharType="separate"/>
        </w:r>
        <w:r w:rsidR="00536072" w:rsidRPr="004670C3">
          <w:rPr>
            <w:noProof/>
            <w:webHidden/>
          </w:rPr>
          <w:t>557</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116" w:history="1">
        <w:r w:rsidR="00536072" w:rsidRPr="004670C3">
          <w:rPr>
            <w:rStyle w:val="a3"/>
            <w:rFonts w:ascii="Times New Roman" w:hAnsi="Times New Roman"/>
            <w:noProof/>
          </w:rPr>
          <w:t>ГОСУДАРСТВЕННОЕ БЮДЖЕТНОЕ ОБЩЕОБРАЗОВАТЕЛЬНОЕ УЧРЕЖДЕНИЕ ДЛЯ ДЕТЕЙ,НУЖДАЮЩИХСЯ В ДЛИТЕЛЬНОМ ЛЕЧЕНИИ "САНАТОРНО ЛЕСНАЯ ШКОЛА №1" МИНИСТЕРСТВА ПРОСВЕЩЕНИЯ,НАУКИ И ПО ДЕЛАМ МОЛОДЕЖИ КАБАРДИНО 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_Toc93469116 \h </w:instrText>
        </w:r>
        <w:r w:rsidRPr="004670C3">
          <w:rPr>
            <w:noProof/>
            <w:webHidden/>
          </w:rPr>
        </w:r>
        <w:r w:rsidRPr="004670C3">
          <w:rPr>
            <w:noProof/>
            <w:webHidden/>
          </w:rPr>
          <w:fldChar w:fldCharType="separate"/>
        </w:r>
        <w:r w:rsidR="00536072" w:rsidRPr="004670C3">
          <w:rPr>
            <w:noProof/>
            <w:webHidden/>
          </w:rPr>
          <w:t>558</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117" w:history="1">
        <w:r w:rsidR="00536072" w:rsidRPr="004670C3">
          <w:rPr>
            <w:rStyle w:val="a3"/>
            <w:rFonts w:ascii="Times New Roman" w:hAnsi="Times New Roman"/>
            <w:noProof/>
          </w:rPr>
          <w:t>ГОСУДАРСТВЕННОЕ БЮДЖЕТНОЕ УЧРЕЖДЕНИЕ "ЦЕНТР ПСИХОЛОГО-МЕДИКО-СОЦИАЛЬНОГО СОПРОВОЖДЕНИЯ" МИНИСТЕРСТВА ПРОСВЕЩЕНИЯ, НАУКИ И ПО ДЕЛАМ МОЛОДЕЖИ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_Toc93469117 \h </w:instrText>
        </w:r>
        <w:r w:rsidRPr="004670C3">
          <w:rPr>
            <w:noProof/>
            <w:webHidden/>
          </w:rPr>
        </w:r>
        <w:r w:rsidRPr="004670C3">
          <w:rPr>
            <w:noProof/>
            <w:webHidden/>
          </w:rPr>
          <w:fldChar w:fldCharType="separate"/>
        </w:r>
        <w:r w:rsidR="00536072" w:rsidRPr="004670C3">
          <w:rPr>
            <w:noProof/>
            <w:webHidden/>
          </w:rPr>
          <w:t>559</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118" w:history="1">
        <w:r w:rsidR="00536072" w:rsidRPr="004670C3">
          <w:rPr>
            <w:rStyle w:val="a3"/>
            <w:rFonts w:ascii="Times New Roman" w:hAnsi="Times New Roman"/>
            <w:noProof/>
          </w:rPr>
          <w:t>ГОСУДАРСТВЕННОЕ БЮДЖЕТНОЕ ПРОФЕССИОНАЛЬНОЕ ОБРАЗОВАТЕЛЬНОЕ УЧРЕЖДЕНИЕ "КАБАРДИНО-БАЛКАРСКИЙ АВТОМОБИЛЬНО-ДОРОЖНЫЙ КОЛЛЕДЖ"</w:t>
        </w:r>
        <w:r w:rsidR="00536072" w:rsidRPr="004670C3">
          <w:rPr>
            <w:noProof/>
            <w:webHidden/>
          </w:rPr>
          <w:tab/>
        </w:r>
        <w:r w:rsidRPr="004670C3">
          <w:rPr>
            <w:noProof/>
            <w:webHidden/>
          </w:rPr>
          <w:fldChar w:fldCharType="begin"/>
        </w:r>
        <w:r w:rsidR="00536072" w:rsidRPr="004670C3">
          <w:rPr>
            <w:noProof/>
            <w:webHidden/>
          </w:rPr>
          <w:instrText xml:space="preserve"> PAGEREF _Toc93469118 \h </w:instrText>
        </w:r>
        <w:r w:rsidRPr="004670C3">
          <w:rPr>
            <w:noProof/>
            <w:webHidden/>
          </w:rPr>
        </w:r>
        <w:r w:rsidRPr="004670C3">
          <w:rPr>
            <w:noProof/>
            <w:webHidden/>
          </w:rPr>
          <w:fldChar w:fldCharType="separate"/>
        </w:r>
        <w:r w:rsidR="00536072" w:rsidRPr="004670C3">
          <w:rPr>
            <w:noProof/>
            <w:webHidden/>
          </w:rPr>
          <w:t>560</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119" w:history="1">
        <w:r w:rsidR="00536072" w:rsidRPr="004670C3">
          <w:rPr>
            <w:rStyle w:val="a3"/>
            <w:rFonts w:ascii="Times New Roman" w:hAnsi="Times New Roman"/>
            <w:noProof/>
          </w:rPr>
          <w:t>ГОСУДАРСТВЕННОЕ БЮДЖЕТНОЕ ПРОФЕССИОНАЛЬНОЕ ОБРАЗОВАТЕЛЬНОЕ УЧРЕЖДЕНИЕ "КАБАРДИНО-БАЛКАРСКИЙ КОЛЛЕДЖ "СТРОИТЕЛЬ"</w:t>
        </w:r>
        <w:r w:rsidR="00536072" w:rsidRPr="004670C3">
          <w:rPr>
            <w:noProof/>
            <w:webHidden/>
          </w:rPr>
          <w:tab/>
        </w:r>
        <w:r w:rsidRPr="004670C3">
          <w:rPr>
            <w:noProof/>
            <w:webHidden/>
          </w:rPr>
          <w:fldChar w:fldCharType="begin"/>
        </w:r>
        <w:r w:rsidR="00536072" w:rsidRPr="004670C3">
          <w:rPr>
            <w:noProof/>
            <w:webHidden/>
          </w:rPr>
          <w:instrText xml:space="preserve"> PAGEREF _Toc93469119 \h </w:instrText>
        </w:r>
        <w:r w:rsidRPr="004670C3">
          <w:rPr>
            <w:noProof/>
            <w:webHidden/>
          </w:rPr>
        </w:r>
        <w:r w:rsidRPr="004670C3">
          <w:rPr>
            <w:noProof/>
            <w:webHidden/>
          </w:rPr>
          <w:fldChar w:fldCharType="separate"/>
        </w:r>
        <w:r w:rsidR="00536072" w:rsidRPr="004670C3">
          <w:rPr>
            <w:noProof/>
            <w:webHidden/>
          </w:rPr>
          <w:t>561</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120" w:history="1">
        <w:r w:rsidR="00536072" w:rsidRPr="004670C3">
          <w:rPr>
            <w:rStyle w:val="a3"/>
            <w:rFonts w:ascii="Times New Roman" w:hAnsi="Times New Roman"/>
            <w:noProof/>
          </w:rPr>
          <w:t>ГОСУДАРСТВЕННОЕ БЮДЖЕТНОЕ ПРОФЕССИОНАЛЬНОЕ ОБРАЗОВАТЕЛЬНОЕ УЧРЕЖДЕНИЕ "КАБАРДИНО-БАЛКАРСКИЙ ТОРГОВО-ТЕХНОЛОГИЧЕСКИЙ КОЛЛЕДЖ"</w:t>
        </w:r>
        <w:r w:rsidR="00536072" w:rsidRPr="004670C3">
          <w:rPr>
            <w:noProof/>
            <w:webHidden/>
          </w:rPr>
          <w:tab/>
        </w:r>
        <w:r w:rsidRPr="004670C3">
          <w:rPr>
            <w:noProof/>
            <w:webHidden/>
          </w:rPr>
          <w:fldChar w:fldCharType="begin"/>
        </w:r>
        <w:r w:rsidR="00536072" w:rsidRPr="004670C3">
          <w:rPr>
            <w:noProof/>
            <w:webHidden/>
          </w:rPr>
          <w:instrText xml:space="preserve"> PAGEREF _Toc93469120 \h </w:instrText>
        </w:r>
        <w:r w:rsidRPr="004670C3">
          <w:rPr>
            <w:noProof/>
            <w:webHidden/>
          </w:rPr>
        </w:r>
        <w:r w:rsidRPr="004670C3">
          <w:rPr>
            <w:noProof/>
            <w:webHidden/>
          </w:rPr>
          <w:fldChar w:fldCharType="separate"/>
        </w:r>
        <w:r w:rsidR="00536072" w:rsidRPr="004670C3">
          <w:rPr>
            <w:noProof/>
            <w:webHidden/>
          </w:rPr>
          <w:t>562</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121" w:history="1">
        <w:r w:rsidR="00536072" w:rsidRPr="004670C3">
          <w:rPr>
            <w:rStyle w:val="a3"/>
            <w:rFonts w:ascii="Times New Roman" w:hAnsi="Times New Roman"/>
            <w:noProof/>
          </w:rPr>
          <w:t>ГОСУДАРСТВЕННОЕ БЮДЖЕТНОЕ ПРОФЕССИОНАЛЬНОЕ ОБРАЗОВАТЕЛЬНОЕ УЧРЕЖДЕНИЕ "КАБАРДИНО-БАЛКАРСКИЙ ГУМАНИТАРНО-ТЕХНИЧЕСКИЙ КОЛЛЕДЖ"</w:t>
        </w:r>
        <w:r w:rsidR="00536072" w:rsidRPr="004670C3">
          <w:rPr>
            <w:noProof/>
            <w:webHidden/>
          </w:rPr>
          <w:tab/>
        </w:r>
        <w:r w:rsidRPr="004670C3">
          <w:rPr>
            <w:noProof/>
            <w:webHidden/>
          </w:rPr>
          <w:fldChar w:fldCharType="begin"/>
        </w:r>
        <w:r w:rsidR="00536072" w:rsidRPr="004670C3">
          <w:rPr>
            <w:noProof/>
            <w:webHidden/>
          </w:rPr>
          <w:instrText xml:space="preserve"> PAGEREF _Toc93469121 \h </w:instrText>
        </w:r>
        <w:r w:rsidRPr="004670C3">
          <w:rPr>
            <w:noProof/>
            <w:webHidden/>
          </w:rPr>
        </w:r>
        <w:r w:rsidRPr="004670C3">
          <w:rPr>
            <w:noProof/>
            <w:webHidden/>
          </w:rPr>
          <w:fldChar w:fldCharType="separate"/>
        </w:r>
        <w:r w:rsidR="00536072" w:rsidRPr="004670C3">
          <w:rPr>
            <w:noProof/>
            <w:webHidden/>
          </w:rPr>
          <w:t>563</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122" w:history="1">
        <w:r w:rsidR="00536072" w:rsidRPr="004670C3">
          <w:rPr>
            <w:rStyle w:val="a3"/>
            <w:rFonts w:ascii="Times New Roman" w:hAnsi="Times New Roman"/>
            <w:noProof/>
          </w:rPr>
          <w:t>ГОСУДАРСТВЕННОЕ БЮДЖЕТНОЕ ПРОФЕССИОНАЛЬНОЕ ОБРАЗОВАТЕЛЬНОЕ УЧРЕЖДЕНИЕ "НАЛЬЧИКСКИЙ КОЛЛЕДЖ ЛЕГКОЙ ПРОМЫШЛЕННОСТИ"</w:t>
        </w:r>
        <w:r w:rsidR="00536072" w:rsidRPr="004670C3">
          <w:rPr>
            <w:noProof/>
            <w:webHidden/>
          </w:rPr>
          <w:tab/>
        </w:r>
        <w:r w:rsidRPr="004670C3">
          <w:rPr>
            <w:noProof/>
            <w:webHidden/>
          </w:rPr>
          <w:fldChar w:fldCharType="begin"/>
        </w:r>
        <w:r w:rsidR="00536072" w:rsidRPr="004670C3">
          <w:rPr>
            <w:noProof/>
            <w:webHidden/>
          </w:rPr>
          <w:instrText xml:space="preserve"> PAGEREF _Toc93469122 \h </w:instrText>
        </w:r>
        <w:r w:rsidRPr="004670C3">
          <w:rPr>
            <w:noProof/>
            <w:webHidden/>
          </w:rPr>
        </w:r>
        <w:r w:rsidRPr="004670C3">
          <w:rPr>
            <w:noProof/>
            <w:webHidden/>
          </w:rPr>
          <w:fldChar w:fldCharType="separate"/>
        </w:r>
        <w:r w:rsidR="00536072" w:rsidRPr="004670C3">
          <w:rPr>
            <w:noProof/>
            <w:webHidden/>
          </w:rPr>
          <w:t>564</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123" w:history="1">
        <w:r w:rsidR="00536072" w:rsidRPr="004670C3">
          <w:rPr>
            <w:rStyle w:val="a3"/>
            <w:rFonts w:ascii="Times New Roman" w:hAnsi="Times New Roman"/>
            <w:noProof/>
          </w:rPr>
          <w:t>ГОСУДАРСТВЕННОЕ БЮДЖЕТНОЕ ПРОФЕССИОНАЛЬНОЕ ОБРАЗОВАТЕЛЬНОЕ УЧРЕЖДЕНИЕ "КАБАРДИНО-БАЛКАРСКИЙ СЕЛЬСКОХОЗЯЙСТВЕННЫЙ КОЛЛЕДЖ"</w:t>
        </w:r>
        <w:r w:rsidR="00536072" w:rsidRPr="004670C3">
          <w:rPr>
            <w:noProof/>
            <w:webHidden/>
          </w:rPr>
          <w:tab/>
        </w:r>
        <w:r w:rsidRPr="004670C3">
          <w:rPr>
            <w:noProof/>
            <w:webHidden/>
          </w:rPr>
          <w:fldChar w:fldCharType="begin"/>
        </w:r>
        <w:r w:rsidR="00536072" w:rsidRPr="004670C3">
          <w:rPr>
            <w:noProof/>
            <w:webHidden/>
          </w:rPr>
          <w:instrText xml:space="preserve"> PAGEREF _Toc93469123 \h </w:instrText>
        </w:r>
        <w:r w:rsidRPr="004670C3">
          <w:rPr>
            <w:noProof/>
            <w:webHidden/>
          </w:rPr>
        </w:r>
        <w:r w:rsidRPr="004670C3">
          <w:rPr>
            <w:noProof/>
            <w:webHidden/>
          </w:rPr>
          <w:fldChar w:fldCharType="separate"/>
        </w:r>
        <w:r w:rsidR="00536072" w:rsidRPr="004670C3">
          <w:rPr>
            <w:noProof/>
            <w:webHidden/>
          </w:rPr>
          <w:t>565</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124" w:history="1">
        <w:r w:rsidR="00536072" w:rsidRPr="004670C3">
          <w:rPr>
            <w:rStyle w:val="a3"/>
            <w:rFonts w:ascii="Times New Roman" w:hAnsi="Times New Roman"/>
            <w:noProof/>
          </w:rPr>
          <w:t>ГОСУДАРСТВЕННОЕ БЮДЖЕТНОЕ ПРОФЕССИОНАЛЬНОЕ ОБРАЗОВАТЕЛЬНОЕ УЧРЕЖДЕНИЕ "ПРОХЛАДНЕНСКИЙ МНОГОПРОФИЛЬНЫЙ КОЛЛЕДЖ"</w:t>
        </w:r>
        <w:r w:rsidR="00536072" w:rsidRPr="004670C3">
          <w:rPr>
            <w:noProof/>
            <w:webHidden/>
          </w:rPr>
          <w:tab/>
        </w:r>
        <w:r w:rsidRPr="004670C3">
          <w:rPr>
            <w:noProof/>
            <w:webHidden/>
          </w:rPr>
          <w:fldChar w:fldCharType="begin"/>
        </w:r>
        <w:r w:rsidR="00536072" w:rsidRPr="004670C3">
          <w:rPr>
            <w:noProof/>
            <w:webHidden/>
          </w:rPr>
          <w:instrText xml:space="preserve"> PAGEREF _Toc93469124 \h </w:instrText>
        </w:r>
        <w:r w:rsidRPr="004670C3">
          <w:rPr>
            <w:noProof/>
            <w:webHidden/>
          </w:rPr>
        </w:r>
        <w:r w:rsidRPr="004670C3">
          <w:rPr>
            <w:noProof/>
            <w:webHidden/>
          </w:rPr>
          <w:fldChar w:fldCharType="separate"/>
        </w:r>
        <w:r w:rsidR="00536072" w:rsidRPr="004670C3">
          <w:rPr>
            <w:noProof/>
            <w:webHidden/>
          </w:rPr>
          <w:t>566</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125" w:history="1">
        <w:r w:rsidR="00536072" w:rsidRPr="004670C3">
          <w:rPr>
            <w:rStyle w:val="a3"/>
            <w:rFonts w:ascii="Times New Roman" w:hAnsi="Times New Roman"/>
            <w:noProof/>
          </w:rPr>
          <w:t>ГОСУДАРСТВЕННОЕ БЮДЖЕТНОЕ ПРОФЕССИОНАЛЬНОЕ ОБРАЗОВАТЕЛЬНОЕ УЧРЕЖДЕНИЕ "КАБАРДИНО-БАЛКАРСКИЙ АГРОПРОМЫШЛЕННЫЙ КОЛЛЕДЖ ИМ.Б.Г.ХАМДОХОВА"</w:t>
        </w:r>
        <w:r w:rsidR="00536072" w:rsidRPr="004670C3">
          <w:rPr>
            <w:noProof/>
            <w:webHidden/>
          </w:rPr>
          <w:tab/>
        </w:r>
        <w:r w:rsidRPr="004670C3">
          <w:rPr>
            <w:noProof/>
            <w:webHidden/>
          </w:rPr>
          <w:fldChar w:fldCharType="begin"/>
        </w:r>
        <w:r w:rsidR="00536072" w:rsidRPr="004670C3">
          <w:rPr>
            <w:noProof/>
            <w:webHidden/>
          </w:rPr>
          <w:instrText xml:space="preserve"> PAGEREF _Toc93469125 \h </w:instrText>
        </w:r>
        <w:r w:rsidRPr="004670C3">
          <w:rPr>
            <w:noProof/>
            <w:webHidden/>
          </w:rPr>
        </w:r>
        <w:r w:rsidRPr="004670C3">
          <w:rPr>
            <w:noProof/>
            <w:webHidden/>
          </w:rPr>
          <w:fldChar w:fldCharType="separate"/>
        </w:r>
        <w:r w:rsidR="00536072" w:rsidRPr="004670C3">
          <w:rPr>
            <w:noProof/>
            <w:webHidden/>
          </w:rPr>
          <w:t>567</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126" w:history="1">
        <w:r w:rsidR="00536072" w:rsidRPr="004670C3">
          <w:rPr>
            <w:rStyle w:val="a3"/>
            <w:rFonts w:ascii="Times New Roman" w:hAnsi="Times New Roman"/>
            <w:noProof/>
          </w:rPr>
          <w:t>ГОСУДАРСТВЕННОЕ БЮДЖЕТНОЕ ПРОФЕССИОНАЛЬНОЕ ОБРАЗОВАТЕЛЬНОЕ УЧРЕЖДЕНИЕ "ЭЛЬБРУССКИЙ РЕГИОНАЛЬНЫЙ КОЛЛЕДЖ"</w:t>
        </w:r>
        <w:r w:rsidR="00536072" w:rsidRPr="004670C3">
          <w:rPr>
            <w:noProof/>
            <w:webHidden/>
          </w:rPr>
          <w:tab/>
        </w:r>
        <w:r w:rsidRPr="004670C3">
          <w:rPr>
            <w:noProof/>
            <w:webHidden/>
          </w:rPr>
          <w:fldChar w:fldCharType="begin"/>
        </w:r>
        <w:r w:rsidR="00536072" w:rsidRPr="004670C3">
          <w:rPr>
            <w:noProof/>
            <w:webHidden/>
          </w:rPr>
          <w:instrText xml:space="preserve"> PAGEREF _Toc93469126 \h </w:instrText>
        </w:r>
        <w:r w:rsidRPr="004670C3">
          <w:rPr>
            <w:noProof/>
            <w:webHidden/>
          </w:rPr>
        </w:r>
        <w:r w:rsidRPr="004670C3">
          <w:rPr>
            <w:noProof/>
            <w:webHidden/>
          </w:rPr>
          <w:fldChar w:fldCharType="separate"/>
        </w:r>
        <w:r w:rsidR="00536072" w:rsidRPr="004670C3">
          <w:rPr>
            <w:noProof/>
            <w:webHidden/>
          </w:rPr>
          <w:t>568</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127" w:history="1">
        <w:r w:rsidR="00536072" w:rsidRPr="004670C3">
          <w:rPr>
            <w:rStyle w:val="a3"/>
            <w:rFonts w:ascii="Times New Roman" w:hAnsi="Times New Roman"/>
            <w:noProof/>
          </w:rPr>
          <w:t>ГОСУДАРСТВЕННОЕ БЮДЖЕТНОЕ УЧРЕЖДЕНИЕ ДОПОЛНИТЕЛЬНОГО ПРОФЕССИОНАЛЬНОГО ОБРАЗОВАНИЯ "ЦЕНТР НЕПРЕРЫВНОГО ПОВЫШЕНИЯ ПРОФЕССИОНАЛЬНОГО МАСТЕРСТВА ПЕДАГОГИЧЕСКИХ РАБОТНИКОВ" МИНИСТЕРСТВА ПРОСВЕЩЕНИЯ, НАУКИ И ПО ДЕЛАМ МОЛОДЕЖИ КАБАРДИНО-БАЛКАРСКОЙ РЕСПУБЛИКИ</w:t>
        </w:r>
        <w:r w:rsidR="00536072" w:rsidRPr="004670C3">
          <w:rPr>
            <w:noProof/>
            <w:webHidden/>
          </w:rPr>
          <w:tab/>
        </w:r>
        <w:r w:rsidRPr="004670C3">
          <w:rPr>
            <w:noProof/>
            <w:webHidden/>
          </w:rPr>
          <w:fldChar w:fldCharType="begin"/>
        </w:r>
        <w:r w:rsidR="00536072" w:rsidRPr="004670C3">
          <w:rPr>
            <w:noProof/>
            <w:webHidden/>
          </w:rPr>
          <w:instrText xml:space="preserve"> PAGEREF _Toc93469127 \h </w:instrText>
        </w:r>
        <w:r w:rsidRPr="004670C3">
          <w:rPr>
            <w:noProof/>
            <w:webHidden/>
          </w:rPr>
        </w:r>
        <w:r w:rsidRPr="004670C3">
          <w:rPr>
            <w:noProof/>
            <w:webHidden/>
          </w:rPr>
          <w:fldChar w:fldCharType="separate"/>
        </w:r>
        <w:r w:rsidR="00536072" w:rsidRPr="004670C3">
          <w:rPr>
            <w:noProof/>
            <w:webHidden/>
          </w:rPr>
          <w:t>569</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128" w:history="1">
        <w:r w:rsidR="00536072" w:rsidRPr="004670C3">
          <w:rPr>
            <w:rStyle w:val="a3"/>
            <w:rFonts w:ascii="Times New Roman" w:hAnsi="Times New Roman"/>
            <w:noProof/>
          </w:rPr>
          <w:t>ЧАСТНОЕ ДОШКОЛЬНОЕ ОБРАЗОВАТЕЛЬНОЕ УЧРЕЖДЕНИЕ ЦЕНТР РАЗВИТИЯ ДЕТЕЙ "УМКА"</w:t>
        </w:r>
        <w:r w:rsidR="00536072" w:rsidRPr="004670C3">
          <w:rPr>
            <w:noProof/>
            <w:webHidden/>
          </w:rPr>
          <w:tab/>
        </w:r>
        <w:r w:rsidRPr="004670C3">
          <w:rPr>
            <w:noProof/>
            <w:webHidden/>
          </w:rPr>
          <w:fldChar w:fldCharType="begin"/>
        </w:r>
        <w:r w:rsidR="00536072" w:rsidRPr="004670C3">
          <w:rPr>
            <w:noProof/>
            <w:webHidden/>
          </w:rPr>
          <w:instrText xml:space="preserve"> PAGEREF _Toc93469128 \h </w:instrText>
        </w:r>
        <w:r w:rsidRPr="004670C3">
          <w:rPr>
            <w:noProof/>
            <w:webHidden/>
          </w:rPr>
        </w:r>
        <w:r w:rsidRPr="004670C3">
          <w:rPr>
            <w:noProof/>
            <w:webHidden/>
          </w:rPr>
          <w:fldChar w:fldCharType="separate"/>
        </w:r>
        <w:r w:rsidR="00536072" w:rsidRPr="004670C3">
          <w:rPr>
            <w:noProof/>
            <w:webHidden/>
          </w:rPr>
          <w:t>571</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129" w:history="1">
        <w:r w:rsidR="00536072" w:rsidRPr="004670C3">
          <w:rPr>
            <w:rStyle w:val="a3"/>
            <w:rFonts w:ascii="Times New Roman" w:hAnsi="Times New Roman"/>
            <w:noProof/>
          </w:rPr>
          <w:t>ЧАСТНОЕ ДОШКОЛЬНОЕ ОБРАЗОВАТЕЛЬНОЕ УЧРЕЖДЕНИЕ ДЕТСКИЙ САД "МИЯМИ"</w:t>
        </w:r>
        <w:r w:rsidR="00536072" w:rsidRPr="004670C3">
          <w:rPr>
            <w:noProof/>
            <w:webHidden/>
          </w:rPr>
          <w:tab/>
        </w:r>
        <w:r w:rsidRPr="004670C3">
          <w:rPr>
            <w:noProof/>
            <w:webHidden/>
          </w:rPr>
          <w:fldChar w:fldCharType="begin"/>
        </w:r>
        <w:r w:rsidR="00536072" w:rsidRPr="004670C3">
          <w:rPr>
            <w:noProof/>
            <w:webHidden/>
          </w:rPr>
          <w:instrText xml:space="preserve"> PAGEREF _Toc93469129 \h </w:instrText>
        </w:r>
        <w:r w:rsidRPr="004670C3">
          <w:rPr>
            <w:noProof/>
            <w:webHidden/>
          </w:rPr>
        </w:r>
        <w:r w:rsidRPr="004670C3">
          <w:rPr>
            <w:noProof/>
            <w:webHidden/>
          </w:rPr>
          <w:fldChar w:fldCharType="separate"/>
        </w:r>
        <w:r w:rsidR="00536072" w:rsidRPr="004670C3">
          <w:rPr>
            <w:noProof/>
            <w:webHidden/>
          </w:rPr>
          <w:t>572</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130" w:history="1">
        <w:r w:rsidR="00536072" w:rsidRPr="004670C3">
          <w:rPr>
            <w:rStyle w:val="a3"/>
            <w:rFonts w:ascii="Times New Roman" w:hAnsi="Times New Roman"/>
            <w:noProof/>
          </w:rPr>
          <w:t>ОБЩЕСТВО С ОГРАНИЧЕННОЙ ОТВЕТСТВЕННОСТЬЮ ДЕТСКИЙ ДОШКОЛЬНЫЙ ЦЕНТР "СОЛНЫШКО"</w:t>
        </w:r>
        <w:r w:rsidR="00536072" w:rsidRPr="004670C3">
          <w:rPr>
            <w:noProof/>
            <w:webHidden/>
          </w:rPr>
          <w:tab/>
        </w:r>
        <w:r w:rsidRPr="004670C3">
          <w:rPr>
            <w:noProof/>
            <w:webHidden/>
          </w:rPr>
          <w:fldChar w:fldCharType="begin"/>
        </w:r>
        <w:r w:rsidR="00536072" w:rsidRPr="004670C3">
          <w:rPr>
            <w:noProof/>
            <w:webHidden/>
          </w:rPr>
          <w:instrText xml:space="preserve"> PAGEREF _Toc93469130 \h </w:instrText>
        </w:r>
        <w:r w:rsidRPr="004670C3">
          <w:rPr>
            <w:noProof/>
            <w:webHidden/>
          </w:rPr>
        </w:r>
        <w:r w:rsidRPr="004670C3">
          <w:rPr>
            <w:noProof/>
            <w:webHidden/>
          </w:rPr>
          <w:fldChar w:fldCharType="separate"/>
        </w:r>
        <w:r w:rsidR="00536072" w:rsidRPr="004670C3">
          <w:rPr>
            <w:noProof/>
            <w:webHidden/>
          </w:rPr>
          <w:t>573</w:t>
        </w:r>
        <w:r w:rsidRPr="004670C3">
          <w:rPr>
            <w:noProof/>
            <w:webHidden/>
          </w:rPr>
          <w:fldChar w:fldCharType="end"/>
        </w:r>
      </w:hyperlink>
    </w:p>
    <w:p w:rsidR="00536072" w:rsidRPr="00D4490C" w:rsidRDefault="005E6003" w:rsidP="00536072">
      <w:pPr>
        <w:pStyle w:val="12"/>
        <w:rPr>
          <w:rFonts w:eastAsia="Times New Roman"/>
          <w:noProof/>
          <w:lang w:eastAsia="ru-RU"/>
        </w:rPr>
      </w:pPr>
      <w:hyperlink w:anchor="_Toc93469131" w:history="1">
        <w:r w:rsidR="00536072" w:rsidRPr="004670C3">
          <w:rPr>
            <w:rStyle w:val="a3"/>
            <w:rFonts w:ascii="Times New Roman" w:hAnsi="Times New Roman"/>
            <w:noProof/>
          </w:rPr>
          <w:t>ОБЩЕСТВО С ОГРАНИЧЕННОЙ ОТВЕТСТВЕННОСТЬЮ  ДЕТСКИЙ ДОШКОЛЬНЫЙ ЦЕНТР "СЕМИЦВЕТИК"</w:t>
        </w:r>
        <w:r w:rsidR="00536072" w:rsidRPr="004670C3">
          <w:rPr>
            <w:noProof/>
            <w:webHidden/>
          </w:rPr>
          <w:tab/>
        </w:r>
        <w:r w:rsidRPr="004670C3">
          <w:rPr>
            <w:noProof/>
            <w:webHidden/>
          </w:rPr>
          <w:fldChar w:fldCharType="begin"/>
        </w:r>
        <w:r w:rsidR="00536072" w:rsidRPr="004670C3">
          <w:rPr>
            <w:noProof/>
            <w:webHidden/>
          </w:rPr>
          <w:instrText xml:space="preserve"> PAGEREF _Toc93469131 \h </w:instrText>
        </w:r>
        <w:r w:rsidRPr="004670C3">
          <w:rPr>
            <w:noProof/>
            <w:webHidden/>
          </w:rPr>
        </w:r>
        <w:r w:rsidRPr="004670C3">
          <w:rPr>
            <w:noProof/>
            <w:webHidden/>
          </w:rPr>
          <w:fldChar w:fldCharType="separate"/>
        </w:r>
        <w:r w:rsidR="00536072" w:rsidRPr="004670C3">
          <w:rPr>
            <w:noProof/>
            <w:webHidden/>
          </w:rPr>
          <w:t>577</w:t>
        </w:r>
        <w:r w:rsidRPr="004670C3">
          <w:rPr>
            <w:noProof/>
            <w:webHidden/>
          </w:rPr>
          <w:fldChar w:fldCharType="end"/>
        </w:r>
      </w:hyperlink>
    </w:p>
    <w:p w:rsidR="00536072" w:rsidRDefault="005E6003" w:rsidP="00536072">
      <w:pPr>
        <w:spacing w:after="0"/>
      </w:pPr>
      <w:r w:rsidRPr="00BA6FEC">
        <w:rPr>
          <w:rFonts w:ascii="Times New Roman" w:hAnsi="Times New Roman"/>
          <w:bCs/>
          <w:sz w:val="28"/>
          <w:szCs w:val="28"/>
        </w:rPr>
        <w:fldChar w:fldCharType="end"/>
      </w:r>
    </w:p>
    <w:p w:rsidR="00536072" w:rsidRPr="009627A2" w:rsidRDefault="00536072" w:rsidP="00536072">
      <w:pPr>
        <w:spacing w:after="0"/>
        <w:jc w:val="both"/>
        <w:rPr>
          <w:rFonts w:ascii="Times New Roman" w:hAnsi="Times New Roman"/>
          <w:b/>
          <w:sz w:val="32"/>
          <w:szCs w:val="32"/>
        </w:rPr>
        <w:sectPr w:rsidR="00536072" w:rsidRPr="009627A2" w:rsidSect="00DC096C">
          <w:pgSz w:w="11906" w:h="16838"/>
          <w:pgMar w:top="1134" w:right="850" w:bottom="1134" w:left="1701" w:header="708" w:footer="708" w:gutter="0"/>
          <w:cols w:space="708"/>
          <w:titlePg/>
          <w:docGrid w:linePitch="360"/>
        </w:sectPr>
      </w:pPr>
    </w:p>
    <w:p w:rsidR="00536072" w:rsidRPr="009627A2" w:rsidRDefault="00536072" w:rsidP="00536072">
      <w:pPr>
        <w:pStyle w:val="a8"/>
        <w:numPr>
          <w:ilvl w:val="0"/>
          <w:numId w:val="1"/>
        </w:numPr>
        <w:spacing w:after="0" w:line="360" w:lineRule="auto"/>
        <w:ind w:left="0" w:firstLine="709"/>
        <w:jc w:val="both"/>
        <w:outlineLvl w:val="0"/>
        <w:rPr>
          <w:rFonts w:ascii="Times New Roman" w:hAnsi="Times New Roman"/>
          <w:sz w:val="28"/>
          <w:szCs w:val="28"/>
        </w:rPr>
      </w:pPr>
      <w:bookmarkStart w:id="0" w:name="_Toc28620369"/>
      <w:bookmarkStart w:id="1" w:name="_Toc93469000"/>
      <w:r w:rsidRPr="009627A2">
        <w:rPr>
          <w:rFonts w:ascii="Times New Roman" w:hAnsi="Times New Roman"/>
          <w:sz w:val="28"/>
          <w:szCs w:val="28"/>
        </w:rPr>
        <w:t>ОБЩИЕ ПОЛОЖЕНИЯ</w:t>
      </w:r>
      <w:bookmarkEnd w:id="0"/>
      <w:bookmarkEnd w:id="1"/>
    </w:p>
    <w:p w:rsidR="00536072" w:rsidRPr="009627A2" w:rsidRDefault="00536072" w:rsidP="00536072">
      <w:pPr>
        <w:pStyle w:val="aa"/>
        <w:spacing w:before="0" w:beforeAutospacing="0" w:after="0" w:afterAutospacing="0" w:line="360" w:lineRule="auto"/>
        <w:ind w:firstLine="709"/>
        <w:jc w:val="both"/>
        <w:rPr>
          <w:sz w:val="28"/>
          <w:szCs w:val="28"/>
        </w:rPr>
      </w:pPr>
      <w:r w:rsidRPr="009627A2">
        <w:rPr>
          <w:sz w:val="28"/>
          <w:szCs w:val="28"/>
        </w:rPr>
        <w:t xml:space="preserve">В целях повышения качества условий оказания услуг, предоставляемых образовательными организациями, во исполнение подпункта «к» пункта 1 Указа Президента Российской Федерации от 07.05.2012 № 597 «О мероприятиях по реализации государственной социальной политики» с 2013 года в </w:t>
      </w:r>
      <w:r w:rsidRPr="009627A2">
        <w:rPr>
          <w:rStyle w:val="nobr"/>
          <w:sz w:val="28"/>
          <w:szCs w:val="28"/>
        </w:rPr>
        <w:t>Кабардино-Балкарской Республике</w:t>
      </w:r>
      <w:r w:rsidRPr="009627A2">
        <w:rPr>
          <w:sz w:val="28"/>
          <w:szCs w:val="28"/>
        </w:rPr>
        <w:t xml:space="preserve"> осуществляется </w:t>
      </w:r>
      <w:r w:rsidRPr="009627A2">
        <w:rPr>
          <w:rStyle w:val="ab"/>
          <w:bCs/>
          <w:i w:val="0"/>
          <w:sz w:val="28"/>
          <w:szCs w:val="28"/>
        </w:rPr>
        <w:t>деятельность по созданию системы независимой оценки качества условий оказания услуг образовательными организациями.</w:t>
      </w:r>
    </w:p>
    <w:p w:rsidR="00536072" w:rsidRPr="009627A2" w:rsidRDefault="00536072" w:rsidP="00536072">
      <w:pPr>
        <w:pStyle w:val="aa"/>
        <w:spacing w:before="0" w:beforeAutospacing="0" w:after="0" w:afterAutospacing="0" w:line="360" w:lineRule="auto"/>
        <w:ind w:firstLine="709"/>
        <w:jc w:val="both"/>
        <w:rPr>
          <w:sz w:val="28"/>
          <w:szCs w:val="28"/>
        </w:rPr>
      </w:pPr>
      <w:r w:rsidRPr="009627A2">
        <w:rPr>
          <w:sz w:val="28"/>
          <w:szCs w:val="28"/>
        </w:rPr>
        <w:t xml:space="preserve">Согласно п. «в» ст. 8. </w:t>
      </w:r>
      <w:hyperlink r:id="rId9" w:history="1">
        <w:r w:rsidRPr="009627A2">
          <w:rPr>
            <w:rStyle w:val="a3"/>
            <w:color w:val="auto"/>
          </w:rPr>
          <w:t>Федерального закона от 5 декабря 2017 г. № 392-ФЗ</w:t>
        </w:r>
      </w:hyperlink>
      <w:r w:rsidRPr="009627A2">
        <w:rPr>
          <w:sz w:val="28"/>
          <w:szCs w:val="28"/>
        </w:rPr>
        <w:t xml:space="preserve">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образования и федеральными учреждениями медико-социальной экспертизы», «Независимая оценка качества условий оказания услуг организациями образования предусматривает оценку условий оказания услуг по таким общим критериям, как открытость и доступность информации об организации образования; комфортность условий предоставления социальных услуг, в том числе время ожидания предоставления услуг; доброжелательность, вежливость работников организации образования; удовлетворенность качеством условий оказания услуг, а также доступность услуг для инвалидов»</w:t>
      </w:r>
      <w:r w:rsidRPr="009627A2">
        <w:rPr>
          <w:sz w:val="28"/>
          <w:szCs w:val="28"/>
          <w:vertAlign w:val="superscript"/>
        </w:rPr>
        <w:t xml:space="preserve"> </w:t>
      </w:r>
      <w:r w:rsidRPr="009627A2">
        <w:rPr>
          <w:rStyle w:val="af1"/>
          <w:sz w:val="28"/>
          <w:szCs w:val="28"/>
        </w:rPr>
        <w:footnoteReference w:id="1"/>
      </w:r>
      <w:r w:rsidRPr="009627A2">
        <w:rPr>
          <w:sz w:val="28"/>
          <w:szCs w:val="28"/>
        </w:rPr>
        <w:t>.</w:t>
      </w:r>
    </w:p>
    <w:p w:rsidR="00536072" w:rsidRPr="009627A2" w:rsidRDefault="00536072" w:rsidP="00536072">
      <w:pPr>
        <w:pStyle w:val="a8"/>
        <w:spacing w:after="0" w:line="360" w:lineRule="auto"/>
        <w:ind w:left="0" w:firstLine="709"/>
        <w:jc w:val="both"/>
        <w:rPr>
          <w:rFonts w:ascii="Times New Roman" w:hAnsi="Times New Roman"/>
          <w:sz w:val="28"/>
          <w:szCs w:val="28"/>
        </w:rPr>
      </w:pPr>
      <w:r w:rsidRPr="009627A2">
        <w:rPr>
          <w:rFonts w:ascii="Times New Roman" w:hAnsi="Times New Roman"/>
          <w:sz w:val="28"/>
          <w:szCs w:val="28"/>
        </w:rPr>
        <w:t>Информация о порядке проведения, показатели и результаты независимой оценки качества деятельности организаций, оказывающих социальные услуги в сфере образования, размещаются на официальных сайтах в сети «Интернет».</w:t>
      </w:r>
    </w:p>
    <w:p w:rsidR="00536072" w:rsidRPr="009627A2" w:rsidRDefault="00536072" w:rsidP="00536072">
      <w:pPr>
        <w:pStyle w:val="a8"/>
        <w:spacing w:after="0" w:line="360" w:lineRule="auto"/>
        <w:ind w:left="0" w:firstLine="709"/>
        <w:jc w:val="both"/>
        <w:rPr>
          <w:rFonts w:ascii="Times New Roman" w:hAnsi="Times New Roman"/>
          <w:sz w:val="28"/>
          <w:szCs w:val="28"/>
        </w:rPr>
        <w:sectPr w:rsidR="00536072" w:rsidRPr="009627A2" w:rsidSect="00DC096C">
          <w:pgSz w:w="11906" w:h="16838"/>
          <w:pgMar w:top="1134" w:right="850" w:bottom="1134" w:left="1701" w:header="708" w:footer="708" w:gutter="0"/>
          <w:cols w:space="708"/>
          <w:docGrid w:linePitch="360"/>
        </w:sectPr>
      </w:pPr>
    </w:p>
    <w:p w:rsidR="00536072" w:rsidRPr="009627A2" w:rsidRDefault="00536072" w:rsidP="00536072">
      <w:pPr>
        <w:pStyle w:val="a8"/>
        <w:numPr>
          <w:ilvl w:val="0"/>
          <w:numId w:val="1"/>
        </w:numPr>
        <w:spacing w:after="0" w:line="360" w:lineRule="auto"/>
        <w:ind w:left="0" w:firstLine="709"/>
        <w:jc w:val="both"/>
        <w:outlineLvl w:val="0"/>
        <w:rPr>
          <w:rFonts w:ascii="Times New Roman" w:hAnsi="Times New Roman"/>
          <w:sz w:val="28"/>
          <w:szCs w:val="28"/>
        </w:rPr>
      </w:pPr>
      <w:bookmarkStart w:id="2" w:name="_Toc28620370"/>
      <w:bookmarkStart w:id="3" w:name="_Toc93469001"/>
      <w:r w:rsidRPr="009627A2">
        <w:rPr>
          <w:rFonts w:ascii="Times New Roman" w:hAnsi="Times New Roman"/>
          <w:sz w:val="28"/>
          <w:szCs w:val="28"/>
        </w:rPr>
        <w:t>ЦЕЛЬ И ЗАДАЧИ ПРОЦЕДУРЫ НЕЗАВИСИМОЙ ОЦЕНКИ КАЧЕСТВА УСЛОВИЙ ОКАЗАНИЯ УСЛУГ ОРГАНИЗАЦИЯМИ В СФЕРЕ ОБРАЗОВАНИЯ</w:t>
      </w:r>
      <w:bookmarkEnd w:id="2"/>
      <w:bookmarkEnd w:id="3"/>
    </w:p>
    <w:p w:rsidR="00536072" w:rsidRPr="009627A2" w:rsidRDefault="00536072" w:rsidP="00536072">
      <w:pPr>
        <w:pStyle w:val="a8"/>
        <w:spacing w:after="0" w:line="360" w:lineRule="auto"/>
        <w:ind w:left="0" w:firstLine="709"/>
        <w:jc w:val="both"/>
        <w:rPr>
          <w:rFonts w:ascii="Times New Roman" w:hAnsi="Times New Roman"/>
          <w:sz w:val="28"/>
          <w:szCs w:val="28"/>
        </w:rPr>
      </w:pP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b/>
          <w:sz w:val="28"/>
          <w:szCs w:val="28"/>
        </w:rPr>
        <w:t>Цель исследования</w:t>
      </w:r>
      <w:r w:rsidRPr="009627A2">
        <w:rPr>
          <w:rFonts w:ascii="Times New Roman" w:hAnsi="Times New Roman"/>
          <w:sz w:val="28"/>
          <w:szCs w:val="28"/>
        </w:rPr>
        <w:t>: сбор и обобщение информации о качестве условий оказания услуг организациями в сфере образования на территории КБР;</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b/>
          <w:sz w:val="28"/>
          <w:szCs w:val="28"/>
        </w:rPr>
        <w:t>Объект исследования:</w:t>
      </w:r>
      <w:r w:rsidRPr="009627A2">
        <w:rPr>
          <w:rFonts w:ascii="Times New Roman" w:hAnsi="Times New Roman"/>
          <w:sz w:val="28"/>
          <w:szCs w:val="28"/>
        </w:rPr>
        <w:t xml:space="preserve">  условия оказания услуг организациями в сфере образования на территории КБР;</w:t>
      </w:r>
    </w:p>
    <w:p w:rsidR="0053607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b/>
          <w:sz w:val="28"/>
          <w:szCs w:val="28"/>
        </w:rPr>
        <w:t xml:space="preserve">Предмет исследования: </w:t>
      </w:r>
      <w:r w:rsidRPr="009627A2">
        <w:rPr>
          <w:rFonts w:ascii="Times New Roman" w:hAnsi="Times New Roman"/>
          <w:sz w:val="28"/>
          <w:szCs w:val="28"/>
        </w:rPr>
        <w:t>содержание и организация деятельности по реализации условий открытости и доступности информации об организации образования; комфортности условий предоставления социальных услуг, доброжелательности, вежливости работников организации образования; удовлетворенности получателей условиями оказания услуг, а также доступности  социальных услуг для инвалидов следующими образовательными организациями образования на территории КБР:</w:t>
      </w:r>
    </w:p>
    <w:p w:rsidR="00536072" w:rsidRPr="009627A2" w:rsidRDefault="00536072" w:rsidP="00536072">
      <w:pPr>
        <w:spacing w:after="0" w:line="360" w:lineRule="auto"/>
        <w:ind w:left="720"/>
        <w:jc w:val="center"/>
        <w:rPr>
          <w:rFonts w:ascii="Times New Roman" w:hAnsi="Times New Roman"/>
          <w:b/>
          <w:sz w:val="24"/>
          <w:szCs w:val="24"/>
        </w:rPr>
      </w:pPr>
      <w:r w:rsidRPr="009627A2">
        <w:rPr>
          <w:rFonts w:ascii="Times New Roman" w:hAnsi="Times New Roman"/>
          <w:b/>
          <w:sz w:val="24"/>
          <w:szCs w:val="24"/>
        </w:rPr>
        <w:t>Городской округ Нальчик</w:t>
      </w:r>
    </w:p>
    <w:p w:rsidR="00536072" w:rsidRPr="00962346" w:rsidRDefault="00536072" w:rsidP="00536072">
      <w:pPr>
        <w:numPr>
          <w:ilvl w:val="0"/>
          <w:numId w:val="20"/>
        </w:numPr>
        <w:spacing w:after="0" w:line="360" w:lineRule="auto"/>
        <w:ind w:left="0"/>
        <w:jc w:val="both"/>
        <w:rPr>
          <w:rFonts w:ascii="Times New Roman" w:hAnsi="Times New Roman"/>
          <w:sz w:val="24"/>
          <w:szCs w:val="24"/>
        </w:rPr>
      </w:pPr>
      <w:r w:rsidRPr="00962346">
        <w:rPr>
          <w:rFonts w:ascii="Times New Roman" w:hAnsi="Times New Roman"/>
          <w:sz w:val="24"/>
          <w:szCs w:val="24"/>
        </w:rPr>
        <w:t>Муниципальное казенное общеобразовательное учреждение «Гимназия № 1» г.о. Нальчик</w:t>
      </w:r>
      <w:r>
        <w:rPr>
          <w:rFonts w:ascii="Times New Roman" w:hAnsi="Times New Roman"/>
          <w:sz w:val="24"/>
          <w:szCs w:val="24"/>
        </w:rPr>
        <w:t>;</w:t>
      </w:r>
    </w:p>
    <w:p w:rsidR="00536072" w:rsidRPr="00962346" w:rsidRDefault="00536072" w:rsidP="00536072">
      <w:pPr>
        <w:numPr>
          <w:ilvl w:val="0"/>
          <w:numId w:val="20"/>
        </w:numPr>
        <w:spacing w:after="0" w:line="360" w:lineRule="auto"/>
        <w:ind w:left="0"/>
        <w:jc w:val="both"/>
        <w:rPr>
          <w:rFonts w:ascii="Times New Roman" w:hAnsi="Times New Roman"/>
          <w:sz w:val="24"/>
          <w:szCs w:val="24"/>
        </w:rPr>
      </w:pPr>
      <w:r w:rsidRPr="00962346">
        <w:rPr>
          <w:rFonts w:ascii="Times New Roman" w:hAnsi="Times New Roman"/>
          <w:sz w:val="24"/>
          <w:szCs w:val="24"/>
        </w:rPr>
        <w:t>Муниципальное казенное общеобразовательное учреждение «Гимназия № 4» г.о. Нальчик</w:t>
      </w:r>
      <w:r>
        <w:rPr>
          <w:rFonts w:ascii="Times New Roman" w:hAnsi="Times New Roman"/>
          <w:sz w:val="24"/>
          <w:szCs w:val="24"/>
        </w:rPr>
        <w:t>;</w:t>
      </w:r>
    </w:p>
    <w:p w:rsidR="00536072" w:rsidRPr="00962346" w:rsidRDefault="00536072" w:rsidP="00536072">
      <w:pPr>
        <w:numPr>
          <w:ilvl w:val="0"/>
          <w:numId w:val="20"/>
        </w:numPr>
        <w:spacing w:after="0" w:line="360" w:lineRule="auto"/>
        <w:ind w:left="0"/>
        <w:jc w:val="both"/>
        <w:rPr>
          <w:rFonts w:ascii="Times New Roman" w:hAnsi="Times New Roman"/>
          <w:sz w:val="24"/>
          <w:szCs w:val="24"/>
        </w:rPr>
      </w:pPr>
      <w:r w:rsidRPr="00962346">
        <w:rPr>
          <w:rFonts w:ascii="Times New Roman" w:hAnsi="Times New Roman"/>
          <w:sz w:val="24"/>
          <w:szCs w:val="24"/>
        </w:rPr>
        <w:t xml:space="preserve">Муниципальное  казенное общеобразовательное учреждение «Средняя общеобразовательная школа №7 имени Героя Советского Союза Калюжного Н.Г.» г.о. Нальчик </w:t>
      </w:r>
      <w:r>
        <w:rPr>
          <w:rFonts w:ascii="Times New Roman" w:hAnsi="Times New Roman"/>
          <w:sz w:val="24"/>
          <w:szCs w:val="24"/>
        </w:rPr>
        <w:t>;</w:t>
      </w:r>
    </w:p>
    <w:p w:rsidR="00536072" w:rsidRPr="00962346" w:rsidRDefault="00536072" w:rsidP="00536072">
      <w:pPr>
        <w:numPr>
          <w:ilvl w:val="0"/>
          <w:numId w:val="20"/>
        </w:numPr>
        <w:spacing w:after="0" w:line="360" w:lineRule="auto"/>
        <w:ind w:left="0"/>
        <w:jc w:val="both"/>
        <w:rPr>
          <w:rFonts w:ascii="Times New Roman" w:hAnsi="Times New Roman"/>
          <w:sz w:val="24"/>
          <w:szCs w:val="24"/>
        </w:rPr>
      </w:pPr>
      <w:r w:rsidRPr="00962346">
        <w:rPr>
          <w:rFonts w:ascii="Times New Roman" w:hAnsi="Times New Roman"/>
          <w:sz w:val="24"/>
          <w:szCs w:val="24"/>
        </w:rPr>
        <w:t xml:space="preserve">Муниципальное казенное общеобразовательное учреждение  «Средняя общеобразовательная школа №8 им. генерала В.К. Зокаева» г.о. Нальчик </w:t>
      </w:r>
      <w:r>
        <w:rPr>
          <w:rFonts w:ascii="Times New Roman" w:hAnsi="Times New Roman"/>
          <w:sz w:val="24"/>
          <w:szCs w:val="24"/>
        </w:rPr>
        <w:t>;</w:t>
      </w:r>
    </w:p>
    <w:p w:rsidR="00536072" w:rsidRPr="00962346" w:rsidRDefault="00536072" w:rsidP="00536072">
      <w:pPr>
        <w:numPr>
          <w:ilvl w:val="0"/>
          <w:numId w:val="20"/>
        </w:numPr>
        <w:spacing w:after="0" w:line="360" w:lineRule="auto"/>
        <w:ind w:left="0"/>
        <w:jc w:val="both"/>
        <w:rPr>
          <w:rFonts w:ascii="Times New Roman" w:hAnsi="Times New Roman"/>
          <w:sz w:val="24"/>
          <w:szCs w:val="24"/>
        </w:rPr>
      </w:pPr>
      <w:r w:rsidRPr="00962346">
        <w:rPr>
          <w:rFonts w:ascii="Times New Roman" w:hAnsi="Times New Roman"/>
          <w:sz w:val="24"/>
          <w:szCs w:val="24"/>
        </w:rPr>
        <w:t xml:space="preserve">Муниципальное общеобразовательное учреждение «Средняя общеобразовательная школа №10» г.о. Нальчик </w:t>
      </w:r>
      <w:r>
        <w:rPr>
          <w:rFonts w:ascii="Times New Roman" w:hAnsi="Times New Roman"/>
          <w:sz w:val="24"/>
          <w:szCs w:val="24"/>
        </w:rPr>
        <w:t>;</w:t>
      </w:r>
    </w:p>
    <w:p w:rsidR="00536072" w:rsidRPr="00962346" w:rsidRDefault="00536072" w:rsidP="00536072">
      <w:pPr>
        <w:numPr>
          <w:ilvl w:val="0"/>
          <w:numId w:val="20"/>
        </w:numPr>
        <w:spacing w:after="0" w:line="360" w:lineRule="auto"/>
        <w:ind w:left="0"/>
        <w:jc w:val="both"/>
        <w:rPr>
          <w:rFonts w:ascii="Times New Roman" w:hAnsi="Times New Roman"/>
          <w:sz w:val="24"/>
          <w:szCs w:val="24"/>
        </w:rPr>
      </w:pPr>
      <w:r w:rsidRPr="00962346">
        <w:rPr>
          <w:rFonts w:ascii="Times New Roman" w:hAnsi="Times New Roman"/>
          <w:sz w:val="24"/>
          <w:szCs w:val="24"/>
        </w:rPr>
        <w:t>Муниципальное казенное общеобразовательное учреждение «Гимназия № 13»</w:t>
      </w:r>
      <w:r>
        <w:rPr>
          <w:rFonts w:ascii="Times New Roman" w:hAnsi="Times New Roman"/>
          <w:sz w:val="24"/>
          <w:szCs w:val="24"/>
        </w:rPr>
        <w:t xml:space="preserve"> </w:t>
      </w:r>
      <w:r w:rsidRPr="00962346">
        <w:rPr>
          <w:rFonts w:ascii="Times New Roman" w:hAnsi="Times New Roman"/>
          <w:sz w:val="24"/>
          <w:szCs w:val="24"/>
        </w:rPr>
        <w:t xml:space="preserve">г.о. Нальчик </w:t>
      </w:r>
      <w:r>
        <w:rPr>
          <w:rFonts w:ascii="Times New Roman" w:hAnsi="Times New Roman"/>
          <w:sz w:val="24"/>
          <w:szCs w:val="24"/>
        </w:rPr>
        <w:t>;</w:t>
      </w:r>
    </w:p>
    <w:p w:rsidR="00536072" w:rsidRPr="00962346" w:rsidRDefault="00536072" w:rsidP="00536072">
      <w:pPr>
        <w:numPr>
          <w:ilvl w:val="0"/>
          <w:numId w:val="20"/>
        </w:numPr>
        <w:spacing w:after="0" w:line="360" w:lineRule="auto"/>
        <w:ind w:left="0"/>
        <w:jc w:val="both"/>
        <w:rPr>
          <w:rFonts w:ascii="Times New Roman" w:hAnsi="Times New Roman"/>
          <w:sz w:val="24"/>
          <w:szCs w:val="24"/>
        </w:rPr>
      </w:pPr>
      <w:r w:rsidRPr="00962346">
        <w:rPr>
          <w:rFonts w:ascii="Times New Roman" w:hAnsi="Times New Roman"/>
          <w:sz w:val="24"/>
          <w:szCs w:val="24"/>
        </w:rPr>
        <w:t xml:space="preserve">Муниципальное казенное общеобразовательное учреждение «Средняя общеобразовательная школа № 16 им. Р.М. Фриева» г.о. Нальчик </w:t>
      </w:r>
      <w:r>
        <w:rPr>
          <w:rFonts w:ascii="Times New Roman" w:hAnsi="Times New Roman"/>
          <w:sz w:val="24"/>
          <w:szCs w:val="24"/>
        </w:rPr>
        <w:t>;</w:t>
      </w:r>
    </w:p>
    <w:p w:rsidR="00536072" w:rsidRPr="00962346" w:rsidRDefault="00536072" w:rsidP="00536072">
      <w:pPr>
        <w:numPr>
          <w:ilvl w:val="0"/>
          <w:numId w:val="20"/>
        </w:numPr>
        <w:spacing w:after="0" w:line="360" w:lineRule="auto"/>
        <w:ind w:left="0"/>
        <w:jc w:val="both"/>
        <w:rPr>
          <w:rFonts w:ascii="Times New Roman" w:hAnsi="Times New Roman"/>
          <w:sz w:val="24"/>
          <w:szCs w:val="24"/>
        </w:rPr>
      </w:pPr>
      <w:r w:rsidRPr="00962346">
        <w:rPr>
          <w:rFonts w:ascii="Times New Roman" w:hAnsi="Times New Roman"/>
          <w:sz w:val="24"/>
          <w:szCs w:val="24"/>
        </w:rPr>
        <w:t xml:space="preserve">Муниципальное казенное общеобразовательное учреждение «Средняя общеобразовательная школа № 23» г.о. Нальчик </w:t>
      </w:r>
      <w:r>
        <w:rPr>
          <w:rFonts w:ascii="Times New Roman" w:hAnsi="Times New Roman"/>
          <w:sz w:val="24"/>
          <w:szCs w:val="24"/>
        </w:rPr>
        <w:t>;</w:t>
      </w:r>
    </w:p>
    <w:p w:rsidR="00536072" w:rsidRPr="00962346" w:rsidRDefault="00536072" w:rsidP="00536072">
      <w:pPr>
        <w:numPr>
          <w:ilvl w:val="0"/>
          <w:numId w:val="20"/>
        </w:numPr>
        <w:spacing w:after="0" w:line="360" w:lineRule="auto"/>
        <w:ind w:left="0"/>
        <w:jc w:val="both"/>
        <w:rPr>
          <w:rFonts w:ascii="Times New Roman" w:hAnsi="Times New Roman"/>
          <w:sz w:val="24"/>
          <w:szCs w:val="24"/>
        </w:rPr>
      </w:pPr>
      <w:r w:rsidRPr="00962346">
        <w:rPr>
          <w:rFonts w:ascii="Times New Roman" w:hAnsi="Times New Roman"/>
          <w:sz w:val="24"/>
          <w:szCs w:val="24"/>
        </w:rPr>
        <w:t xml:space="preserve">Муниципальное казенное общеобразовательное учреждение «Средняя общеобразовательная школа № 24 им. П.И. Тамбиева»  г.о. Нальчик </w:t>
      </w:r>
      <w:r>
        <w:rPr>
          <w:rFonts w:ascii="Times New Roman" w:hAnsi="Times New Roman"/>
          <w:sz w:val="24"/>
          <w:szCs w:val="24"/>
        </w:rPr>
        <w:t>;</w:t>
      </w:r>
    </w:p>
    <w:p w:rsidR="00536072" w:rsidRPr="00962346" w:rsidRDefault="00536072" w:rsidP="00536072">
      <w:pPr>
        <w:numPr>
          <w:ilvl w:val="0"/>
          <w:numId w:val="20"/>
        </w:numPr>
        <w:spacing w:after="0" w:line="360" w:lineRule="auto"/>
        <w:ind w:left="0"/>
        <w:jc w:val="both"/>
        <w:rPr>
          <w:rFonts w:ascii="Times New Roman" w:hAnsi="Times New Roman"/>
          <w:sz w:val="24"/>
          <w:szCs w:val="24"/>
        </w:rPr>
      </w:pPr>
      <w:r w:rsidRPr="00962346">
        <w:rPr>
          <w:rFonts w:ascii="Times New Roman" w:hAnsi="Times New Roman"/>
          <w:sz w:val="24"/>
          <w:szCs w:val="24"/>
        </w:rPr>
        <w:t xml:space="preserve">Муниципальное казенное общеобразовательное учреждение «Средняя общеобразовательная школа № 26» г.о. Нальчик  </w:t>
      </w:r>
      <w:r>
        <w:rPr>
          <w:rFonts w:ascii="Times New Roman" w:hAnsi="Times New Roman"/>
          <w:sz w:val="24"/>
          <w:szCs w:val="24"/>
        </w:rPr>
        <w:t>;</w:t>
      </w:r>
    </w:p>
    <w:p w:rsidR="00536072" w:rsidRPr="00962346" w:rsidRDefault="00536072" w:rsidP="00536072">
      <w:pPr>
        <w:numPr>
          <w:ilvl w:val="0"/>
          <w:numId w:val="20"/>
        </w:numPr>
        <w:spacing w:after="0" w:line="360" w:lineRule="auto"/>
        <w:ind w:left="0"/>
        <w:jc w:val="both"/>
        <w:rPr>
          <w:rFonts w:ascii="Times New Roman" w:hAnsi="Times New Roman"/>
          <w:sz w:val="24"/>
          <w:szCs w:val="24"/>
        </w:rPr>
      </w:pPr>
      <w:r w:rsidRPr="00962346">
        <w:rPr>
          <w:rFonts w:ascii="Times New Roman" w:hAnsi="Times New Roman"/>
          <w:sz w:val="24"/>
          <w:szCs w:val="24"/>
        </w:rPr>
        <w:t xml:space="preserve">Муниципальное казенное общеобразовательное учреждение «Гимназия № 29 им. В.Ж. Хужокова» г.о. Нальчик  </w:t>
      </w:r>
      <w:r>
        <w:rPr>
          <w:rFonts w:ascii="Times New Roman" w:hAnsi="Times New Roman"/>
          <w:sz w:val="24"/>
          <w:szCs w:val="24"/>
        </w:rPr>
        <w:t>;</w:t>
      </w:r>
    </w:p>
    <w:p w:rsidR="00536072" w:rsidRPr="00962346" w:rsidRDefault="00536072" w:rsidP="00536072">
      <w:pPr>
        <w:numPr>
          <w:ilvl w:val="0"/>
          <w:numId w:val="20"/>
        </w:numPr>
        <w:spacing w:after="0" w:line="360" w:lineRule="auto"/>
        <w:ind w:left="0"/>
        <w:jc w:val="both"/>
        <w:rPr>
          <w:rFonts w:ascii="Times New Roman" w:hAnsi="Times New Roman"/>
          <w:sz w:val="24"/>
          <w:szCs w:val="24"/>
        </w:rPr>
      </w:pPr>
      <w:r w:rsidRPr="00962346">
        <w:rPr>
          <w:rFonts w:ascii="Times New Roman" w:hAnsi="Times New Roman"/>
          <w:sz w:val="24"/>
          <w:szCs w:val="24"/>
        </w:rPr>
        <w:t xml:space="preserve">Муниципальное бюджетное общеобразовательное учреждение «Средняя общеобразовательная школа № 33» г.о. Нальчик </w:t>
      </w:r>
      <w:r>
        <w:rPr>
          <w:rFonts w:ascii="Times New Roman" w:hAnsi="Times New Roman"/>
          <w:sz w:val="24"/>
          <w:szCs w:val="24"/>
        </w:rPr>
        <w:t>;</w:t>
      </w:r>
    </w:p>
    <w:p w:rsidR="00536072" w:rsidRPr="00962346" w:rsidRDefault="00536072" w:rsidP="00536072">
      <w:pPr>
        <w:numPr>
          <w:ilvl w:val="0"/>
          <w:numId w:val="20"/>
        </w:numPr>
        <w:spacing w:after="0" w:line="360" w:lineRule="auto"/>
        <w:ind w:left="0"/>
        <w:jc w:val="both"/>
        <w:rPr>
          <w:rFonts w:ascii="Times New Roman" w:hAnsi="Times New Roman"/>
          <w:sz w:val="24"/>
          <w:szCs w:val="24"/>
        </w:rPr>
      </w:pPr>
      <w:r w:rsidRPr="00962346">
        <w:rPr>
          <w:rFonts w:ascii="Times New Roman" w:hAnsi="Times New Roman"/>
          <w:sz w:val="24"/>
          <w:szCs w:val="24"/>
        </w:rPr>
        <w:t xml:space="preserve">Муниципальное казённое общеобразовательное учреждение «Прогимназия №28»  г.о. Нальчик </w:t>
      </w:r>
      <w:r>
        <w:rPr>
          <w:rFonts w:ascii="Times New Roman" w:hAnsi="Times New Roman"/>
          <w:sz w:val="24"/>
          <w:szCs w:val="24"/>
        </w:rPr>
        <w:t>;</w:t>
      </w:r>
    </w:p>
    <w:p w:rsidR="00536072" w:rsidRPr="00962346" w:rsidRDefault="00536072" w:rsidP="00536072">
      <w:pPr>
        <w:numPr>
          <w:ilvl w:val="0"/>
          <w:numId w:val="20"/>
        </w:numPr>
        <w:spacing w:after="0" w:line="360" w:lineRule="auto"/>
        <w:ind w:left="0"/>
        <w:jc w:val="both"/>
        <w:rPr>
          <w:rFonts w:ascii="Times New Roman" w:hAnsi="Times New Roman"/>
          <w:sz w:val="24"/>
          <w:szCs w:val="24"/>
        </w:rPr>
      </w:pPr>
      <w:r w:rsidRPr="00962346">
        <w:rPr>
          <w:rFonts w:ascii="Times New Roman" w:hAnsi="Times New Roman"/>
          <w:sz w:val="24"/>
          <w:szCs w:val="24"/>
        </w:rPr>
        <w:t>Муниципальное казенное общеобразовательное учреждение «Прогимназия № 65»</w:t>
      </w:r>
      <w:r>
        <w:rPr>
          <w:rFonts w:ascii="Times New Roman" w:hAnsi="Times New Roman"/>
          <w:sz w:val="24"/>
          <w:szCs w:val="24"/>
        </w:rPr>
        <w:t xml:space="preserve"> </w:t>
      </w:r>
      <w:r w:rsidRPr="00962346">
        <w:rPr>
          <w:rFonts w:ascii="Times New Roman" w:hAnsi="Times New Roman"/>
          <w:sz w:val="24"/>
          <w:szCs w:val="24"/>
        </w:rPr>
        <w:t xml:space="preserve">г.о. Нальчик </w:t>
      </w:r>
      <w:r>
        <w:rPr>
          <w:rFonts w:ascii="Times New Roman" w:hAnsi="Times New Roman"/>
          <w:sz w:val="24"/>
          <w:szCs w:val="24"/>
        </w:rPr>
        <w:t>;</w:t>
      </w:r>
    </w:p>
    <w:p w:rsidR="00536072" w:rsidRPr="00962346" w:rsidRDefault="00536072" w:rsidP="00536072">
      <w:pPr>
        <w:numPr>
          <w:ilvl w:val="0"/>
          <w:numId w:val="20"/>
        </w:numPr>
        <w:spacing w:after="0" w:line="360" w:lineRule="auto"/>
        <w:ind w:left="0"/>
        <w:jc w:val="both"/>
        <w:rPr>
          <w:rFonts w:ascii="Times New Roman" w:hAnsi="Times New Roman"/>
          <w:sz w:val="24"/>
          <w:szCs w:val="24"/>
        </w:rPr>
      </w:pPr>
      <w:r w:rsidRPr="00962346">
        <w:rPr>
          <w:rFonts w:ascii="Times New Roman" w:hAnsi="Times New Roman"/>
          <w:sz w:val="24"/>
          <w:szCs w:val="24"/>
        </w:rPr>
        <w:t xml:space="preserve">Муниципальное казенное дошкольное образовательное учреждение «Детский  сад №29» г.о. Нальчик  </w:t>
      </w:r>
      <w:r>
        <w:rPr>
          <w:rFonts w:ascii="Times New Roman" w:hAnsi="Times New Roman"/>
          <w:sz w:val="24"/>
          <w:szCs w:val="24"/>
        </w:rPr>
        <w:t>;</w:t>
      </w:r>
    </w:p>
    <w:p w:rsidR="00536072" w:rsidRPr="00962346" w:rsidRDefault="00536072" w:rsidP="00536072">
      <w:pPr>
        <w:numPr>
          <w:ilvl w:val="0"/>
          <w:numId w:val="20"/>
        </w:numPr>
        <w:spacing w:after="0" w:line="360" w:lineRule="auto"/>
        <w:ind w:left="0"/>
        <w:jc w:val="both"/>
        <w:rPr>
          <w:rFonts w:ascii="Times New Roman" w:hAnsi="Times New Roman"/>
          <w:sz w:val="24"/>
          <w:szCs w:val="24"/>
        </w:rPr>
      </w:pPr>
      <w:r w:rsidRPr="00962346">
        <w:rPr>
          <w:rFonts w:ascii="Times New Roman" w:hAnsi="Times New Roman"/>
          <w:sz w:val="24"/>
          <w:szCs w:val="24"/>
        </w:rPr>
        <w:t xml:space="preserve">Муниципальное казенное дошкольное образовательное учреждение «Детский сад № 31» г.о. Нальчик </w:t>
      </w:r>
      <w:r>
        <w:rPr>
          <w:rFonts w:ascii="Times New Roman" w:hAnsi="Times New Roman"/>
          <w:sz w:val="24"/>
          <w:szCs w:val="24"/>
        </w:rPr>
        <w:t>;</w:t>
      </w:r>
    </w:p>
    <w:p w:rsidR="00536072" w:rsidRPr="00962346" w:rsidRDefault="00536072" w:rsidP="00536072">
      <w:pPr>
        <w:numPr>
          <w:ilvl w:val="0"/>
          <w:numId w:val="20"/>
        </w:numPr>
        <w:spacing w:after="0" w:line="360" w:lineRule="auto"/>
        <w:ind w:left="0"/>
        <w:jc w:val="both"/>
        <w:rPr>
          <w:rFonts w:ascii="Times New Roman" w:hAnsi="Times New Roman"/>
          <w:sz w:val="24"/>
          <w:szCs w:val="24"/>
        </w:rPr>
      </w:pPr>
      <w:r w:rsidRPr="00962346">
        <w:rPr>
          <w:rFonts w:ascii="Times New Roman" w:hAnsi="Times New Roman"/>
          <w:sz w:val="24"/>
          <w:szCs w:val="24"/>
        </w:rPr>
        <w:t xml:space="preserve">Муниципальное казенное дошкольное образовательное учреждение «Детский сад № 55» г.о. Нальчик </w:t>
      </w:r>
      <w:r>
        <w:rPr>
          <w:rFonts w:ascii="Times New Roman" w:hAnsi="Times New Roman"/>
          <w:sz w:val="24"/>
          <w:szCs w:val="24"/>
        </w:rPr>
        <w:t>;</w:t>
      </w:r>
    </w:p>
    <w:p w:rsidR="00536072" w:rsidRPr="00962346" w:rsidRDefault="00536072" w:rsidP="00536072">
      <w:pPr>
        <w:numPr>
          <w:ilvl w:val="0"/>
          <w:numId w:val="20"/>
        </w:numPr>
        <w:spacing w:after="0" w:line="360" w:lineRule="auto"/>
        <w:ind w:left="0"/>
        <w:jc w:val="both"/>
        <w:rPr>
          <w:rFonts w:ascii="Times New Roman" w:hAnsi="Times New Roman"/>
          <w:sz w:val="24"/>
          <w:szCs w:val="24"/>
        </w:rPr>
      </w:pPr>
      <w:r w:rsidRPr="00962346">
        <w:rPr>
          <w:rFonts w:ascii="Times New Roman" w:hAnsi="Times New Roman"/>
          <w:sz w:val="24"/>
          <w:szCs w:val="24"/>
        </w:rPr>
        <w:t xml:space="preserve">Муниципальное казенное дошкольное образовательное учреждение «Детский сад № 60» г.о. Нальчик </w:t>
      </w:r>
      <w:r>
        <w:rPr>
          <w:rFonts w:ascii="Times New Roman" w:hAnsi="Times New Roman"/>
          <w:sz w:val="24"/>
          <w:szCs w:val="24"/>
        </w:rPr>
        <w:t>;</w:t>
      </w:r>
    </w:p>
    <w:p w:rsidR="00536072" w:rsidRPr="00962346" w:rsidRDefault="00536072" w:rsidP="00536072">
      <w:pPr>
        <w:numPr>
          <w:ilvl w:val="0"/>
          <w:numId w:val="20"/>
        </w:numPr>
        <w:spacing w:after="0" w:line="360" w:lineRule="auto"/>
        <w:ind w:left="0"/>
        <w:jc w:val="both"/>
        <w:rPr>
          <w:rFonts w:ascii="Times New Roman" w:hAnsi="Times New Roman"/>
          <w:sz w:val="24"/>
          <w:szCs w:val="24"/>
        </w:rPr>
      </w:pPr>
      <w:r w:rsidRPr="00962346">
        <w:rPr>
          <w:rFonts w:ascii="Times New Roman" w:hAnsi="Times New Roman"/>
          <w:sz w:val="24"/>
          <w:szCs w:val="24"/>
        </w:rPr>
        <w:t xml:space="preserve">Муниципальное казенное дошкольное образовательное учреждение «Детский сад № 63» г.о. Нальчик </w:t>
      </w:r>
      <w:r>
        <w:rPr>
          <w:rFonts w:ascii="Times New Roman" w:hAnsi="Times New Roman"/>
          <w:sz w:val="24"/>
          <w:szCs w:val="24"/>
        </w:rPr>
        <w:t>;</w:t>
      </w:r>
    </w:p>
    <w:p w:rsidR="00536072" w:rsidRPr="00962346" w:rsidRDefault="00536072" w:rsidP="00536072">
      <w:pPr>
        <w:numPr>
          <w:ilvl w:val="0"/>
          <w:numId w:val="20"/>
        </w:numPr>
        <w:spacing w:after="0" w:line="360" w:lineRule="auto"/>
        <w:ind w:left="0"/>
        <w:jc w:val="both"/>
        <w:rPr>
          <w:rFonts w:ascii="Times New Roman" w:hAnsi="Times New Roman"/>
          <w:sz w:val="24"/>
          <w:szCs w:val="24"/>
        </w:rPr>
      </w:pPr>
      <w:r w:rsidRPr="00962346">
        <w:rPr>
          <w:rFonts w:ascii="Times New Roman" w:hAnsi="Times New Roman"/>
          <w:sz w:val="24"/>
          <w:szCs w:val="24"/>
        </w:rPr>
        <w:t xml:space="preserve">Муниципальное казенное дошкольное образовательное учреждение «Детский сад № 73 г.о. Нальчик </w:t>
      </w:r>
      <w:r>
        <w:rPr>
          <w:rFonts w:ascii="Times New Roman" w:hAnsi="Times New Roman"/>
          <w:sz w:val="24"/>
          <w:szCs w:val="24"/>
        </w:rPr>
        <w:t>;</w:t>
      </w:r>
    </w:p>
    <w:p w:rsidR="00536072" w:rsidRPr="009627A2" w:rsidRDefault="00536072" w:rsidP="00536072">
      <w:pPr>
        <w:spacing w:after="0" w:line="360" w:lineRule="auto"/>
        <w:jc w:val="center"/>
        <w:rPr>
          <w:rFonts w:ascii="Times New Roman" w:hAnsi="Times New Roman"/>
          <w:b/>
          <w:sz w:val="24"/>
          <w:szCs w:val="24"/>
        </w:rPr>
      </w:pPr>
      <w:r w:rsidRPr="009627A2">
        <w:rPr>
          <w:rFonts w:ascii="Times New Roman" w:hAnsi="Times New Roman"/>
          <w:b/>
          <w:sz w:val="24"/>
          <w:szCs w:val="24"/>
        </w:rPr>
        <w:t>Городской округ Баксан</w:t>
      </w:r>
    </w:p>
    <w:p w:rsidR="00536072" w:rsidRPr="00962346" w:rsidRDefault="00536072" w:rsidP="00536072">
      <w:pPr>
        <w:numPr>
          <w:ilvl w:val="0"/>
          <w:numId w:val="20"/>
        </w:numPr>
        <w:spacing w:after="0" w:line="360" w:lineRule="auto"/>
        <w:ind w:left="0"/>
        <w:jc w:val="both"/>
        <w:rPr>
          <w:rFonts w:ascii="Times New Roman" w:hAnsi="Times New Roman"/>
          <w:sz w:val="24"/>
          <w:szCs w:val="24"/>
        </w:rPr>
      </w:pPr>
      <w:r w:rsidRPr="00962346">
        <w:rPr>
          <w:rFonts w:ascii="Times New Roman" w:hAnsi="Times New Roman"/>
          <w:sz w:val="24"/>
          <w:szCs w:val="24"/>
        </w:rPr>
        <w:t>Муниципальное казенное образовательное учреждение для детей «Средняя общеобразовательная школа № 1 им. С.А. Паштова»  г.о. Баксан</w:t>
      </w:r>
      <w:r>
        <w:rPr>
          <w:rFonts w:ascii="Times New Roman" w:hAnsi="Times New Roman"/>
          <w:sz w:val="24"/>
          <w:szCs w:val="24"/>
        </w:rPr>
        <w:t>;</w:t>
      </w:r>
    </w:p>
    <w:p w:rsidR="00536072" w:rsidRPr="00962346" w:rsidRDefault="00536072" w:rsidP="00536072">
      <w:pPr>
        <w:numPr>
          <w:ilvl w:val="0"/>
          <w:numId w:val="20"/>
        </w:numPr>
        <w:spacing w:after="0" w:line="360" w:lineRule="auto"/>
        <w:ind w:left="0"/>
        <w:jc w:val="both"/>
        <w:rPr>
          <w:rFonts w:ascii="Times New Roman" w:hAnsi="Times New Roman"/>
          <w:sz w:val="24"/>
          <w:szCs w:val="24"/>
        </w:rPr>
      </w:pPr>
      <w:r w:rsidRPr="00962346">
        <w:rPr>
          <w:rFonts w:ascii="Times New Roman" w:hAnsi="Times New Roman"/>
          <w:sz w:val="24"/>
          <w:szCs w:val="24"/>
        </w:rPr>
        <w:t>Муниципальное казенное общеобразовательное учреждение «Средняя общеобразовательная школа № 4» г.о. Баксан</w:t>
      </w:r>
      <w:r>
        <w:rPr>
          <w:rFonts w:ascii="Times New Roman" w:hAnsi="Times New Roman"/>
          <w:sz w:val="24"/>
          <w:szCs w:val="24"/>
        </w:rPr>
        <w:t>;</w:t>
      </w:r>
    </w:p>
    <w:p w:rsidR="00536072" w:rsidRPr="00962346" w:rsidRDefault="00536072" w:rsidP="00536072">
      <w:pPr>
        <w:numPr>
          <w:ilvl w:val="0"/>
          <w:numId w:val="20"/>
        </w:numPr>
        <w:spacing w:after="0" w:line="360" w:lineRule="auto"/>
        <w:ind w:left="0"/>
        <w:jc w:val="both"/>
        <w:rPr>
          <w:rFonts w:ascii="Times New Roman" w:hAnsi="Times New Roman"/>
          <w:sz w:val="24"/>
          <w:szCs w:val="24"/>
        </w:rPr>
      </w:pPr>
      <w:r w:rsidRPr="00962346">
        <w:rPr>
          <w:rFonts w:ascii="Times New Roman" w:hAnsi="Times New Roman"/>
          <w:sz w:val="24"/>
          <w:szCs w:val="24"/>
        </w:rPr>
        <w:t>Муниципальное казенное общеобразовательное учреждение «Средняя общеобразовательная школа № 9» г.о. Баксан</w:t>
      </w:r>
      <w:r>
        <w:rPr>
          <w:rFonts w:ascii="Times New Roman" w:hAnsi="Times New Roman"/>
          <w:sz w:val="24"/>
          <w:szCs w:val="24"/>
        </w:rPr>
        <w:t>;</w:t>
      </w:r>
    </w:p>
    <w:p w:rsidR="00536072" w:rsidRPr="00962346" w:rsidRDefault="00536072" w:rsidP="00536072">
      <w:pPr>
        <w:numPr>
          <w:ilvl w:val="0"/>
          <w:numId w:val="20"/>
        </w:numPr>
        <w:spacing w:after="0" w:line="360" w:lineRule="auto"/>
        <w:ind w:left="0"/>
        <w:jc w:val="both"/>
        <w:rPr>
          <w:rFonts w:ascii="Times New Roman" w:hAnsi="Times New Roman"/>
          <w:sz w:val="24"/>
          <w:szCs w:val="24"/>
        </w:rPr>
      </w:pPr>
      <w:r w:rsidRPr="00962346">
        <w:rPr>
          <w:rFonts w:ascii="Times New Roman" w:hAnsi="Times New Roman"/>
          <w:sz w:val="24"/>
          <w:szCs w:val="24"/>
        </w:rPr>
        <w:t>Муниципальное казенное общеобразовательное учреждение «Средняя общеобразовательная школа № 10» г.о. Баксан</w:t>
      </w:r>
      <w:r>
        <w:rPr>
          <w:rFonts w:ascii="Times New Roman" w:hAnsi="Times New Roman"/>
          <w:sz w:val="24"/>
          <w:szCs w:val="24"/>
        </w:rPr>
        <w:t>;</w:t>
      </w:r>
    </w:p>
    <w:p w:rsidR="00536072" w:rsidRPr="00962346" w:rsidRDefault="00536072" w:rsidP="00536072">
      <w:pPr>
        <w:numPr>
          <w:ilvl w:val="0"/>
          <w:numId w:val="20"/>
        </w:numPr>
        <w:spacing w:after="0" w:line="360" w:lineRule="auto"/>
        <w:ind w:left="0"/>
        <w:jc w:val="both"/>
        <w:rPr>
          <w:rFonts w:ascii="Times New Roman" w:hAnsi="Times New Roman"/>
          <w:sz w:val="24"/>
          <w:szCs w:val="24"/>
        </w:rPr>
      </w:pPr>
      <w:r w:rsidRPr="00962346">
        <w:rPr>
          <w:rFonts w:ascii="Times New Roman" w:hAnsi="Times New Roman"/>
          <w:sz w:val="24"/>
          <w:szCs w:val="24"/>
        </w:rPr>
        <w:t>Муниципальное казенное общеобразовательное учреждение «Средняя общеобразовательная школа № 11» г.о. Баксан</w:t>
      </w:r>
      <w:r>
        <w:rPr>
          <w:rFonts w:ascii="Times New Roman" w:hAnsi="Times New Roman"/>
          <w:sz w:val="24"/>
          <w:szCs w:val="24"/>
        </w:rPr>
        <w:t>;</w:t>
      </w:r>
    </w:p>
    <w:p w:rsidR="00536072" w:rsidRPr="00962346" w:rsidRDefault="00536072" w:rsidP="00536072">
      <w:pPr>
        <w:numPr>
          <w:ilvl w:val="0"/>
          <w:numId w:val="20"/>
        </w:numPr>
        <w:spacing w:after="0" w:line="360" w:lineRule="auto"/>
        <w:ind w:left="0"/>
        <w:jc w:val="both"/>
        <w:rPr>
          <w:rFonts w:ascii="Times New Roman" w:hAnsi="Times New Roman"/>
          <w:sz w:val="24"/>
          <w:szCs w:val="24"/>
        </w:rPr>
      </w:pPr>
      <w:r w:rsidRPr="00962346">
        <w:rPr>
          <w:rFonts w:ascii="Times New Roman" w:hAnsi="Times New Roman"/>
          <w:sz w:val="24"/>
          <w:szCs w:val="24"/>
        </w:rPr>
        <w:t>Муниципальное казенное образовательное учреждение для детей дошкольного и младшего школьного возраста «Прогимназия № 1» г.о. Баксан</w:t>
      </w:r>
      <w:r>
        <w:rPr>
          <w:rFonts w:ascii="Times New Roman" w:hAnsi="Times New Roman"/>
          <w:sz w:val="24"/>
          <w:szCs w:val="24"/>
        </w:rPr>
        <w:t>;</w:t>
      </w:r>
    </w:p>
    <w:p w:rsidR="00536072" w:rsidRDefault="00536072" w:rsidP="00536072">
      <w:pPr>
        <w:numPr>
          <w:ilvl w:val="0"/>
          <w:numId w:val="20"/>
        </w:numPr>
        <w:spacing w:after="0" w:line="360" w:lineRule="auto"/>
        <w:ind w:left="0"/>
        <w:jc w:val="both"/>
        <w:rPr>
          <w:rFonts w:ascii="Times New Roman" w:hAnsi="Times New Roman"/>
          <w:sz w:val="24"/>
          <w:szCs w:val="24"/>
        </w:rPr>
      </w:pPr>
      <w:r w:rsidRPr="00962346">
        <w:rPr>
          <w:rFonts w:ascii="Times New Roman" w:hAnsi="Times New Roman"/>
          <w:sz w:val="24"/>
          <w:szCs w:val="24"/>
        </w:rPr>
        <w:t>Муниципальное казенное образовательное учреждение для детей дошкольного и младшего школьного возраста «Прогимназия № 4» г.о. Баксан</w:t>
      </w:r>
      <w:r>
        <w:rPr>
          <w:rFonts w:ascii="Times New Roman" w:hAnsi="Times New Roman"/>
          <w:sz w:val="24"/>
          <w:szCs w:val="24"/>
        </w:rPr>
        <w:t>;</w:t>
      </w:r>
    </w:p>
    <w:p w:rsidR="00536072" w:rsidRPr="009627A2" w:rsidRDefault="00536072" w:rsidP="00536072">
      <w:pPr>
        <w:spacing w:after="0" w:line="360" w:lineRule="auto"/>
        <w:ind w:left="720"/>
        <w:jc w:val="center"/>
        <w:rPr>
          <w:rFonts w:ascii="Times New Roman" w:hAnsi="Times New Roman"/>
          <w:b/>
          <w:sz w:val="24"/>
          <w:szCs w:val="24"/>
        </w:rPr>
      </w:pPr>
      <w:r w:rsidRPr="009627A2">
        <w:rPr>
          <w:rFonts w:ascii="Times New Roman" w:hAnsi="Times New Roman"/>
          <w:b/>
          <w:sz w:val="24"/>
          <w:szCs w:val="24"/>
        </w:rPr>
        <w:t>Городской округ Прохладный</w:t>
      </w:r>
    </w:p>
    <w:p w:rsidR="00536072" w:rsidRPr="00473434" w:rsidRDefault="00536072" w:rsidP="00536072">
      <w:pPr>
        <w:numPr>
          <w:ilvl w:val="0"/>
          <w:numId w:val="20"/>
        </w:numPr>
        <w:spacing w:after="0" w:line="360" w:lineRule="auto"/>
        <w:ind w:left="0" w:firstLine="0"/>
        <w:jc w:val="both"/>
        <w:rPr>
          <w:rFonts w:ascii="Times New Roman" w:hAnsi="Times New Roman"/>
          <w:sz w:val="24"/>
          <w:szCs w:val="24"/>
        </w:rPr>
      </w:pPr>
      <w:r w:rsidRPr="00473434">
        <w:rPr>
          <w:rFonts w:ascii="Times New Roman" w:hAnsi="Times New Roman"/>
          <w:sz w:val="24"/>
          <w:szCs w:val="24"/>
        </w:rPr>
        <w:t>Муниципальное бюджетное общеобразовательное учреждение «Средняя общеобразовательная школа № 1» г. о. Прохладный</w:t>
      </w:r>
      <w:r>
        <w:rPr>
          <w:rFonts w:ascii="Times New Roman" w:hAnsi="Times New Roman"/>
          <w:sz w:val="24"/>
          <w:szCs w:val="24"/>
        </w:rPr>
        <w:t>;</w:t>
      </w:r>
    </w:p>
    <w:p w:rsidR="00536072" w:rsidRPr="00473434" w:rsidRDefault="00536072" w:rsidP="00536072">
      <w:pPr>
        <w:numPr>
          <w:ilvl w:val="0"/>
          <w:numId w:val="20"/>
        </w:numPr>
        <w:spacing w:after="0" w:line="360" w:lineRule="auto"/>
        <w:ind w:left="0" w:firstLine="0"/>
        <w:jc w:val="both"/>
        <w:rPr>
          <w:rFonts w:ascii="Times New Roman" w:hAnsi="Times New Roman"/>
          <w:sz w:val="24"/>
          <w:szCs w:val="24"/>
        </w:rPr>
      </w:pPr>
      <w:r w:rsidRPr="00473434">
        <w:rPr>
          <w:rFonts w:ascii="Times New Roman" w:hAnsi="Times New Roman"/>
          <w:sz w:val="24"/>
          <w:szCs w:val="24"/>
        </w:rPr>
        <w:t>Муниципальное бюджетное общеобразовательное учреждение «Средняя общеобразовательная школа № 4 им. А.Г. Головко»  г.о. Прохладный</w:t>
      </w:r>
      <w:r>
        <w:rPr>
          <w:rFonts w:ascii="Times New Roman" w:hAnsi="Times New Roman"/>
          <w:sz w:val="24"/>
          <w:szCs w:val="24"/>
        </w:rPr>
        <w:t>;</w:t>
      </w:r>
    </w:p>
    <w:p w:rsidR="00536072" w:rsidRPr="00473434" w:rsidRDefault="00536072" w:rsidP="00536072">
      <w:pPr>
        <w:numPr>
          <w:ilvl w:val="0"/>
          <w:numId w:val="20"/>
        </w:numPr>
        <w:spacing w:after="0" w:line="360" w:lineRule="auto"/>
        <w:ind w:left="0" w:firstLine="0"/>
        <w:jc w:val="both"/>
        <w:rPr>
          <w:rFonts w:ascii="Times New Roman" w:hAnsi="Times New Roman"/>
          <w:sz w:val="24"/>
          <w:szCs w:val="24"/>
        </w:rPr>
      </w:pPr>
      <w:r w:rsidRPr="00473434">
        <w:rPr>
          <w:rFonts w:ascii="Times New Roman" w:hAnsi="Times New Roman"/>
          <w:sz w:val="24"/>
          <w:szCs w:val="24"/>
        </w:rPr>
        <w:t>Муниципальное бюджетное общеобразовательное учреждение «Средняя общеобразовательная школа № 11» г. о. Прохладный</w:t>
      </w:r>
      <w:r>
        <w:rPr>
          <w:rFonts w:ascii="Times New Roman" w:hAnsi="Times New Roman"/>
          <w:sz w:val="24"/>
          <w:szCs w:val="24"/>
        </w:rPr>
        <w:t>;</w:t>
      </w:r>
    </w:p>
    <w:p w:rsidR="00536072" w:rsidRPr="00473434" w:rsidRDefault="00536072" w:rsidP="00536072">
      <w:pPr>
        <w:numPr>
          <w:ilvl w:val="0"/>
          <w:numId w:val="20"/>
        </w:numPr>
        <w:spacing w:after="0" w:line="360" w:lineRule="auto"/>
        <w:ind w:left="0" w:firstLine="0"/>
        <w:jc w:val="both"/>
        <w:rPr>
          <w:rFonts w:ascii="Times New Roman" w:hAnsi="Times New Roman"/>
          <w:sz w:val="24"/>
          <w:szCs w:val="24"/>
        </w:rPr>
      </w:pPr>
      <w:r w:rsidRPr="00473434">
        <w:rPr>
          <w:rFonts w:ascii="Times New Roman" w:hAnsi="Times New Roman"/>
          <w:sz w:val="24"/>
          <w:szCs w:val="24"/>
        </w:rPr>
        <w:t>Муниципальное бюджетное общеобразовательное учреждение «Средняя общеобразовательная школа № 102 им. А.В. Крестьянинова»  г.о. Прохладный</w:t>
      </w:r>
      <w:r>
        <w:rPr>
          <w:rFonts w:ascii="Times New Roman" w:hAnsi="Times New Roman"/>
          <w:sz w:val="24"/>
          <w:szCs w:val="24"/>
        </w:rPr>
        <w:t>;</w:t>
      </w:r>
    </w:p>
    <w:p w:rsidR="00536072" w:rsidRDefault="00536072" w:rsidP="00536072">
      <w:pPr>
        <w:numPr>
          <w:ilvl w:val="0"/>
          <w:numId w:val="20"/>
        </w:numPr>
        <w:spacing w:after="0" w:line="360" w:lineRule="auto"/>
        <w:ind w:left="0" w:firstLine="0"/>
        <w:jc w:val="both"/>
        <w:rPr>
          <w:rFonts w:ascii="Times New Roman" w:hAnsi="Times New Roman"/>
          <w:sz w:val="24"/>
          <w:szCs w:val="24"/>
        </w:rPr>
      </w:pPr>
      <w:r w:rsidRPr="00473434">
        <w:rPr>
          <w:rFonts w:ascii="Times New Roman" w:hAnsi="Times New Roman"/>
          <w:sz w:val="24"/>
          <w:szCs w:val="24"/>
        </w:rPr>
        <w:t>Муниципальное бюджетное образовательное учреждение дополнительного образования детей «Центр детского творчества» г.о. Прохладный</w:t>
      </w:r>
      <w:r>
        <w:rPr>
          <w:rFonts w:ascii="Times New Roman" w:hAnsi="Times New Roman"/>
          <w:sz w:val="24"/>
          <w:szCs w:val="24"/>
        </w:rPr>
        <w:t>.</w:t>
      </w:r>
    </w:p>
    <w:p w:rsidR="00536072" w:rsidRPr="009627A2" w:rsidRDefault="00536072" w:rsidP="00536072">
      <w:pPr>
        <w:spacing w:after="0" w:line="360" w:lineRule="auto"/>
        <w:ind w:left="720"/>
        <w:jc w:val="center"/>
        <w:rPr>
          <w:rFonts w:ascii="Times New Roman" w:hAnsi="Times New Roman"/>
          <w:b/>
          <w:sz w:val="24"/>
          <w:szCs w:val="24"/>
        </w:rPr>
      </w:pPr>
      <w:r w:rsidRPr="009627A2">
        <w:rPr>
          <w:rFonts w:ascii="Times New Roman" w:hAnsi="Times New Roman"/>
          <w:b/>
          <w:sz w:val="24"/>
          <w:szCs w:val="24"/>
        </w:rPr>
        <w:t>Баксанский муниципальный  район</w:t>
      </w:r>
    </w:p>
    <w:p w:rsidR="00536072" w:rsidRPr="0012078F" w:rsidRDefault="00536072" w:rsidP="00536072">
      <w:pPr>
        <w:numPr>
          <w:ilvl w:val="0"/>
          <w:numId w:val="20"/>
        </w:numPr>
        <w:spacing w:after="0" w:line="360" w:lineRule="auto"/>
        <w:ind w:left="357" w:hanging="357"/>
        <w:jc w:val="both"/>
        <w:rPr>
          <w:rFonts w:ascii="Times New Roman" w:hAnsi="Times New Roman"/>
          <w:sz w:val="24"/>
          <w:szCs w:val="24"/>
        </w:rPr>
      </w:pPr>
      <w:r w:rsidRPr="0012078F">
        <w:rPr>
          <w:rFonts w:ascii="Times New Roman" w:hAnsi="Times New Roman"/>
          <w:sz w:val="24"/>
          <w:szCs w:val="24"/>
        </w:rPr>
        <w:t>Муниципальное казенное общеобразовательное учреждение «Средняя общеобразовательная школа № 1 им.Т.М. Курашинова» с.п. Атажукино   Баксанского муниципального района</w:t>
      </w:r>
      <w:r>
        <w:rPr>
          <w:rFonts w:ascii="Times New Roman" w:hAnsi="Times New Roman"/>
          <w:sz w:val="24"/>
          <w:szCs w:val="24"/>
        </w:rPr>
        <w:t>;</w:t>
      </w:r>
    </w:p>
    <w:p w:rsidR="00536072" w:rsidRPr="0012078F" w:rsidRDefault="00536072" w:rsidP="00536072">
      <w:pPr>
        <w:numPr>
          <w:ilvl w:val="0"/>
          <w:numId w:val="20"/>
        </w:numPr>
        <w:spacing w:after="0" w:line="360" w:lineRule="auto"/>
        <w:ind w:left="357" w:hanging="357"/>
        <w:jc w:val="both"/>
        <w:rPr>
          <w:rFonts w:ascii="Times New Roman" w:hAnsi="Times New Roman"/>
          <w:sz w:val="24"/>
          <w:szCs w:val="24"/>
        </w:rPr>
      </w:pPr>
      <w:r w:rsidRPr="0012078F">
        <w:rPr>
          <w:rFonts w:ascii="Times New Roman" w:hAnsi="Times New Roman"/>
          <w:sz w:val="24"/>
          <w:szCs w:val="24"/>
        </w:rPr>
        <w:t>Муниципальное казенное общеобразовательное учреждение «Средняя общеобразовательная школа № 3» с.п. Баксанёнок Баксанского муниципального района</w:t>
      </w:r>
      <w:r>
        <w:rPr>
          <w:rFonts w:ascii="Times New Roman" w:hAnsi="Times New Roman"/>
          <w:sz w:val="24"/>
          <w:szCs w:val="24"/>
        </w:rPr>
        <w:t>;</w:t>
      </w:r>
    </w:p>
    <w:p w:rsidR="00536072" w:rsidRPr="0012078F" w:rsidRDefault="00536072" w:rsidP="00536072">
      <w:pPr>
        <w:numPr>
          <w:ilvl w:val="0"/>
          <w:numId w:val="20"/>
        </w:numPr>
        <w:spacing w:after="0" w:line="360" w:lineRule="auto"/>
        <w:ind w:left="357" w:hanging="357"/>
        <w:jc w:val="both"/>
        <w:rPr>
          <w:rFonts w:ascii="Times New Roman" w:hAnsi="Times New Roman"/>
          <w:sz w:val="24"/>
          <w:szCs w:val="24"/>
        </w:rPr>
      </w:pPr>
      <w:r w:rsidRPr="0012078F">
        <w:rPr>
          <w:rFonts w:ascii="Times New Roman" w:hAnsi="Times New Roman"/>
          <w:sz w:val="24"/>
          <w:szCs w:val="24"/>
        </w:rPr>
        <w:t>Муниципальное казенное общеобразовательное учреждение «Средняя общеобразовательная школа им.Малкарова Х.Ш.» с.п.Жанхотеко Бансанского муниципального района</w:t>
      </w:r>
      <w:r>
        <w:rPr>
          <w:rFonts w:ascii="Times New Roman" w:hAnsi="Times New Roman"/>
          <w:sz w:val="24"/>
          <w:szCs w:val="24"/>
        </w:rPr>
        <w:t>;</w:t>
      </w:r>
    </w:p>
    <w:p w:rsidR="00536072" w:rsidRPr="0012078F" w:rsidRDefault="00536072" w:rsidP="00536072">
      <w:pPr>
        <w:numPr>
          <w:ilvl w:val="0"/>
          <w:numId w:val="20"/>
        </w:numPr>
        <w:spacing w:after="0" w:line="360" w:lineRule="auto"/>
        <w:ind w:left="357" w:hanging="357"/>
        <w:jc w:val="both"/>
        <w:rPr>
          <w:rFonts w:ascii="Times New Roman" w:hAnsi="Times New Roman"/>
          <w:sz w:val="24"/>
          <w:szCs w:val="24"/>
        </w:rPr>
      </w:pPr>
      <w:r w:rsidRPr="0012078F">
        <w:rPr>
          <w:rFonts w:ascii="Times New Roman" w:hAnsi="Times New Roman"/>
          <w:sz w:val="24"/>
          <w:szCs w:val="24"/>
        </w:rPr>
        <w:t>Муниципальное казенное общеобразовательное учреждение «Средняя общеобразовательная школа им. М.Т. Батырова» с.п. Псыхурей Баксанского муниципального района</w:t>
      </w:r>
      <w:r>
        <w:rPr>
          <w:rFonts w:ascii="Times New Roman" w:hAnsi="Times New Roman"/>
          <w:sz w:val="24"/>
          <w:szCs w:val="24"/>
        </w:rPr>
        <w:t>;</w:t>
      </w:r>
    </w:p>
    <w:p w:rsidR="00536072" w:rsidRPr="0012078F" w:rsidRDefault="00536072" w:rsidP="00536072">
      <w:pPr>
        <w:numPr>
          <w:ilvl w:val="0"/>
          <w:numId w:val="20"/>
        </w:numPr>
        <w:spacing w:after="0" w:line="360" w:lineRule="auto"/>
        <w:ind w:left="357" w:hanging="357"/>
        <w:jc w:val="both"/>
        <w:rPr>
          <w:rFonts w:ascii="Times New Roman" w:hAnsi="Times New Roman"/>
          <w:sz w:val="24"/>
          <w:szCs w:val="24"/>
        </w:rPr>
      </w:pPr>
      <w:r w:rsidRPr="0012078F">
        <w:rPr>
          <w:rFonts w:ascii="Times New Roman" w:hAnsi="Times New Roman"/>
          <w:sz w:val="24"/>
          <w:szCs w:val="24"/>
        </w:rPr>
        <w:t>Муниципальное казенное общеобразовательное учреждение «Средняя общеобразовательная школа № 4» с.п. Заюково Баксанского муниципального района</w:t>
      </w:r>
    </w:p>
    <w:p w:rsidR="00536072" w:rsidRPr="0012078F" w:rsidRDefault="00536072" w:rsidP="00536072">
      <w:pPr>
        <w:numPr>
          <w:ilvl w:val="0"/>
          <w:numId w:val="20"/>
        </w:numPr>
        <w:spacing w:after="0" w:line="360" w:lineRule="auto"/>
        <w:ind w:left="357" w:hanging="357"/>
        <w:jc w:val="both"/>
        <w:rPr>
          <w:rFonts w:ascii="Times New Roman" w:hAnsi="Times New Roman"/>
          <w:sz w:val="24"/>
          <w:szCs w:val="24"/>
        </w:rPr>
      </w:pPr>
      <w:r w:rsidRPr="0012078F">
        <w:rPr>
          <w:rFonts w:ascii="Times New Roman" w:hAnsi="Times New Roman"/>
          <w:sz w:val="24"/>
          <w:szCs w:val="24"/>
        </w:rPr>
        <w:t>Муниципальное казенное общеобразовательное учреждение «Средняя общеобразовательная школа № 2 им. Х.А.Шафиева» с.п. Заюково Баксанского муниципального района</w:t>
      </w:r>
      <w:r>
        <w:rPr>
          <w:rFonts w:ascii="Times New Roman" w:hAnsi="Times New Roman"/>
          <w:sz w:val="24"/>
          <w:szCs w:val="24"/>
        </w:rPr>
        <w:t>;</w:t>
      </w:r>
    </w:p>
    <w:p w:rsidR="00536072" w:rsidRPr="0012078F" w:rsidRDefault="00536072" w:rsidP="00536072">
      <w:pPr>
        <w:numPr>
          <w:ilvl w:val="0"/>
          <w:numId w:val="20"/>
        </w:numPr>
        <w:spacing w:after="0" w:line="360" w:lineRule="auto"/>
        <w:ind w:left="357" w:hanging="357"/>
        <w:jc w:val="both"/>
        <w:rPr>
          <w:rFonts w:ascii="Times New Roman" w:hAnsi="Times New Roman"/>
          <w:sz w:val="24"/>
          <w:szCs w:val="24"/>
        </w:rPr>
      </w:pPr>
      <w:r w:rsidRPr="0012078F">
        <w:rPr>
          <w:rFonts w:ascii="Times New Roman" w:hAnsi="Times New Roman"/>
          <w:sz w:val="24"/>
          <w:szCs w:val="24"/>
        </w:rPr>
        <w:t>Муниципальное казенное общеобразовательное учреждение «Средняя общеобразовательная школа № 1» с.п. Куба Таба Баксанского муниципального района</w:t>
      </w:r>
      <w:r>
        <w:rPr>
          <w:rFonts w:ascii="Times New Roman" w:hAnsi="Times New Roman"/>
          <w:sz w:val="24"/>
          <w:szCs w:val="24"/>
        </w:rPr>
        <w:t>;</w:t>
      </w:r>
    </w:p>
    <w:p w:rsidR="00536072" w:rsidRPr="009627A2" w:rsidRDefault="00536072" w:rsidP="00536072">
      <w:pPr>
        <w:spacing w:after="0" w:line="360" w:lineRule="auto"/>
        <w:ind w:left="720"/>
        <w:jc w:val="center"/>
        <w:rPr>
          <w:rFonts w:ascii="Times New Roman" w:hAnsi="Times New Roman"/>
          <w:b/>
          <w:sz w:val="24"/>
          <w:szCs w:val="24"/>
        </w:rPr>
      </w:pPr>
      <w:r w:rsidRPr="009627A2">
        <w:rPr>
          <w:rFonts w:ascii="Times New Roman" w:hAnsi="Times New Roman"/>
          <w:b/>
          <w:sz w:val="24"/>
          <w:szCs w:val="24"/>
        </w:rPr>
        <w:t>Зольский муниципальный район</w:t>
      </w:r>
    </w:p>
    <w:p w:rsidR="00536072" w:rsidRPr="00665776" w:rsidRDefault="00536072" w:rsidP="00536072">
      <w:pPr>
        <w:numPr>
          <w:ilvl w:val="0"/>
          <w:numId w:val="20"/>
        </w:numPr>
        <w:spacing w:after="0" w:line="360" w:lineRule="auto"/>
        <w:ind w:left="0" w:firstLine="0"/>
        <w:jc w:val="both"/>
        <w:rPr>
          <w:rFonts w:ascii="Times New Roman" w:hAnsi="Times New Roman"/>
          <w:sz w:val="24"/>
          <w:szCs w:val="24"/>
        </w:rPr>
      </w:pPr>
      <w:r w:rsidRPr="00665776">
        <w:rPr>
          <w:rFonts w:ascii="Times New Roman" w:hAnsi="Times New Roman"/>
          <w:sz w:val="24"/>
          <w:szCs w:val="24"/>
        </w:rPr>
        <w:t>Муниципальное казенное общеобразовательное учреждение «Средняя общеобразовательная школа № 1» г.п. Залукокоаже Зольского муниципального района</w:t>
      </w:r>
      <w:r>
        <w:rPr>
          <w:rFonts w:ascii="Times New Roman" w:hAnsi="Times New Roman"/>
          <w:sz w:val="24"/>
          <w:szCs w:val="24"/>
        </w:rPr>
        <w:t>;</w:t>
      </w:r>
    </w:p>
    <w:p w:rsidR="00536072" w:rsidRPr="00665776" w:rsidRDefault="00536072" w:rsidP="00536072">
      <w:pPr>
        <w:numPr>
          <w:ilvl w:val="0"/>
          <w:numId w:val="20"/>
        </w:numPr>
        <w:spacing w:after="0" w:line="360" w:lineRule="auto"/>
        <w:ind w:left="0" w:firstLine="0"/>
        <w:jc w:val="both"/>
        <w:rPr>
          <w:rFonts w:ascii="Times New Roman" w:hAnsi="Times New Roman"/>
          <w:sz w:val="24"/>
          <w:szCs w:val="24"/>
        </w:rPr>
      </w:pPr>
      <w:r w:rsidRPr="00665776">
        <w:rPr>
          <w:rFonts w:ascii="Times New Roman" w:hAnsi="Times New Roman"/>
          <w:sz w:val="24"/>
          <w:szCs w:val="24"/>
        </w:rPr>
        <w:t xml:space="preserve">Муниципальное казенное общеобразовательное учреждение «Средняя общеобразовательная школа» с.п. Белокаменское Зольского муниципального района </w:t>
      </w:r>
      <w:r>
        <w:rPr>
          <w:rFonts w:ascii="Times New Roman" w:hAnsi="Times New Roman"/>
          <w:sz w:val="24"/>
          <w:szCs w:val="24"/>
        </w:rPr>
        <w:t>;</w:t>
      </w:r>
    </w:p>
    <w:p w:rsidR="00536072" w:rsidRPr="00665776" w:rsidRDefault="00536072" w:rsidP="00536072">
      <w:pPr>
        <w:numPr>
          <w:ilvl w:val="0"/>
          <w:numId w:val="20"/>
        </w:numPr>
        <w:spacing w:after="0" w:line="360" w:lineRule="auto"/>
        <w:ind w:left="0" w:firstLine="0"/>
        <w:jc w:val="both"/>
        <w:rPr>
          <w:rFonts w:ascii="Times New Roman" w:hAnsi="Times New Roman"/>
          <w:sz w:val="24"/>
          <w:szCs w:val="24"/>
        </w:rPr>
      </w:pPr>
      <w:r w:rsidRPr="00665776">
        <w:rPr>
          <w:rFonts w:ascii="Times New Roman" w:hAnsi="Times New Roman"/>
          <w:sz w:val="24"/>
          <w:szCs w:val="24"/>
        </w:rPr>
        <w:t>Муниципальное казенное общеобразовательное учреждение «Средняя общеобразовательная школа» с.п. Зольское Зольского муниципального района</w:t>
      </w:r>
      <w:r>
        <w:rPr>
          <w:rFonts w:ascii="Times New Roman" w:hAnsi="Times New Roman"/>
          <w:sz w:val="24"/>
          <w:szCs w:val="24"/>
        </w:rPr>
        <w:t>;</w:t>
      </w:r>
    </w:p>
    <w:p w:rsidR="00536072" w:rsidRPr="00665776" w:rsidRDefault="00536072" w:rsidP="00536072">
      <w:pPr>
        <w:numPr>
          <w:ilvl w:val="0"/>
          <w:numId w:val="20"/>
        </w:numPr>
        <w:spacing w:after="0" w:line="360" w:lineRule="auto"/>
        <w:ind w:left="0" w:firstLine="0"/>
        <w:jc w:val="both"/>
        <w:rPr>
          <w:rFonts w:ascii="Times New Roman" w:hAnsi="Times New Roman"/>
          <w:sz w:val="24"/>
          <w:szCs w:val="24"/>
        </w:rPr>
      </w:pPr>
      <w:r w:rsidRPr="00665776">
        <w:rPr>
          <w:rFonts w:ascii="Times New Roman" w:hAnsi="Times New Roman"/>
          <w:sz w:val="24"/>
          <w:szCs w:val="24"/>
        </w:rPr>
        <w:t>Муниципальное казенное общеобразовательное учреждение «Средняя общеобразовательная школа» с.п. Кичмалка Зольского муниципального района</w:t>
      </w:r>
      <w:r>
        <w:rPr>
          <w:rFonts w:ascii="Times New Roman" w:hAnsi="Times New Roman"/>
          <w:sz w:val="24"/>
          <w:szCs w:val="24"/>
        </w:rPr>
        <w:t>;</w:t>
      </w:r>
    </w:p>
    <w:p w:rsidR="00536072" w:rsidRPr="00665776" w:rsidRDefault="00536072" w:rsidP="00536072">
      <w:pPr>
        <w:numPr>
          <w:ilvl w:val="0"/>
          <w:numId w:val="20"/>
        </w:numPr>
        <w:spacing w:after="0" w:line="360" w:lineRule="auto"/>
        <w:ind w:left="0" w:firstLine="0"/>
        <w:jc w:val="both"/>
        <w:rPr>
          <w:rFonts w:ascii="Times New Roman" w:hAnsi="Times New Roman"/>
          <w:sz w:val="24"/>
          <w:szCs w:val="24"/>
        </w:rPr>
      </w:pPr>
      <w:r w:rsidRPr="00665776">
        <w:rPr>
          <w:rFonts w:ascii="Times New Roman" w:hAnsi="Times New Roman"/>
          <w:sz w:val="24"/>
          <w:szCs w:val="24"/>
        </w:rPr>
        <w:t>Муниципальное казенное общеобразовательное учреждение «Средняя общеобразовательная школа №3» с.п. Сармаково Зольского муниципального района</w:t>
      </w:r>
      <w:r>
        <w:rPr>
          <w:rFonts w:ascii="Times New Roman" w:hAnsi="Times New Roman"/>
          <w:sz w:val="24"/>
          <w:szCs w:val="24"/>
        </w:rPr>
        <w:t>;</w:t>
      </w:r>
    </w:p>
    <w:p w:rsidR="00536072" w:rsidRPr="00665776" w:rsidRDefault="00536072" w:rsidP="00536072">
      <w:pPr>
        <w:numPr>
          <w:ilvl w:val="0"/>
          <w:numId w:val="20"/>
        </w:numPr>
        <w:spacing w:after="0" w:line="360" w:lineRule="auto"/>
        <w:ind w:left="0" w:firstLine="0"/>
        <w:jc w:val="both"/>
        <w:rPr>
          <w:rFonts w:ascii="Times New Roman" w:hAnsi="Times New Roman"/>
          <w:sz w:val="24"/>
          <w:szCs w:val="24"/>
        </w:rPr>
      </w:pPr>
      <w:r w:rsidRPr="00665776">
        <w:rPr>
          <w:rFonts w:ascii="Times New Roman" w:hAnsi="Times New Roman"/>
          <w:sz w:val="24"/>
          <w:szCs w:val="24"/>
        </w:rPr>
        <w:t>Муниципальное казенное общеобразовательное учреждение «Средняя общеобразовательная школа» с.п. Светловодское Зольского муниципального района</w:t>
      </w:r>
      <w:r>
        <w:rPr>
          <w:rFonts w:ascii="Times New Roman" w:hAnsi="Times New Roman"/>
          <w:sz w:val="24"/>
          <w:szCs w:val="24"/>
        </w:rPr>
        <w:t>;</w:t>
      </w:r>
    </w:p>
    <w:p w:rsidR="00536072" w:rsidRPr="00665776" w:rsidRDefault="00536072" w:rsidP="00536072">
      <w:pPr>
        <w:numPr>
          <w:ilvl w:val="0"/>
          <w:numId w:val="20"/>
        </w:numPr>
        <w:spacing w:after="0" w:line="360" w:lineRule="auto"/>
        <w:ind w:left="0" w:firstLine="0"/>
        <w:jc w:val="both"/>
        <w:rPr>
          <w:rFonts w:ascii="Times New Roman" w:hAnsi="Times New Roman"/>
          <w:sz w:val="24"/>
          <w:szCs w:val="24"/>
        </w:rPr>
      </w:pPr>
      <w:r w:rsidRPr="00665776">
        <w:rPr>
          <w:rFonts w:ascii="Times New Roman" w:hAnsi="Times New Roman"/>
          <w:sz w:val="24"/>
          <w:szCs w:val="24"/>
        </w:rPr>
        <w:t>Муниципальное казенное общеобразовательноеучреждение «Средняя общеобразовательная школа» с. п. Шордаково Зольского муниципального района</w:t>
      </w:r>
      <w:r>
        <w:rPr>
          <w:rFonts w:ascii="Times New Roman" w:hAnsi="Times New Roman"/>
          <w:sz w:val="24"/>
          <w:szCs w:val="24"/>
        </w:rPr>
        <w:t>;</w:t>
      </w:r>
    </w:p>
    <w:p w:rsidR="00536072" w:rsidRDefault="00536072" w:rsidP="00536072">
      <w:pPr>
        <w:numPr>
          <w:ilvl w:val="0"/>
          <w:numId w:val="20"/>
        </w:numPr>
        <w:spacing w:after="0" w:line="360" w:lineRule="auto"/>
        <w:ind w:left="0" w:firstLine="0"/>
        <w:jc w:val="both"/>
        <w:rPr>
          <w:rFonts w:ascii="Times New Roman" w:hAnsi="Times New Roman"/>
          <w:sz w:val="24"/>
          <w:szCs w:val="24"/>
        </w:rPr>
      </w:pPr>
      <w:r w:rsidRPr="00665776">
        <w:rPr>
          <w:rFonts w:ascii="Times New Roman" w:hAnsi="Times New Roman"/>
          <w:sz w:val="24"/>
          <w:szCs w:val="24"/>
        </w:rPr>
        <w:t>Муниципальное казенное общеобразовательное учреждение дополнительного образования детей «Районный центр дополнительного образования» г.п. Залукокоаже  Зольского муниципального района</w:t>
      </w:r>
      <w:r>
        <w:rPr>
          <w:rFonts w:ascii="Times New Roman" w:hAnsi="Times New Roman"/>
          <w:sz w:val="24"/>
          <w:szCs w:val="24"/>
        </w:rPr>
        <w:t>;</w:t>
      </w:r>
    </w:p>
    <w:p w:rsidR="00536072" w:rsidRPr="009627A2" w:rsidRDefault="00536072" w:rsidP="00536072">
      <w:pPr>
        <w:spacing w:after="0" w:line="360" w:lineRule="auto"/>
        <w:ind w:left="720"/>
        <w:jc w:val="center"/>
        <w:rPr>
          <w:rFonts w:ascii="Times New Roman" w:hAnsi="Times New Roman"/>
          <w:b/>
          <w:sz w:val="24"/>
          <w:szCs w:val="24"/>
        </w:rPr>
      </w:pPr>
      <w:r w:rsidRPr="009627A2">
        <w:rPr>
          <w:rFonts w:ascii="Times New Roman" w:hAnsi="Times New Roman"/>
          <w:b/>
          <w:sz w:val="24"/>
          <w:szCs w:val="24"/>
        </w:rPr>
        <w:t>Лескенский муниципальный район</w:t>
      </w:r>
    </w:p>
    <w:p w:rsidR="00536072" w:rsidRPr="007B16A0" w:rsidRDefault="00536072" w:rsidP="00536072">
      <w:pPr>
        <w:numPr>
          <w:ilvl w:val="0"/>
          <w:numId w:val="20"/>
        </w:numPr>
        <w:spacing w:after="0" w:line="360" w:lineRule="auto"/>
        <w:ind w:left="0" w:firstLine="0"/>
        <w:jc w:val="both"/>
        <w:rPr>
          <w:rFonts w:ascii="Times New Roman" w:hAnsi="Times New Roman"/>
          <w:sz w:val="24"/>
          <w:szCs w:val="24"/>
        </w:rPr>
      </w:pPr>
      <w:r w:rsidRPr="007B16A0">
        <w:rPr>
          <w:rFonts w:ascii="Times New Roman" w:hAnsi="Times New Roman"/>
          <w:sz w:val="24"/>
          <w:szCs w:val="24"/>
        </w:rPr>
        <w:t>Муниципальное казенное общеобразовательное учреждение «Средняя общеобразовательная школа № 1» с.п.Анзорей Лескенского муниципального района</w:t>
      </w:r>
      <w:r>
        <w:rPr>
          <w:rFonts w:ascii="Times New Roman" w:hAnsi="Times New Roman"/>
          <w:sz w:val="24"/>
          <w:szCs w:val="24"/>
        </w:rPr>
        <w:t>;</w:t>
      </w:r>
    </w:p>
    <w:p w:rsidR="00536072" w:rsidRPr="007B16A0" w:rsidRDefault="00536072" w:rsidP="00536072">
      <w:pPr>
        <w:numPr>
          <w:ilvl w:val="0"/>
          <w:numId w:val="20"/>
        </w:numPr>
        <w:spacing w:after="0" w:line="360" w:lineRule="auto"/>
        <w:ind w:left="0" w:firstLine="0"/>
        <w:jc w:val="both"/>
        <w:rPr>
          <w:rFonts w:ascii="Times New Roman" w:hAnsi="Times New Roman"/>
          <w:sz w:val="24"/>
          <w:szCs w:val="24"/>
        </w:rPr>
      </w:pPr>
      <w:r w:rsidRPr="007B16A0">
        <w:rPr>
          <w:rFonts w:ascii="Times New Roman" w:hAnsi="Times New Roman"/>
          <w:sz w:val="24"/>
          <w:szCs w:val="24"/>
        </w:rPr>
        <w:t>Муниципальное казенное общеобразовательное учреждение «Средняя общеобразовательная школа № 2» с.п. Аргудан Лескенского муниципального района</w:t>
      </w:r>
      <w:r>
        <w:rPr>
          <w:rFonts w:ascii="Times New Roman" w:hAnsi="Times New Roman"/>
          <w:sz w:val="24"/>
          <w:szCs w:val="24"/>
        </w:rPr>
        <w:t>;</w:t>
      </w:r>
    </w:p>
    <w:p w:rsidR="00536072" w:rsidRPr="007B16A0" w:rsidRDefault="00536072" w:rsidP="00536072">
      <w:pPr>
        <w:numPr>
          <w:ilvl w:val="0"/>
          <w:numId w:val="20"/>
        </w:numPr>
        <w:spacing w:after="0" w:line="360" w:lineRule="auto"/>
        <w:ind w:left="0" w:firstLine="0"/>
        <w:jc w:val="both"/>
        <w:rPr>
          <w:rFonts w:ascii="Times New Roman" w:hAnsi="Times New Roman"/>
          <w:sz w:val="24"/>
          <w:szCs w:val="24"/>
        </w:rPr>
      </w:pPr>
      <w:r w:rsidRPr="007B16A0">
        <w:rPr>
          <w:rFonts w:ascii="Times New Roman" w:hAnsi="Times New Roman"/>
          <w:sz w:val="24"/>
          <w:szCs w:val="24"/>
        </w:rPr>
        <w:t>Муниципальное казенное общеобразовательное учреждение «Средняя общеобразовательная школа имени А.Я. Масаева» с.п. Ерокко Лескенского муниципального района</w:t>
      </w:r>
      <w:r>
        <w:rPr>
          <w:rFonts w:ascii="Times New Roman" w:hAnsi="Times New Roman"/>
          <w:sz w:val="24"/>
          <w:szCs w:val="24"/>
        </w:rPr>
        <w:t>;</w:t>
      </w:r>
    </w:p>
    <w:p w:rsidR="00536072" w:rsidRPr="007B16A0" w:rsidRDefault="00536072" w:rsidP="00536072">
      <w:pPr>
        <w:numPr>
          <w:ilvl w:val="0"/>
          <w:numId w:val="20"/>
        </w:numPr>
        <w:spacing w:after="0" w:line="360" w:lineRule="auto"/>
        <w:ind w:left="0" w:firstLine="0"/>
        <w:jc w:val="both"/>
        <w:rPr>
          <w:rFonts w:ascii="Times New Roman" w:hAnsi="Times New Roman"/>
          <w:sz w:val="24"/>
          <w:szCs w:val="24"/>
        </w:rPr>
      </w:pPr>
      <w:r w:rsidRPr="007B16A0">
        <w:rPr>
          <w:rFonts w:ascii="Times New Roman" w:hAnsi="Times New Roman"/>
          <w:sz w:val="24"/>
          <w:szCs w:val="24"/>
        </w:rPr>
        <w:t>Муниципальное казенное образовательное учреждение «Средняя общеобразовательная школа № 1» с.п. Урух Лескенского муниципального района</w:t>
      </w:r>
      <w:r>
        <w:rPr>
          <w:rFonts w:ascii="Times New Roman" w:hAnsi="Times New Roman"/>
          <w:sz w:val="24"/>
          <w:szCs w:val="24"/>
        </w:rPr>
        <w:t>;</w:t>
      </w:r>
    </w:p>
    <w:p w:rsidR="00536072" w:rsidRDefault="00536072" w:rsidP="00536072">
      <w:pPr>
        <w:numPr>
          <w:ilvl w:val="0"/>
          <w:numId w:val="20"/>
        </w:numPr>
        <w:spacing w:after="0" w:line="360" w:lineRule="auto"/>
        <w:ind w:left="0" w:firstLine="0"/>
        <w:jc w:val="both"/>
        <w:rPr>
          <w:rFonts w:ascii="Times New Roman" w:hAnsi="Times New Roman"/>
          <w:sz w:val="24"/>
          <w:szCs w:val="24"/>
        </w:rPr>
      </w:pPr>
      <w:r w:rsidRPr="007B16A0">
        <w:rPr>
          <w:rFonts w:ascii="Times New Roman" w:hAnsi="Times New Roman"/>
          <w:sz w:val="24"/>
          <w:szCs w:val="24"/>
        </w:rPr>
        <w:t>Муниципальное казенное образовательное учреждение дополнительного образования «Дом детского творчества» с.п. Аргудан  Лескенского муниципального района</w:t>
      </w:r>
      <w:r>
        <w:rPr>
          <w:rFonts w:ascii="Times New Roman" w:hAnsi="Times New Roman"/>
          <w:sz w:val="24"/>
          <w:szCs w:val="24"/>
        </w:rPr>
        <w:t>;</w:t>
      </w:r>
    </w:p>
    <w:p w:rsidR="00536072" w:rsidRDefault="00536072" w:rsidP="00536072">
      <w:pPr>
        <w:spacing w:after="0" w:line="360" w:lineRule="auto"/>
        <w:jc w:val="both"/>
        <w:rPr>
          <w:rFonts w:ascii="Times New Roman" w:hAnsi="Times New Roman"/>
          <w:sz w:val="24"/>
          <w:szCs w:val="24"/>
        </w:rPr>
      </w:pPr>
    </w:p>
    <w:p w:rsidR="00536072" w:rsidRDefault="00536072" w:rsidP="00536072">
      <w:pPr>
        <w:spacing w:after="0" w:line="360" w:lineRule="auto"/>
        <w:jc w:val="both"/>
        <w:rPr>
          <w:rFonts w:ascii="Times New Roman" w:hAnsi="Times New Roman"/>
          <w:sz w:val="24"/>
          <w:szCs w:val="24"/>
        </w:rPr>
      </w:pPr>
    </w:p>
    <w:p w:rsidR="00536072" w:rsidRPr="009627A2" w:rsidRDefault="00536072" w:rsidP="00536072">
      <w:pPr>
        <w:spacing w:after="0" w:line="360" w:lineRule="auto"/>
        <w:ind w:left="720"/>
        <w:jc w:val="center"/>
        <w:rPr>
          <w:rFonts w:ascii="Times New Roman" w:hAnsi="Times New Roman"/>
          <w:b/>
          <w:sz w:val="24"/>
          <w:szCs w:val="24"/>
        </w:rPr>
      </w:pPr>
      <w:r w:rsidRPr="009627A2">
        <w:rPr>
          <w:rFonts w:ascii="Times New Roman" w:hAnsi="Times New Roman"/>
          <w:b/>
          <w:sz w:val="24"/>
          <w:szCs w:val="24"/>
        </w:rPr>
        <w:t>Майский муниципальный  район</w:t>
      </w:r>
    </w:p>
    <w:p w:rsidR="00536072" w:rsidRPr="002C61F4" w:rsidRDefault="00536072" w:rsidP="00536072">
      <w:pPr>
        <w:numPr>
          <w:ilvl w:val="0"/>
          <w:numId w:val="20"/>
        </w:numPr>
        <w:spacing w:after="0" w:line="360" w:lineRule="auto"/>
        <w:ind w:left="0" w:firstLine="0"/>
        <w:jc w:val="both"/>
        <w:rPr>
          <w:rFonts w:ascii="Times New Roman" w:hAnsi="Times New Roman"/>
          <w:sz w:val="24"/>
          <w:szCs w:val="24"/>
        </w:rPr>
      </w:pPr>
      <w:r w:rsidRPr="002C61F4">
        <w:rPr>
          <w:rFonts w:ascii="Times New Roman" w:hAnsi="Times New Roman"/>
          <w:sz w:val="24"/>
          <w:szCs w:val="24"/>
        </w:rPr>
        <w:t xml:space="preserve">Муниципальное  казенное общеобразовательное учреждение «Гимназия № 1» г. Майский </w:t>
      </w:r>
      <w:r>
        <w:rPr>
          <w:rFonts w:ascii="Times New Roman" w:hAnsi="Times New Roman"/>
          <w:sz w:val="24"/>
          <w:szCs w:val="24"/>
        </w:rPr>
        <w:t>;</w:t>
      </w:r>
    </w:p>
    <w:p w:rsidR="00536072" w:rsidRPr="002C61F4" w:rsidRDefault="00536072" w:rsidP="00536072">
      <w:pPr>
        <w:numPr>
          <w:ilvl w:val="0"/>
          <w:numId w:val="20"/>
        </w:numPr>
        <w:spacing w:after="0" w:line="360" w:lineRule="auto"/>
        <w:ind w:left="0" w:firstLine="0"/>
        <w:jc w:val="both"/>
        <w:rPr>
          <w:rFonts w:ascii="Times New Roman" w:hAnsi="Times New Roman"/>
          <w:sz w:val="24"/>
          <w:szCs w:val="24"/>
        </w:rPr>
      </w:pPr>
      <w:r w:rsidRPr="002C61F4">
        <w:rPr>
          <w:rFonts w:ascii="Times New Roman" w:hAnsi="Times New Roman"/>
          <w:sz w:val="24"/>
          <w:szCs w:val="24"/>
        </w:rPr>
        <w:t>Муниципальное казенное общеобразовательное учреждение «Средняя общеобразовательная школа № 5» г. Майский</w:t>
      </w:r>
      <w:r>
        <w:rPr>
          <w:rFonts w:ascii="Times New Roman" w:hAnsi="Times New Roman"/>
          <w:sz w:val="24"/>
          <w:szCs w:val="24"/>
        </w:rPr>
        <w:t>;</w:t>
      </w:r>
    </w:p>
    <w:p w:rsidR="00536072" w:rsidRPr="002C61F4" w:rsidRDefault="00536072" w:rsidP="00536072">
      <w:pPr>
        <w:numPr>
          <w:ilvl w:val="0"/>
          <w:numId w:val="20"/>
        </w:numPr>
        <w:spacing w:after="0" w:line="360" w:lineRule="auto"/>
        <w:ind w:left="0" w:firstLine="0"/>
        <w:jc w:val="both"/>
        <w:rPr>
          <w:rFonts w:ascii="Times New Roman" w:hAnsi="Times New Roman"/>
          <w:sz w:val="24"/>
          <w:szCs w:val="24"/>
        </w:rPr>
      </w:pPr>
      <w:r w:rsidRPr="002C61F4">
        <w:rPr>
          <w:rFonts w:ascii="Times New Roman" w:hAnsi="Times New Roman"/>
          <w:sz w:val="24"/>
          <w:szCs w:val="24"/>
        </w:rPr>
        <w:t>Муниципальное казенное общеобразовательное учреждение «Средняя общеобразовательная школа № 8» ст. Котляревской  Майского муниципального района</w:t>
      </w:r>
      <w:r>
        <w:rPr>
          <w:rFonts w:ascii="Times New Roman" w:hAnsi="Times New Roman"/>
          <w:sz w:val="24"/>
          <w:szCs w:val="24"/>
        </w:rPr>
        <w:t>;</w:t>
      </w:r>
    </w:p>
    <w:p w:rsidR="00536072" w:rsidRDefault="00536072" w:rsidP="00536072">
      <w:pPr>
        <w:numPr>
          <w:ilvl w:val="0"/>
          <w:numId w:val="20"/>
        </w:numPr>
        <w:spacing w:after="0" w:line="360" w:lineRule="auto"/>
        <w:ind w:left="0" w:firstLine="0"/>
        <w:jc w:val="both"/>
        <w:rPr>
          <w:rFonts w:ascii="Times New Roman" w:hAnsi="Times New Roman"/>
          <w:sz w:val="24"/>
          <w:szCs w:val="24"/>
        </w:rPr>
      </w:pPr>
      <w:r w:rsidRPr="002C61F4">
        <w:rPr>
          <w:rFonts w:ascii="Times New Roman" w:hAnsi="Times New Roman"/>
          <w:sz w:val="24"/>
          <w:szCs w:val="24"/>
        </w:rPr>
        <w:t>Муниципальное казенное образовательное учреждение для детей дошкольного и младшего школьного возраста «Прогимназия № 13» г. Майский</w:t>
      </w:r>
      <w:r>
        <w:rPr>
          <w:rFonts w:ascii="Times New Roman" w:hAnsi="Times New Roman"/>
          <w:sz w:val="24"/>
          <w:szCs w:val="24"/>
        </w:rPr>
        <w:t>;</w:t>
      </w:r>
    </w:p>
    <w:p w:rsidR="00536072" w:rsidRPr="009627A2" w:rsidRDefault="00536072" w:rsidP="00536072">
      <w:pPr>
        <w:spacing w:after="0" w:line="360" w:lineRule="auto"/>
        <w:ind w:left="720"/>
        <w:jc w:val="center"/>
        <w:rPr>
          <w:rFonts w:ascii="Times New Roman" w:hAnsi="Times New Roman"/>
          <w:b/>
          <w:sz w:val="24"/>
          <w:szCs w:val="24"/>
        </w:rPr>
      </w:pPr>
      <w:r w:rsidRPr="009627A2">
        <w:rPr>
          <w:rFonts w:ascii="Times New Roman" w:hAnsi="Times New Roman"/>
          <w:b/>
          <w:sz w:val="24"/>
          <w:szCs w:val="24"/>
        </w:rPr>
        <w:t>Прохладненский муниципальный район</w:t>
      </w:r>
    </w:p>
    <w:p w:rsidR="00536072" w:rsidRPr="002C61F4" w:rsidRDefault="00536072" w:rsidP="00536072">
      <w:pPr>
        <w:numPr>
          <w:ilvl w:val="0"/>
          <w:numId w:val="20"/>
        </w:numPr>
        <w:spacing w:after="0" w:line="360" w:lineRule="auto"/>
        <w:ind w:left="0" w:firstLine="0"/>
        <w:jc w:val="both"/>
        <w:rPr>
          <w:rFonts w:ascii="Times New Roman" w:hAnsi="Times New Roman"/>
          <w:sz w:val="24"/>
          <w:szCs w:val="24"/>
        </w:rPr>
      </w:pPr>
      <w:r w:rsidRPr="002C61F4">
        <w:rPr>
          <w:rFonts w:ascii="Times New Roman" w:hAnsi="Times New Roman"/>
          <w:sz w:val="24"/>
          <w:szCs w:val="24"/>
        </w:rPr>
        <w:t>Муниципальное казенное общеобразовательное учреждение «Средняя общеобразовательная школа с.Дальнего» Прохладненского муниципального района</w:t>
      </w:r>
      <w:r>
        <w:rPr>
          <w:rFonts w:ascii="Times New Roman" w:hAnsi="Times New Roman"/>
          <w:sz w:val="24"/>
          <w:szCs w:val="24"/>
        </w:rPr>
        <w:t>;</w:t>
      </w:r>
    </w:p>
    <w:p w:rsidR="00536072" w:rsidRPr="002C61F4" w:rsidRDefault="00536072" w:rsidP="00536072">
      <w:pPr>
        <w:numPr>
          <w:ilvl w:val="0"/>
          <w:numId w:val="20"/>
        </w:numPr>
        <w:spacing w:after="0" w:line="360" w:lineRule="auto"/>
        <w:ind w:left="0" w:firstLine="0"/>
        <w:jc w:val="both"/>
        <w:rPr>
          <w:rFonts w:ascii="Times New Roman" w:hAnsi="Times New Roman"/>
          <w:sz w:val="24"/>
          <w:szCs w:val="24"/>
        </w:rPr>
      </w:pPr>
      <w:r w:rsidRPr="002C61F4">
        <w:rPr>
          <w:rFonts w:ascii="Times New Roman" w:hAnsi="Times New Roman"/>
          <w:sz w:val="24"/>
          <w:szCs w:val="24"/>
        </w:rPr>
        <w:t>Муниципальное казенное общеобразовательное учреждение «Средняя общеобразовательная школа № 1 им. Х.Т. Башорова» с. Карагач Прохладненского муниципального района</w:t>
      </w:r>
      <w:r>
        <w:rPr>
          <w:rFonts w:ascii="Times New Roman" w:hAnsi="Times New Roman"/>
          <w:sz w:val="24"/>
          <w:szCs w:val="24"/>
        </w:rPr>
        <w:t>;</w:t>
      </w:r>
    </w:p>
    <w:p w:rsidR="00536072" w:rsidRPr="002C61F4" w:rsidRDefault="00536072" w:rsidP="00536072">
      <w:pPr>
        <w:numPr>
          <w:ilvl w:val="0"/>
          <w:numId w:val="20"/>
        </w:numPr>
        <w:spacing w:after="0" w:line="360" w:lineRule="auto"/>
        <w:ind w:left="0" w:firstLine="0"/>
        <w:jc w:val="both"/>
        <w:rPr>
          <w:rFonts w:ascii="Times New Roman" w:hAnsi="Times New Roman"/>
          <w:sz w:val="24"/>
          <w:szCs w:val="24"/>
        </w:rPr>
      </w:pPr>
      <w:r w:rsidRPr="002C61F4">
        <w:rPr>
          <w:rFonts w:ascii="Times New Roman" w:hAnsi="Times New Roman"/>
          <w:sz w:val="24"/>
          <w:szCs w:val="24"/>
        </w:rPr>
        <w:t>Муниципальное казенное общеобразовательное учреждение «Средняя общеобразовательная школа с.Лесного» Прохладненского муниципального района</w:t>
      </w:r>
      <w:r>
        <w:rPr>
          <w:rFonts w:ascii="Times New Roman" w:hAnsi="Times New Roman"/>
          <w:sz w:val="24"/>
          <w:szCs w:val="24"/>
        </w:rPr>
        <w:t>;</w:t>
      </w:r>
    </w:p>
    <w:p w:rsidR="00536072" w:rsidRPr="002C61F4" w:rsidRDefault="00536072" w:rsidP="00536072">
      <w:pPr>
        <w:numPr>
          <w:ilvl w:val="0"/>
          <w:numId w:val="20"/>
        </w:numPr>
        <w:spacing w:after="0" w:line="360" w:lineRule="auto"/>
        <w:ind w:left="0" w:firstLine="0"/>
        <w:jc w:val="both"/>
        <w:rPr>
          <w:rFonts w:ascii="Times New Roman" w:hAnsi="Times New Roman"/>
          <w:sz w:val="24"/>
          <w:szCs w:val="24"/>
        </w:rPr>
      </w:pPr>
      <w:r w:rsidRPr="002C61F4">
        <w:rPr>
          <w:rFonts w:ascii="Times New Roman" w:hAnsi="Times New Roman"/>
          <w:sz w:val="24"/>
          <w:szCs w:val="24"/>
        </w:rPr>
        <w:t>Муниципальное казенное общеобразовательное учреждение «Средняя общеобразовательная школа» ст. Приближной Прохладненского муниципального района</w:t>
      </w:r>
      <w:r>
        <w:rPr>
          <w:rFonts w:ascii="Times New Roman" w:hAnsi="Times New Roman"/>
          <w:sz w:val="24"/>
          <w:szCs w:val="24"/>
        </w:rPr>
        <w:t>;</w:t>
      </w:r>
    </w:p>
    <w:p w:rsidR="00536072" w:rsidRPr="002C61F4" w:rsidRDefault="00536072" w:rsidP="00536072">
      <w:pPr>
        <w:numPr>
          <w:ilvl w:val="0"/>
          <w:numId w:val="20"/>
        </w:numPr>
        <w:spacing w:after="0" w:line="360" w:lineRule="auto"/>
        <w:ind w:left="0" w:firstLine="0"/>
        <w:jc w:val="both"/>
        <w:rPr>
          <w:rFonts w:ascii="Times New Roman" w:hAnsi="Times New Roman"/>
          <w:sz w:val="24"/>
          <w:szCs w:val="24"/>
        </w:rPr>
      </w:pPr>
      <w:r w:rsidRPr="002C61F4">
        <w:rPr>
          <w:rFonts w:ascii="Times New Roman" w:hAnsi="Times New Roman"/>
          <w:sz w:val="24"/>
          <w:szCs w:val="24"/>
        </w:rPr>
        <w:t>Муниципальное казенное общеобразовательное учреждение «Средняя общеобразовательная школа» с. Пролетарского» Прохладненского муниципального района</w:t>
      </w:r>
      <w:r>
        <w:rPr>
          <w:rFonts w:ascii="Times New Roman" w:hAnsi="Times New Roman"/>
          <w:sz w:val="24"/>
          <w:szCs w:val="24"/>
        </w:rPr>
        <w:t>;</w:t>
      </w:r>
    </w:p>
    <w:p w:rsidR="00536072" w:rsidRPr="002C61F4" w:rsidRDefault="00536072" w:rsidP="00536072">
      <w:pPr>
        <w:numPr>
          <w:ilvl w:val="0"/>
          <w:numId w:val="20"/>
        </w:numPr>
        <w:spacing w:after="0" w:line="360" w:lineRule="auto"/>
        <w:ind w:left="0" w:firstLine="0"/>
        <w:jc w:val="both"/>
        <w:rPr>
          <w:rFonts w:ascii="Times New Roman" w:hAnsi="Times New Roman"/>
          <w:sz w:val="24"/>
          <w:szCs w:val="24"/>
        </w:rPr>
      </w:pPr>
      <w:r w:rsidRPr="002C61F4">
        <w:rPr>
          <w:rFonts w:ascii="Times New Roman" w:hAnsi="Times New Roman"/>
          <w:sz w:val="24"/>
          <w:szCs w:val="24"/>
        </w:rPr>
        <w:t>Муниципальное казенное общеобразовательное учреждение «Средняя общеобразовательная школа» с. Янтарного Прохладненского муниципального района</w:t>
      </w:r>
      <w:r>
        <w:rPr>
          <w:rFonts w:ascii="Times New Roman" w:hAnsi="Times New Roman"/>
          <w:sz w:val="24"/>
          <w:szCs w:val="24"/>
        </w:rPr>
        <w:t>;</w:t>
      </w:r>
    </w:p>
    <w:p w:rsidR="00536072" w:rsidRPr="009627A2" w:rsidRDefault="00536072" w:rsidP="00536072">
      <w:pPr>
        <w:numPr>
          <w:ilvl w:val="0"/>
          <w:numId w:val="20"/>
        </w:numPr>
        <w:spacing w:after="0" w:line="360" w:lineRule="auto"/>
        <w:ind w:left="0" w:firstLine="0"/>
        <w:jc w:val="both"/>
        <w:rPr>
          <w:rFonts w:ascii="Times New Roman" w:hAnsi="Times New Roman"/>
          <w:sz w:val="24"/>
          <w:szCs w:val="24"/>
        </w:rPr>
      </w:pPr>
      <w:r w:rsidRPr="002C61F4">
        <w:rPr>
          <w:rFonts w:ascii="Times New Roman" w:hAnsi="Times New Roman"/>
          <w:sz w:val="24"/>
          <w:szCs w:val="24"/>
        </w:rPr>
        <w:t>Муниципальное казённое образовательное учреждение  дополнительного образования «Районный центр детского творчества» г. Прохладный Прохладненского муниципального района</w:t>
      </w:r>
      <w:r w:rsidRPr="009627A2">
        <w:rPr>
          <w:rFonts w:ascii="Times New Roman" w:hAnsi="Times New Roman"/>
          <w:sz w:val="24"/>
          <w:szCs w:val="24"/>
        </w:rPr>
        <w:t>муниципального района</w:t>
      </w:r>
      <w:r>
        <w:rPr>
          <w:rFonts w:ascii="Times New Roman" w:hAnsi="Times New Roman"/>
          <w:sz w:val="24"/>
          <w:szCs w:val="24"/>
        </w:rPr>
        <w:t>;</w:t>
      </w:r>
    </w:p>
    <w:p w:rsidR="00536072" w:rsidRPr="009627A2" w:rsidRDefault="00536072" w:rsidP="00536072">
      <w:pPr>
        <w:spacing w:after="0" w:line="360" w:lineRule="auto"/>
        <w:ind w:left="720"/>
        <w:jc w:val="center"/>
        <w:rPr>
          <w:rFonts w:ascii="Times New Roman" w:hAnsi="Times New Roman"/>
          <w:b/>
          <w:sz w:val="24"/>
          <w:szCs w:val="24"/>
        </w:rPr>
      </w:pPr>
      <w:r w:rsidRPr="009627A2">
        <w:rPr>
          <w:rFonts w:ascii="Times New Roman" w:hAnsi="Times New Roman"/>
          <w:b/>
          <w:sz w:val="24"/>
          <w:szCs w:val="24"/>
        </w:rPr>
        <w:t>Терский муниципальный район</w:t>
      </w:r>
    </w:p>
    <w:p w:rsidR="00536072" w:rsidRPr="00486296" w:rsidRDefault="00536072" w:rsidP="00536072">
      <w:pPr>
        <w:numPr>
          <w:ilvl w:val="0"/>
          <w:numId w:val="20"/>
        </w:numPr>
        <w:spacing w:after="0" w:line="360" w:lineRule="auto"/>
        <w:ind w:left="0" w:firstLine="0"/>
        <w:jc w:val="both"/>
        <w:rPr>
          <w:rFonts w:ascii="Times New Roman" w:hAnsi="Times New Roman"/>
          <w:sz w:val="24"/>
          <w:szCs w:val="24"/>
        </w:rPr>
      </w:pPr>
      <w:r w:rsidRPr="00486296">
        <w:rPr>
          <w:rFonts w:ascii="Times New Roman" w:hAnsi="Times New Roman"/>
          <w:sz w:val="24"/>
          <w:szCs w:val="24"/>
        </w:rPr>
        <w:t>Муниципальное казенное общеобразовательное учреждение «Основная общеобразовательная школа № 4» г.п. Терек Терского муниципального района</w:t>
      </w:r>
      <w:r>
        <w:rPr>
          <w:rFonts w:ascii="Times New Roman" w:hAnsi="Times New Roman"/>
          <w:sz w:val="24"/>
          <w:szCs w:val="24"/>
        </w:rPr>
        <w:t>;</w:t>
      </w:r>
    </w:p>
    <w:p w:rsidR="00536072" w:rsidRPr="00486296" w:rsidRDefault="00536072" w:rsidP="00536072">
      <w:pPr>
        <w:numPr>
          <w:ilvl w:val="0"/>
          <w:numId w:val="20"/>
        </w:numPr>
        <w:spacing w:after="0" w:line="360" w:lineRule="auto"/>
        <w:ind w:left="0" w:firstLine="0"/>
        <w:jc w:val="both"/>
        <w:rPr>
          <w:rFonts w:ascii="Times New Roman" w:hAnsi="Times New Roman"/>
          <w:sz w:val="24"/>
          <w:szCs w:val="24"/>
        </w:rPr>
      </w:pPr>
      <w:r w:rsidRPr="00486296">
        <w:rPr>
          <w:rFonts w:ascii="Times New Roman" w:hAnsi="Times New Roman"/>
          <w:sz w:val="24"/>
          <w:szCs w:val="24"/>
        </w:rPr>
        <w:t>Муниципальное казенное общеобразовательное учреждение «Средняя общеобразовательная школа № 2» с.п. Плановское  Терского муниципального района</w:t>
      </w:r>
      <w:r>
        <w:rPr>
          <w:rFonts w:ascii="Times New Roman" w:hAnsi="Times New Roman"/>
          <w:sz w:val="24"/>
          <w:szCs w:val="24"/>
        </w:rPr>
        <w:t>;</w:t>
      </w:r>
    </w:p>
    <w:p w:rsidR="00536072" w:rsidRPr="00486296" w:rsidRDefault="00536072" w:rsidP="00536072">
      <w:pPr>
        <w:numPr>
          <w:ilvl w:val="0"/>
          <w:numId w:val="20"/>
        </w:numPr>
        <w:spacing w:after="0" w:line="360" w:lineRule="auto"/>
        <w:ind w:left="0" w:firstLine="0"/>
        <w:jc w:val="both"/>
        <w:rPr>
          <w:rFonts w:ascii="Times New Roman" w:hAnsi="Times New Roman"/>
          <w:sz w:val="24"/>
          <w:szCs w:val="24"/>
        </w:rPr>
      </w:pPr>
      <w:r w:rsidRPr="00486296">
        <w:rPr>
          <w:rFonts w:ascii="Times New Roman" w:hAnsi="Times New Roman"/>
          <w:sz w:val="24"/>
          <w:szCs w:val="24"/>
        </w:rPr>
        <w:t>Муниципальное казенное общеобразовательное учреждение «Средняя общеобразовательная школа» с.п. Нижний Курп Терского муниципального района</w:t>
      </w:r>
      <w:r>
        <w:rPr>
          <w:rFonts w:ascii="Times New Roman" w:hAnsi="Times New Roman"/>
          <w:sz w:val="24"/>
          <w:szCs w:val="24"/>
        </w:rPr>
        <w:t>;</w:t>
      </w:r>
    </w:p>
    <w:p w:rsidR="00536072" w:rsidRPr="00486296" w:rsidRDefault="00536072" w:rsidP="00536072">
      <w:pPr>
        <w:numPr>
          <w:ilvl w:val="0"/>
          <w:numId w:val="20"/>
        </w:numPr>
        <w:spacing w:after="0" w:line="360" w:lineRule="auto"/>
        <w:ind w:left="0" w:firstLine="0"/>
        <w:jc w:val="both"/>
        <w:rPr>
          <w:rFonts w:ascii="Times New Roman" w:hAnsi="Times New Roman"/>
          <w:sz w:val="24"/>
          <w:szCs w:val="24"/>
        </w:rPr>
      </w:pPr>
      <w:r w:rsidRPr="00486296">
        <w:rPr>
          <w:rFonts w:ascii="Times New Roman" w:hAnsi="Times New Roman"/>
          <w:sz w:val="24"/>
          <w:szCs w:val="24"/>
        </w:rPr>
        <w:t>Муниципальное казенное общеобразовательное учреждение «Средняя общеобразовательная школа им. М.Х. Барагунова» с.п. Урожайное Терского муниципального района</w:t>
      </w:r>
      <w:r>
        <w:rPr>
          <w:rFonts w:ascii="Times New Roman" w:hAnsi="Times New Roman"/>
          <w:sz w:val="24"/>
          <w:szCs w:val="24"/>
        </w:rPr>
        <w:t>;</w:t>
      </w:r>
    </w:p>
    <w:p w:rsidR="00536072" w:rsidRPr="00486296" w:rsidRDefault="00536072" w:rsidP="00536072">
      <w:pPr>
        <w:numPr>
          <w:ilvl w:val="0"/>
          <w:numId w:val="20"/>
        </w:numPr>
        <w:spacing w:after="0" w:line="360" w:lineRule="auto"/>
        <w:ind w:left="0" w:firstLine="0"/>
        <w:jc w:val="both"/>
        <w:rPr>
          <w:rFonts w:ascii="Times New Roman" w:hAnsi="Times New Roman"/>
          <w:sz w:val="24"/>
          <w:szCs w:val="24"/>
        </w:rPr>
      </w:pPr>
      <w:r w:rsidRPr="00486296">
        <w:rPr>
          <w:rFonts w:ascii="Times New Roman" w:hAnsi="Times New Roman"/>
          <w:sz w:val="24"/>
          <w:szCs w:val="24"/>
        </w:rPr>
        <w:t xml:space="preserve">Муниципальное казенное дошкольное образовательное учреждение «Детский сад №2 "Солнышко» г.п. Терек Терского муниципального района </w:t>
      </w:r>
      <w:r>
        <w:rPr>
          <w:rFonts w:ascii="Times New Roman" w:hAnsi="Times New Roman"/>
          <w:sz w:val="24"/>
          <w:szCs w:val="24"/>
        </w:rPr>
        <w:t>;</w:t>
      </w:r>
    </w:p>
    <w:p w:rsidR="00536072" w:rsidRPr="00486296" w:rsidRDefault="00536072" w:rsidP="00536072">
      <w:pPr>
        <w:numPr>
          <w:ilvl w:val="0"/>
          <w:numId w:val="20"/>
        </w:numPr>
        <w:spacing w:after="0" w:line="360" w:lineRule="auto"/>
        <w:ind w:left="0" w:firstLine="0"/>
        <w:jc w:val="both"/>
        <w:rPr>
          <w:rFonts w:ascii="Times New Roman" w:hAnsi="Times New Roman"/>
          <w:sz w:val="24"/>
          <w:szCs w:val="24"/>
        </w:rPr>
      </w:pPr>
      <w:r w:rsidRPr="00486296">
        <w:rPr>
          <w:rFonts w:ascii="Times New Roman" w:hAnsi="Times New Roman"/>
          <w:sz w:val="24"/>
          <w:szCs w:val="24"/>
        </w:rPr>
        <w:t xml:space="preserve">Муниципальное казенное дошкольное образовательное учреждение «Детский сад №3 «Нур» г.п. Терек Терского муниципального района </w:t>
      </w:r>
      <w:r>
        <w:rPr>
          <w:rFonts w:ascii="Times New Roman" w:hAnsi="Times New Roman"/>
          <w:sz w:val="24"/>
          <w:szCs w:val="24"/>
        </w:rPr>
        <w:t>;</w:t>
      </w:r>
    </w:p>
    <w:p w:rsidR="00536072" w:rsidRPr="00486296" w:rsidRDefault="00536072" w:rsidP="00536072">
      <w:pPr>
        <w:numPr>
          <w:ilvl w:val="0"/>
          <w:numId w:val="20"/>
        </w:numPr>
        <w:spacing w:after="0" w:line="360" w:lineRule="auto"/>
        <w:ind w:left="0" w:firstLine="0"/>
        <w:jc w:val="both"/>
        <w:rPr>
          <w:rFonts w:ascii="Times New Roman" w:hAnsi="Times New Roman"/>
          <w:sz w:val="24"/>
          <w:szCs w:val="24"/>
        </w:rPr>
      </w:pPr>
      <w:r w:rsidRPr="00486296">
        <w:rPr>
          <w:rFonts w:ascii="Times New Roman" w:hAnsi="Times New Roman"/>
          <w:sz w:val="24"/>
          <w:szCs w:val="24"/>
        </w:rPr>
        <w:t>Муниципальное казенное общеобразовательное учреждение «Начальная школа - детский сад» с.п. Верхний Акбаш Терского муниципального района</w:t>
      </w:r>
      <w:r>
        <w:rPr>
          <w:rFonts w:ascii="Times New Roman" w:hAnsi="Times New Roman"/>
          <w:sz w:val="24"/>
          <w:szCs w:val="24"/>
        </w:rPr>
        <w:t>;</w:t>
      </w:r>
    </w:p>
    <w:p w:rsidR="00536072" w:rsidRDefault="00536072" w:rsidP="00536072">
      <w:pPr>
        <w:numPr>
          <w:ilvl w:val="0"/>
          <w:numId w:val="20"/>
        </w:numPr>
        <w:spacing w:after="0" w:line="360" w:lineRule="auto"/>
        <w:ind w:left="0" w:firstLine="0"/>
        <w:jc w:val="both"/>
        <w:rPr>
          <w:rFonts w:ascii="Times New Roman" w:hAnsi="Times New Roman"/>
          <w:sz w:val="24"/>
          <w:szCs w:val="24"/>
        </w:rPr>
      </w:pPr>
      <w:r w:rsidRPr="00486296">
        <w:rPr>
          <w:rFonts w:ascii="Times New Roman" w:hAnsi="Times New Roman"/>
          <w:sz w:val="24"/>
          <w:szCs w:val="24"/>
        </w:rPr>
        <w:t xml:space="preserve">Муниципальное казенное учреждение дополнительного образования «Центр детского творчества» г.п. Терек Терского муниципального района </w:t>
      </w:r>
      <w:r>
        <w:rPr>
          <w:rFonts w:ascii="Times New Roman" w:hAnsi="Times New Roman"/>
          <w:sz w:val="24"/>
          <w:szCs w:val="24"/>
        </w:rPr>
        <w:t>;</w:t>
      </w:r>
    </w:p>
    <w:p w:rsidR="00536072" w:rsidRPr="009627A2" w:rsidRDefault="00536072" w:rsidP="00536072">
      <w:pPr>
        <w:spacing w:after="0" w:line="360" w:lineRule="auto"/>
        <w:ind w:left="720"/>
        <w:jc w:val="center"/>
        <w:rPr>
          <w:rFonts w:ascii="Times New Roman" w:hAnsi="Times New Roman"/>
          <w:b/>
          <w:sz w:val="24"/>
          <w:szCs w:val="24"/>
        </w:rPr>
      </w:pPr>
      <w:r w:rsidRPr="009627A2">
        <w:rPr>
          <w:rFonts w:ascii="Times New Roman" w:hAnsi="Times New Roman"/>
          <w:b/>
          <w:sz w:val="24"/>
          <w:szCs w:val="24"/>
        </w:rPr>
        <w:t>Урванский муниципальный район</w:t>
      </w:r>
    </w:p>
    <w:p w:rsidR="00536072" w:rsidRPr="004A73BE" w:rsidRDefault="00536072" w:rsidP="00536072">
      <w:pPr>
        <w:numPr>
          <w:ilvl w:val="0"/>
          <w:numId w:val="20"/>
        </w:numPr>
        <w:spacing w:after="0" w:line="360" w:lineRule="auto"/>
        <w:ind w:left="0" w:firstLine="0"/>
        <w:jc w:val="both"/>
        <w:rPr>
          <w:rFonts w:ascii="Times New Roman" w:hAnsi="Times New Roman"/>
          <w:sz w:val="24"/>
          <w:szCs w:val="24"/>
        </w:rPr>
      </w:pPr>
      <w:r w:rsidRPr="004A73BE">
        <w:rPr>
          <w:rFonts w:ascii="Times New Roman" w:hAnsi="Times New Roman"/>
          <w:sz w:val="24"/>
          <w:szCs w:val="24"/>
        </w:rPr>
        <w:t>Муниципальное казенное общеобразовательное учреждение «Средняя общеобразовательная школа» с.п. Герменчик Урванского муниципального района</w:t>
      </w:r>
      <w:r>
        <w:rPr>
          <w:rFonts w:ascii="Times New Roman" w:hAnsi="Times New Roman"/>
          <w:sz w:val="24"/>
          <w:szCs w:val="24"/>
        </w:rPr>
        <w:t>;</w:t>
      </w:r>
    </w:p>
    <w:p w:rsidR="00536072" w:rsidRPr="004A73BE" w:rsidRDefault="00536072" w:rsidP="00536072">
      <w:pPr>
        <w:numPr>
          <w:ilvl w:val="0"/>
          <w:numId w:val="20"/>
        </w:numPr>
        <w:spacing w:after="0" w:line="360" w:lineRule="auto"/>
        <w:ind w:left="0" w:firstLine="0"/>
        <w:jc w:val="both"/>
        <w:rPr>
          <w:rFonts w:ascii="Times New Roman" w:hAnsi="Times New Roman"/>
          <w:sz w:val="24"/>
          <w:szCs w:val="24"/>
        </w:rPr>
      </w:pPr>
      <w:r w:rsidRPr="004A73BE">
        <w:rPr>
          <w:rFonts w:ascii="Times New Roman" w:hAnsi="Times New Roman"/>
          <w:sz w:val="24"/>
          <w:szCs w:val="24"/>
        </w:rPr>
        <w:t>Муниципальное казенное общеобразовательное учреждение «Средняя общеобразовательная школа № 2» с.п. Кахун Урванского муниципального района</w:t>
      </w:r>
      <w:r>
        <w:rPr>
          <w:rFonts w:ascii="Times New Roman" w:hAnsi="Times New Roman"/>
          <w:sz w:val="24"/>
          <w:szCs w:val="24"/>
        </w:rPr>
        <w:t>;</w:t>
      </w:r>
    </w:p>
    <w:p w:rsidR="00536072" w:rsidRPr="004A73BE" w:rsidRDefault="00536072" w:rsidP="00536072">
      <w:pPr>
        <w:numPr>
          <w:ilvl w:val="0"/>
          <w:numId w:val="20"/>
        </w:numPr>
        <w:spacing w:after="0" w:line="360" w:lineRule="auto"/>
        <w:ind w:left="0" w:firstLine="0"/>
        <w:jc w:val="both"/>
        <w:rPr>
          <w:rFonts w:ascii="Times New Roman" w:hAnsi="Times New Roman"/>
          <w:sz w:val="24"/>
          <w:szCs w:val="24"/>
        </w:rPr>
      </w:pPr>
      <w:r w:rsidRPr="004A73BE">
        <w:rPr>
          <w:rFonts w:ascii="Times New Roman" w:hAnsi="Times New Roman"/>
          <w:sz w:val="24"/>
          <w:szCs w:val="24"/>
        </w:rPr>
        <w:t>Муниципальное казенное общеобразовательное учреждение «Средняя общеобразовательная школа № 3» с.п. Псыгансу Урванского муниципального района</w:t>
      </w:r>
      <w:r>
        <w:rPr>
          <w:rFonts w:ascii="Times New Roman" w:hAnsi="Times New Roman"/>
          <w:sz w:val="24"/>
          <w:szCs w:val="24"/>
        </w:rPr>
        <w:t>;</w:t>
      </w:r>
    </w:p>
    <w:p w:rsidR="00536072" w:rsidRPr="004A73BE" w:rsidRDefault="00536072" w:rsidP="00536072">
      <w:pPr>
        <w:numPr>
          <w:ilvl w:val="0"/>
          <w:numId w:val="20"/>
        </w:numPr>
        <w:spacing w:after="0" w:line="360" w:lineRule="auto"/>
        <w:ind w:left="0" w:firstLine="0"/>
        <w:jc w:val="both"/>
        <w:rPr>
          <w:rFonts w:ascii="Times New Roman" w:hAnsi="Times New Roman"/>
          <w:sz w:val="24"/>
          <w:szCs w:val="24"/>
        </w:rPr>
      </w:pPr>
      <w:r w:rsidRPr="004A73BE">
        <w:rPr>
          <w:rFonts w:ascii="Times New Roman" w:hAnsi="Times New Roman"/>
          <w:sz w:val="24"/>
          <w:szCs w:val="24"/>
        </w:rPr>
        <w:t>Муниципальное казенное общеобразовательное учреждение «Средняя общеобразовательная школа № 1» с.п. Старый Черек Урванского муниципального района</w:t>
      </w:r>
      <w:r>
        <w:rPr>
          <w:rFonts w:ascii="Times New Roman" w:hAnsi="Times New Roman"/>
          <w:sz w:val="24"/>
          <w:szCs w:val="24"/>
        </w:rPr>
        <w:t>;</w:t>
      </w:r>
    </w:p>
    <w:p w:rsidR="00536072" w:rsidRPr="004A73BE" w:rsidRDefault="00536072" w:rsidP="00536072">
      <w:pPr>
        <w:numPr>
          <w:ilvl w:val="0"/>
          <w:numId w:val="20"/>
        </w:numPr>
        <w:spacing w:after="0" w:line="360" w:lineRule="auto"/>
        <w:ind w:left="0" w:firstLine="0"/>
        <w:jc w:val="both"/>
        <w:rPr>
          <w:rFonts w:ascii="Times New Roman" w:hAnsi="Times New Roman"/>
          <w:sz w:val="24"/>
          <w:szCs w:val="24"/>
        </w:rPr>
      </w:pPr>
      <w:r w:rsidRPr="004A73BE">
        <w:rPr>
          <w:rFonts w:ascii="Times New Roman" w:hAnsi="Times New Roman"/>
          <w:sz w:val="24"/>
          <w:szCs w:val="24"/>
        </w:rPr>
        <w:t>Муниципальное казенное общеобразовательное учреждение «Средняя общеобразовательная школа» с.п. Черная Речка Урванского муниципального района</w:t>
      </w:r>
      <w:r>
        <w:rPr>
          <w:rFonts w:ascii="Times New Roman" w:hAnsi="Times New Roman"/>
          <w:sz w:val="24"/>
          <w:szCs w:val="24"/>
        </w:rPr>
        <w:t>;</w:t>
      </w:r>
    </w:p>
    <w:p w:rsidR="00536072" w:rsidRPr="004A73BE" w:rsidRDefault="00536072" w:rsidP="00536072">
      <w:pPr>
        <w:numPr>
          <w:ilvl w:val="0"/>
          <w:numId w:val="20"/>
        </w:numPr>
        <w:spacing w:after="0" w:line="360" w:lineRule="auto"/>
        <w:ind w:left="0" w:firstLine="0"/>
        <w:jc w:val="both"/>
        <w:rPr>
          <w:rFonts w:ascii="Times New Roman" w:hAnsi="Times New Roman"/>
          <w:sz w:val="24"/>
          <w:szCs w:val="24"/>
        </w:rPr>
      </w:pPr>
      <w:r w:rsidRPr="004A73BE">
        <w:rPr>
          <w:rFonts w:ascii="Times New Roman" w:hAnsi="Times New Roman"/>
          <w:sz w:val="24"/>
          <w:szCs w:val="24"/>
        </w:rPr>
        <w:t>Муниципальное казенное общеобразовательное учреждение «Средняя общеобразовательная школа № 5» г. НарткалаУрванского муниципального района</w:t>
      </w:r>
      <w:r>
        <w:rPr>
          <w:rFonts w:ascii="Times New Roman" w:hAnsi="Times New Roman"/>
          <w:sz w:val="24"/>
          <w:szCs w:val="24"/>
        </w:rPr>
        <w:t>;</w:t>
      </w:r>
    </w:p>
    <w:p w:rsidR="00536072" w:rsidRPr="004A73BE" w:rsidRDefault="00536072" w:rsidP="00536072">
      <w:pPr>
        <w:numPr>
          <w:ilvl w:val="0"/>
          <w:numId w:val="20"/>
        </w:numPr>
        <w:spacing w:after="0" w:line="360" w:lineRule="auto"/>
        <w:ind w:left="0" w:firstLine="0"/>
        <w:jc w:val="both"/>
        <w:rPr>
          <w:rFonts w:ascii="Times New Roman" w:hAnsi="Times New Roman"/>
          <w:sz w:val="24"/>
          <w:szCs w:val="24"/>
        </w:rPr>
      </w:pPr>
      <w:r w:rsidRPr="004A73BE">
        <w:rPr>
          <w:rFonts w:ascii="Times New Roman" w:hAnsi="Times New Roman"/>
          <w:sz w:val="24"/>
          <w:szCs w:val="24"/>
        </w:rPr>
        <w:t>Муниципальное казённое общеобразовательное учреждение «Лицей №1»  г.п. Нарткала  Урванского муниципального района</w:t>
      </w:r>
      <w:r>
        <w:rPr>
          <w:rFonts w:ascii="Times New Roman" w:hAnsi="Times New Roman"/>
          <w:sz w:val="24"/>
          <w:szCs w:val="24"/>
        </w:rPr>
        <w:t>;</w:t>
      </w:r>
    </w:p>
    <w:p w:rsidR="00536072" w:rsidRDefault="00536072" w:rsidP="00536072">
      <w:pPr>
        <w:numPr>
          <w:ilvl w:val="0"/>
          <w:numId w:val="20"/>
        </w:numPr>
        <w:spacing w:after="0" w:line="360" w:lineRule="auto"/>
        <w:ind w:left="0" w:firstLine="0"/>
        <w:jc w:val="both"/>
        <w:rPr>
          <w:rFonts w:ascii="Times New Roman" w:hAnsi="Times New Roman"/>
          <w:sz w:val="24"/>
          <w:szCs w:val="24"/>
        </w:rPr>
      </w:pPr>
      <w:r w:rsidRPr="004A73BE">
        <w:rPr>
          <w:rFonts w:ascii="Times New Roman" w:hAnsi="Times New Roman"/>
          <w:sz w:val="24"/>
          <w:szCs w:val="24"/>
        </w:rPr>
        <w:t>Муниципальная казенная дошкольная образовательная организация «Детский сад № 5»  г. Нарткала Урванского муниципального района</w:t>
      </w:r>
      <w:r>
        <w:rPr>
          <w:rFonts w:ascii="Times New Roman" w:hAnsi="Times New Roman"/>
          <w:sz w:val="24"/>
          <w:szCs w:val="24"/>
        </w:rPr>
        <w:t>;</w:t>
      </w:r>
    </w:p>
    <w:p w:rsidR="00536072" w:rsidRPr="009627A2" w:rsidRDefault="00536072" w:rsidP="00536072">
      <w:pPr>
        <w:spacing w:after="0" w:line="360" w:lineRule="auto"/>
        <w:ind w:left="720"/>
        <w:jc w:val="center"/>
        <w:rPr>
          <w:rFonts w:ascii="Times New Roman" w:hAnsi="Times New Roman"/>
          <w:b/>
          <w:sz w:val="24"/>
          <w:szCs w:val="24"/>
        </w:rPr>
      </w:pPr>
      <w:r w:rsidRPr="009627A2">
        <w:rPr>
          <w:rFonts w:ascii="Times New Roman" w:hAnsi="Times New Roman"/>
          <w:b/>
          <w:sz w:val="24"/>
          <w:szCs w:val="24"/>
        </w:rPr>
        <w:t>Чегемский муниципальный район</w:t>
      </w:r>
    </w:p>
    <w:p w:rsidR="00536072" w:rsidRPr="00AD69F3" w:rsidRDefault="00536072" w:rsidP="00536072">
      <w:pPr>
        <w:numPr>
          <w:ilvl w:val="0"/>
          <w:numId w:val="20"/>
        </w:numPr>
        <w:spacing w:after="0" w:line="360" w:lineRule="auto"/>
        <w:ind w:left="0" w:firstLine="0"/>
        <w:jc w:val="both"/>
        <w:rPr>
          <w:rFonts w:ascii="Times New Roman" w:hAnsi="Times New Roman"/>
          <w:sz w:val="24"/>
          <w:szCs w:val="24"/>
        </w:rPr>
      </w:pPr>
      <w:r w:rsidRPr="00AD69F3">
        <w:rPr>
          <w:rFonts w:ascii="Times New Roman" w:hAnsi="Times New Roman"/>
          <w:sz w:val="24"/>
          <w:szCs w:val="24"/>
        </w:rPr>
        <w:t>Муниципальное казенное общеобразовательное учреждение «Средняя общеобразовательная школа № 1 с углубленным изучением отдельных предметов им. Добагова Б.С.»  г.п. Чегем Чегемского муниципального района</w:t>
      </w:r>
    </w:p>
    <w:p w:rsidR="00536072" w:rsidRPr="00AD69F3" w:rsidRDefault="00536072" w:rsidP="00536072">
      <w:pPr>
        <w:numPr>
          <w:ilvl w:val="0"/>
          <w:numId w:val="20"/>
        </w:numPr>
        <w:spacing w:after="0" w:line="360" w:lineRule="auto"/>
        <w:ind w:left="0" w:firstLine="0"/>
        <w:jc w:val="both"/>
        <w:rPr>
          <w:rFonts w:ascii="Times New Roman" w:hAnsi="Times New Roman"/>
          <w:sz w:val="24"/>
          <w:szCs w:val="24"/>
        </w:rPr>
      </w:pPr>
      <w:r w:rsidRPr="00AD69F3">
        <w:rPr>
          <w:rFonts w:ascii="Times New Roman" w:hAnsi="Times New Roman"/>
          <w:sz w:val="24"/>
          <w:szCs w:val="24"/>
        </w:rPr>
        <w:t>Муниципальное казенное общеобразовательное учреждение «Средняя общеобразовательная школа № 2 имени Инала Пшибиева» с.п. Нартан Чегемского муниципального района</w:t>
      </w:r>
    </w:p>
    <w:p w:rsidR="00536072" w:rsidRPr="00AD69F3" w:rsidRDefault="00536072" w:rsidP="00536072">
      <w:pPr>
        <w:numPr>
          <w:ilvl w:val="0"/>
          <w:numId w:val="20"/>
        </w:numPr>
        <w:spacing w:after="0" w:line="360" w:lineRule="auto"/>
        <w:ind w:left="0" w:firstLine="0"/>
        <w:jc w:val="both"/>
        <w:rPr>
          <w:rFonts w:ascii="Times New Roman" w:hAnsi="Times New Roman"/>
          <w:sz w:val="24"/>
          <w:szCs w:val="24"/>
        </w:rPr>
      </w:pPr>
      <w:r w:rsidRPr="00AD69F3">
        <w:rPr>
          <w:rFonts w:ascii="Times New Roman" w:hAnsi="Times New Roman"/>
          <w:sz w:val="24"/>
          <w:szCs w:val="24"/>
        </w:rPr>
        <w:t>Муниципальное казенное общеобразовательное учреждение «Средняя общеобразовательная школа № 1» с.п. Чегем Второй Чегемского муниципального района</w:t>
      </w:r>
    </w:p>
    <w:p w:rsidR="00536072" w:rsidRPr="00AD69F3" w:rsidRDefault="00536072" w:rsidP="00536072">
      <w:pPr>
        <w:numPr>
          <w:ilvl w:val="0"/>
          <w:numId w:val="20"/>
        </w:numPr>
        <w:spacing w:after="0" w:line="360" w:lineRule="auto"/>
        <w:ind w:left="0" w:firstLine="0"/>
        <w:jc w:val="both"/>
        <w:rPr>
          <w:rFonts w:ascii="Times New Roman" w:hAnsi="Times New Roman"/>
          <w:sz w:val="24"/>
          <w:szCs w:val="24"/>
        </w:rPr>
      </w:pPr>
      <w:r w:rsidRPr="00AD69F3">
        <w:rPr>
          <w:rFonts w:ascii="Times New Roman" w:hAnsi="Times New Roman"/>
          <w:sz w:val="24"/>
          <w:szCs w:val="24"/>
        </w:rPr>
        <w:t>Муниципальное казенное общеобразовательное учреждение «Средняя общеобразовательная школа № 1» с.п. Шалушка Чегемского муниципального района</w:t>
      </w:r>
    </w:p>
    <w:p w:rsidR="00536072" w:rsidRPr="00AD69F3" w:rsidRDefault="00536072" w:rsidP="00536072">
      <w:pPr>
        <w:numPr>
          <w:ilvl w:val="0"/>
          <w:numId w:val="20"/>
        </w:numPr>
        <w:spacing w:after="0" w:line="360" w:lineRule="auto"/>
        <w:ind w:left="0" w:firstLine="0"/>
        <w:jc w:val="both"/>
        <w:rPr>
          <w:rFonts w:ascii="Times New Roman" w:hAnsi="Times New Roman"/>
          <w:sz w:val="24"/>
          <w:szCs w:val="24"/>
        </w:rPr>
      </w:pPr>
      <w:r w:rsidRPr="00AD69F3">
        <w:rPr>
          <w:rFonts w:ascii="Times New Roman" w:hAnsi="Times New Roman"/>
          <w:sz w:val="24"/>
          <w:szCs w:val="24"/>
        </w:rPr>
        <w:t>Муниципальное казенное общеобразовательное учреждение «Средняя общеобразовательная школа имени А.Ю. Байсултанова» с. п. Яникой Чегемского муниципального района</w:t>
      </w:r>
    </w:p>
    <w:p w:rsidR="00536072" w:rsidRPr="00AD69F3" w:rsidRDefault="00536072" w:rsidP="00536072">
      <w:pPr>
        <w:numPr>
          <w:ilvl w:val="0"/>
          <w:numId w:val="20"/>
        </w:numPr>
        <w:spacing w:after="0" w:line="360" w:lineRule="auto"/>
        <w:ind w:left="0" w:firstLine="0"/>
        <w:jc w:val="both"/>
        <w:rPr>
          <w:rFonts w:ascii="Times New Roman" w:hAnsi="Times New Roman"/>
          <w:sz w:val="24"/>
          <w:szCs w:val="24"/>
        </w:rPr>
      </w:pPr>
      <w:r w:rsidRPr="00AD69F3">
        <w:rPr>
          <w:rFonts w:ascii="Times New Roman" w:hAnsi="Times New Roman"/>
          <w:sz w:val="24"/>
          <w:szCs w:val="24"/>
        </w:rPr>
        <w:t>Муниципальное казенное дошкольное образовательное учреждение «Центр развития ребёнка - детский сад «Звездный» с.п. Звездный Чегемского муниципального района</w:t>
      </w:r>
    </w:p>
    <w:p w:rsidR="00536072" w:rsidRPr="009627A2" w:rsidRDefault="00536072" w:rsidP="00536072">
      <w:pPr>
        <w:numPr>
          <w:ilvl w:val="0"/>
          <w:numId w:val="20"/>
        </w:numPr>
        <w:spacing w:after="0" w:line="360" w:lineRule="auto"/>
        <w:ind w:left="0" w:firstLine="0"/>
        <w:jc w:val="both"/>
        <w:rPr>
          <w:rFonts w:ascii="Times New Roman" w:hAnsi="Times New Roman"/>
          <w:sz w:val="24"/>
          <w:szCs w:val="24"/>
        </w:rPr>
      </w:pPr>
      <w:r w:rsidRPr="00AD69F3">
        <w:rPr>
          <w:rFonts w:ascii="Times New Roman" w:hAnsi="Times New Roman"/>
          <w:sz w:val="24"/>
          <w:szCs w:val="24"/>
        </w:rPr>
        <w:t>Муниципальное казенное образовательное учреждение дополнительного образования «Районная станция юных натуралистов» г.п. Чегем Чегемского муниципального района</w:t>
      </w:r>
    </w:p>
    <w:p w:rsidR="00536072" w:rsidRPr="009627A2" w:rsidRDefault="00536072" w:rsidP="00536072">
      <w:pPr>
        <w:spacing w:after="0" w:line="360" w:lineRule="auto"/>
        <w:ind w:left="720"/>
        <w:jc w:val="center"/>
        <w:rPr>
          <w:rFonts w:ascii="Times New Roman" w:hAnsi="Times New Roman"/>
          <w:b/>
          <w:sz w:val="24"/>
          <w:szCs w:val="24"/>
        </w:rPr>
      </w:pPr>
      <w:r w:rsidRPr="009627A2">
        <w:rPr>
          <w:rFonts w:ascii="Times New Roman" w:hAnsi="Times New Roman"/>
          <w:b/>
          <w:sz w:val="24"/>
          <w:szCs w:val="24"/>
        </w:rPr>
        <w:t>Черекский муниципальный район</w:t>
      </w:r>
    </w:p>
    <w:p w:rsidR="00536072" w:rsidRPr="00AD69F3" w:rsidRDefault="00536072" w:rsidP="00536072">
      <w:pPr>
        <w:numPr>
          <w:ilvl w:val="0"/>
          <w:numId w:val="20"/>
        </w:numPr>
        <w:spacing w:after="0" w:line="360" w:lineRule="auto"/>
        <w:ind w:left="0" w:firstLine="0"/>
        <w:jc w:val="both"/>
        <w:rPr>
          <w:rFonts w:ascii="Times New Roman" w:hAnsi="Times New Roman"/>
          <w:sz w:val="24"/>
          <w:szCs w:val="24"/>
        </w:rPr>
      </w:pPr>
      <w:r w:rsidRPr="00AD69F3">
        <w:rPr>
          <w:rFonts w:ascii="Times New Roman" w:hAnsi="Times New Roman"/>
          <w:sz w:val="24"/>
          <w:szCs w:val="24"/>
        </w:rPr>
        <w:t>Муниципальное казенное общеобразовательное учреждение «Средняя общеобразовательная школа им. Ш.Ш. Чеченова» г.п. Кашхатау Черекского муниципального района</w:t>
      </w:r>
    </w:p>
    <w:p w:rsidR="00536072" w:rsidRPr="00AD69F3" w:rsidRDefault="00536072" w:rsidP="00536072">
      <w:pPr>
        <w:numPr>
          <w:ilvl w:val="0"/>
          <w:numId w:val="20"/>
        </w:numPr>
        <w:spacing w:after="0" w:line="360" w:lineRule="auto"/>
        <w:ind w:left="0" w:firstLine="0"/>
        <w:jc w:val="both"/>
        <w:rPr>
          <w:rFonts w:ascii="Times New Roman" w:hAnsi="Times New Roman"/>
          <w:sz w:val="24"/>
          <w:szCs w:val="24"/>
        </w:rPr>
      </w:pPr>
      <w:r w:rsidRPr="00AD69F3">
        <w:rPr>
          <w:rFonts w:ascii="Times New Roman" w:hAnsi="Times New Roman"/>
          <w:sz w:val="24"/>
          <w:szCs w:val="24"/>
        </w:rPr>
        <w:t>Муниципальное казенное общеобразовательное учреждение «Средняя общеобразовательная школа им. К.Б.Мечиева» с.п. Безенги Черекского муниципального района</w:t>
      </w:r>
    </w:p>
    <w:p w:rsidR="00536072" w:rsidRPr="00AD69F3" w:rsidRDefault="00536072" w:rsidP="00536072">
      <w:pPr>
        <w:numPr>
          <w:ilvl w:val="0"/>
          <w:numId w:val="20"/>
        </w:numPr>
        <w:spacing w:after="0" w:line="360" w:lineRule="auto"/>
        <w:ind w:left="0" w:firstLine="0"/>
        <w:jc w:val="both"/>
        <w:rPr>
          <w:rFonts w:ascii="Times New Roman" w:hAnsi="Times New Roman"/>
          <w:sz w:val="24"/>
          <w:szCs w:val="24"/>
        </w:rPr>
      </w:pPr>
      <w:r w:rsidRPr="00AD69F3">
        <w:rPr>
          <w:rFonts w:ascii="Times New Roman" w:hAnsi="Times New Roman"/>
          <w:sz w:val="24"/>
          <w:szCs w:val="24"/>
        </w:rPr>
        <w:t>Муниципальное казенное общеобразовательное учреждение «Средняя общеобразовательная школа №1 им. Х.К. Черкесова» с.п. Жемтала Черекского муниципального района</w:t>
      </w:r>
    </w:p>
    <w:p w:rsidR="00536072" w:rsidRPr="00AD69F3" w:rsidRDefault="00536072" w:rsidP="00536072">
      <w:pPr>
        <w:numPr>
          <w:ilvl w:val="0"/>
          <w:numId w:val="20"/>
        </w:numPr>
        <w:spacing w:after="0" w:line="360" w:lineRule="auto"/>
        <w:ind w:left="0" w:firstLine="0"/>
        <w:jc w:val="both"/>
        <w:rPr>
          <w:rFonts w:ascii="Times New Roman" w:hAnsi="Times New Roman"/>
          <w:sz w:val="24"/>
          <w:szCs w:val="24"/>
        </w:rPr>
      </w:pPr>
      <w:r w:rsidRPr="00AD69F3">
        <w:rPr>
          <w:rFonts w:ascii="Times New Roman" w:hAnsi="Times New Roman"/>
          <w:sz w:val="24"/>
          <w:szCs w:val="24"/>
        </w:rPr>
        <w:t>Муниципальное казенное общеобразовательное учреждение «Средняя общеобразовательная школа № 2» с.п. Жемтала Черекского муниципального района</w:t>
      </w:r>
    </w:p>
    <w:p w:rsidR="00536072" w:rsidRPr="009627A2" w:rsidRDefault="00536072" w:rsidP="00536072">
      <w:pPr>
        <w:numPr>
          <w:ilvl w:val="0"/>
          <w:numId w:val="20"/>
        </w:numPr>
        <w:spacing w:after="0" w:line="360" w:lineRule="auto"/>
        <w:ind w:left="0" w:firstLine="0"/>
        <w:jc w:val="both"/>
        <w:rPr>
          <w:rFonts w:ascii="Times New Roman" w:hAnsi="Times New Roman"/>
          <w:sz w:val="24"/>
          <w:szCs w:val="24"/>
        </w:rPr>
      </w:pPr>
      <w:r w:rsidRPr="00AD69F3">
        <w:rPr>
          <w:rFonts w:ascii="Times New Roman" w:hAnsi="Times New Roman"/>
          <w:sz w:val="24"/>
          <w:szCs w:val="24"/>
        </w:rPr>
        <w:t>Муниципального казенного общеобразовательного учреждения «Средняя общеобразовательная школа» с.п.Карасу Черекского муниципального района</w:t>
      </w:r>
    </w:p>
    <w:p w:rsidR="00536072" w:rsidRPr="009627A2" w:rsidRDefault="00536072" w:rsidP="00536072">
      <w:pPr>
        <w:spacing w:after="0" w:line="360" w:lineRule="auto"/>
        <w:ind w:left="720"/>
        <w:jc w:val="center"/>
        <w:rPr>
          <w:rFonts w:ascii="Times New Roman" w:hAnsi="Times New Roman"/>
          <w:b/>
          <w:sz w:val="24"/>
          <w:szCs w:val="24"/>
        </w:rPr>
      </w:pPr>
      <w:r w:rsidRPr="009627A2">
        <w:rPr>
          <w:rFonts w:ascii="Times New Roman" w:hAnsi="Times New Roman"/>
          <w:b/>
          <w:sz w:val="24"/>
          <w:szCs w:val="24"/>
        </w:rPr>
        <w:t>Эльбрусский муниципальный  район</w:t>
      </w:r>
    </w:p>
    <w:p w:rsidR="00536072" w:rsidRPr="004116AB" w:rsidRDefault="00536072" w:rsidP="00536072">
      <w:pPr>
        <w:numPr>
          <w:ilvl w:val="0"/>
          <w:numId w:val="20"/>
        </w:numPr>
        <w:spacing w:after="0" w:line="360" w:lineRule="auto"/>
        <w:ind w:left="0" w:firstLine="0"/>
        <w:jc w:val="both"/>
        <w:rPr>
          <w:rFonts w:ascii="Times New Roman" w:hAnsi="Times New Roman"/>
          <w:sz w:val="24"/>
          <w:szCs w:val="24"/>
        </w:rPr>
      </w:pPr>
      <w:r w:rsidRPr="004116AB">
        <w:rPr>
          <w:rFonts w:ascii="Times New Roman" w:hAnsi="Times New Roman"/>
          <w:sz w:val="24"/>
          <w:szCs w:val="24"/>
        </w:rPr>
        <w:t>Муниципальное общеобразовательное учреждение «Средняя общеобразовательная школа» с.п. Бедык Эльбрусского муниципального района</w:t>
      </w:r>
    </w:p>
    <w:p w:rsidR="00536072" w:rsidRPr="004116AB" w:rsidRDefault="00536072" w:rsidP="00536072">
      <w:pPr>
        <w:numPr>
          <w:ilvl w:val="0"/>
          <w:numId w:val="20"/>
        </w:numPr>
        <w:spacing w:after="0" w:line="360" w:lineRule="auto"/>
        <w:ind w:left="0" w:firstLine="0"/>
        <w:jc w:val="both"/>
        <w:rPr>
          <w:rFonts w:ascii="Times New Roman" w:hAnsi="Times New Roman"/>
          <w:sz w:val="24"/>
          <w:szCs w:val="24"/>
        </w:rPr>
      </w:pPr>
      <w:r w:rsidRPr="004116AB">
        <w:rPr>
          <w:rFonts w:ascii="Times New Roman" w:hAnsi="Times New Roman"/>
          <w:sz w:val="24"/>
          <w:szCs w:val="24"/>
        </w:rPr>
        <w:t>Муниципальное общеобразовательное учреждение «Средняя общеобразовательная школа № 6 им. В.Г. Кузнецова» г. Тырныауз Эльбрусского муниципального района</w:t>
      </w:r>
    </w:p>
    <w:p w:rsidR="00536072" w:rsidRPr="004116AB" w:rsidRDefault="00536072" w:rsidP="00536072">
      <w:pPr>
        <w:numPr>
          <w:ilvl w:val="0"/>
          <w:numId w:val="20"/>
        </w:numPr>
        <w:spacing w:after="0" w:line="360" w:lineRule="auto"/>
        <w:ind w:left="0" w:firstLine="0"/>
        <w:jc w:val="both"/>
        <w:rPr>
          <w:rFonts w:ascii="Times New Roman" w:hAnsi="Times New Roman"/>
          <w:sz w:val="24"/>
          <w:szCs w:val="24"/>
        </w:rPr>
      </w:pPr>
      <w:r w:rsidRPr="004116AB">
        <w:rPr>
          <w:rFonts w:ascii="Times New Roman" w:hAnsi="Times New Roman"/>
          <w:sz w:val="24"/>
          <w:szCs w:val="24"/>
        </w:rPr>
        <w:t>Муниципальное общеобразовательное учреждение «Гимназия № 5» г. Тырныауз Эльбрусского муниципального района</w:t>
      </w:r>
    </w:p>
    <w:p w:rsidR="00536072" w:rsidRPr="004116AB" w:rsidRDefault="00536072" w:rsidP="00536072">
      <w:pPr>
        <w:numPr>
          <w:ilvl w:val="0"/>
          <w:numId w:val="20"/>
        </w:numPr>
        <w:spacing w:after="0" w:line="360" w:lineRule="auto"/>
        <w:ind w:left="0" w:firstLine="0"/>
        <w:jc w:val="both"/>
        <w:rPr>
          <w:rFonts w:ascii="Times New Roman" w:hAnsi="Times New Roman"/>
          <w:sz w:val="24"/>
          <w:szCs w:val="24"/>
        </w:rPr>
      </w:pPr>
      <w:r w:rsidRPr="004116AB">
        <w:rPr>
          <w:rFonts w:ascii="Times New Roman" w:hAnsi="Times New Roman"/>
          <w:sz w:val="24"/>
          <w:szCs w:val="24"/>
        </w:rPr>
        <w:t>Муниципальное бюджетное учреждение дополнительного образования «Центр развития творчества детей и юношества им. М.Х. Мокаева» г. Тырныауз Эльбрусского муниципального района</w:t>
      </w:r>
    </w:p>
    <w:p w:rsidR="00536072" w:rsidRPr="009627A2" w:rsidRDefault="00536072" w:rsidP="00536072">
      <w:pPr>
        <w:spacing w:after="0" w:line="360" w:lineRule="auto"/>
        <w:ind w:left="720"/>
        <w:jc w:val="center"/>
        <w:rPr>
          <w:rFonts w:ascii="Times New Roman" w:hAnsi="Times New Roman"/>
          <w:b/>
          <w:sz w:val="24"/>
          <w:szCs w:val="24"/>
        </w:rPr>
      </w:pPr>
      <w:r w:rsidRPr="004116AB">
        <w:rPr>
          <w:rFonts w:ascii="Times New Roman" w:hAnsi="Times New Roman"/>
          <w:b/>
          <w:sz w:val="24"/>
          <w:szCs w:val="24"/>
        </w:rPr>
        <w:t>Государственные учреждения образования</w:t>
      </w:r>
    </w:p>
    <w:p w:rsidR="00536072" w:rsidRPr="004116AB" w:rsidRDefault="00536072" w:rsidP="00536072">
      <w:pPr>
        <w:numPr>
          <w:ilvl w:val="0"/>
          <w:numId w:val="20"/>
        </w:numPr>
        <w:spacing w:after="0" w:line="360" w:lineRule="auto"/>
        <w:ind w:left="0" w:firstLine="0"/>
        <w:jc w:val="both"/>
        <w:rPr>
          <w:rFonts w:ascii="Times New Roman" w:hAnsi="Times New Roman"/>
          <w:sz w:val="24"/>
          <w:szCs w:val="24"/>
        </w:rPr>
      </w:pPr>
      <w:r w:rsidRPr="004116AB">
        <w:rPr>
          <w:rFonts w:ascii="Times New Roman" w:hAnsi="Times New Roman"/>
          <w:sz w:val="24"/>
          <w:szCs w:val="24"/>
        </w:rPr>
        <w:t>Государственное бюджетное учреждение дополнительного образования «Дворец творчества детей и молодежи» Министерства просвещения, науки и по делам молодежи  КБР</w:t>
      </w:r>
      <w:r>
        <w:rPr>
          <w:rFonts w:ascii="Times New Roman" w:hAnsi="Times New Roman"/>
          <w:sz w:val="24"/>
          <w:szCs w:val="24"/>
        </w:rPr>
        <w:t>;</w:t>
      </w:r>
    </w:p>
    <w:p w:rsidR="00536072" w:rsidRPr="004116AB" w:rsidRDefault="00536072" w:rsidP="00536072">
      <w:pPr>
        <w:numPr>
          <w:ilvl w:val="0"/>
          <w:numId w:val="20"/>
        </w:numPr>
        <w:spacing w:after="0" w:line="360" w:lineRule="auto"/>
        <w:ind w:left="0" w:firstLine="0"/>
        <w:jc w:val="both"/>
        <w:rPr>
          <w:rFonts w:ascii="Times New Roman" w:hAnsi="Times New Roman"/>
          <w:sz w:val="24"/>
          <w:szCs w:val="24"/>
        </w:rPr>
      </w:pPr>
      <w:r w:rsidRPr="004116AB">
        <w:rPr>
          <w:rFonts w:ascii="Times New Roman" w:hAnsi="Times New Roman"/>
          <w:sz w:val="24"/>
          <w:szCs w:val="24"/>
        </w:rPr>
        <w:t>Государственное бюджетное учреждение дополнительного образования «Эколого-биологический центр» Министерства просвещения, науки и по делам молодежи  КБР</w:t>
      </w:r>
      <w:r>
        <w:rPr>
          <w:rFonts w:ascii="Times New Roman" w:hAnsi="Times New Roman"/>
          <w:sz w:val="24"/>
          <w:szCs w:val="24"/>
        </w:rPr>
        <w:t>;</w:t>
      </w:r>
    </w:p>
    <w:p w:rsidR="00536072" w:rsidRPr="004116AB" w:rsidRDefault="00536072" w:rsidP="00536072">
      <w:pPr>
        <w:numPr>
          <w:ilvl w:val="0"/>
          <w:numId w:val="20"/>
        </w:numPr>
        <w:spacing w:after="0" w:line="360" w:lineRule="auto"/>
        <w:ind w:left="0" w:firstLine="0"/>
        <w:jc w:val="both"/>
        <w:rPr>
          <w:rFonts w:ascii="Times New Roman" w:hAnsi="Times New Roman"/>
          <w:sz w:val="24"/>
          <w:szCs w:val="24"/>
        </w:rPr>
      </w:pPr>
      <w:r w:rsidRPr="004116AB">
        <w:rPr>
          <w:rFonts w:ascii="Times New Roman" w:hAnsi="Times New Roman"/>
          <w:sz w:val="24"/>
          <w:szCs w:val="24"/>
        </w:rPr>
        <w:t>Государственное бюджетное образовательное учреждение «Детская академия «Солнечный город» Министерства просвещения, науки и по делам молодежи  КБР</w:t>
      </w:r>
      <w:r>
        <w:rPr>
          <w:rFonts w:ascii="Times New Roman" w:hAnsi="Times New Roman"/>
          <w:sz w:val="24"/>
          <w:szCs w:val="24"/>
        </w:rPr>
        <w:t>;</w:t>
      </w:r>
    </w:p>
    <w:p w:rsidR="00536072" w:rsidRPr="004116AB" w:rsidRDefault="00536072" w:rsidP="00536072">
      <w:pPr>
        <w:numPr>
          <w:ilvl w:val="0"/>
          <w:numId w:val="20"/>
        </w:numPr>
        <w:spacing w:after="0" w:line="360" w:lineRule="auto"/>
        <w:ind w:left="0" w:firstLine="0"/>
        <w:jc w:val="both"/>
        <w:rPr>
          <w:rFonts w:ascii="Times New Roman" w:hAnsi="Times New Roman"/>
          <w:sz w:val="24"/>
          <w:szCs w:val="24"/>
        </w:rPr>
      </w:pPr>
      <w:r w:rsidRPr="004116AB">
        <w:rPr>
          <w:rFonts w:ascii="Times New Roman" w:hAnsi="Times New Roman"/>
          <w:sz w:val="24"/>
          <w:szCs w:val="24"/>
        </w:rPr>
        <w:t>Государственное казенное общеобразовательное учреждение «Кадетская школа-интернат № 1 им. З.Х. Дикинова» Министерства просвещения, науки и по делам молодежи  КБР</w:t>
      </w:r>
      <w:r>
        <w:rPr>
          <w:rFonts w:ascii="Times New Roman" w:hAnsi="Times New Roman"/>
          <w:sz w:val="24"/>
          <w:szCs w:val="24"/>
        </w:rPr>
        <w:t>;</w:t>
      </w:r>
    </w:p>
    <w:p w:rsidR="00536072" w:rsidRPr="004116AB" w:rsidRDefault="00536072" w:rsidP="00536072">
      <w:pPr>
        <w:numPr>
          <w:ilvl w:val="0"/>
          <w:numId w:val="20"/>
        </w:numPr>
        <w:spacing w:after="0" w:line="360" w:lineRule="auto"/>
        <w:ind w:left="0" w:firstLine="0"/>
        <w:jc w:val="both"/>
        <w:rPr>
          <w:rFonts w:ascii="Times New Roman" w:hAnsi="Times New Roman"/>
          <w:sz w:val="24"/>
          <w:szCs w:val="24"/>
        </w:rPr>
      </w:pPr>
      <w:r w:rsidRPr="004116AB">
        <w:rPr>
          <w:rFonts w:ascii="Times New Roman" w:hAnsi="Times New Roman"/>
          <w:sz w:val="24"/>
          <w:szCs w:val="24"/>
        </w:rPr>
        <w:t>Государственное бюджетное общеобразовательное учреждение «Кадетская школа-интернат № 2 им. Х.С. Деппуева» Министерства просвещения, науки и по делам</w:t>
      </w:r>
      <w:r>
        <w:rPr>
          <w:rFonts w:ascii="Times New Roman" w:hAnsi="Times New Roman"/>
          <w:sz w:val="24"/>
          <w:szCs w:val="24"/>
        </w:rPr>
        <w:t xml:space="preserve"> </w:t>
      </w:r>
      <w:r w:rsidRPr="004116AB">
        <w:rPr>
          <w:rFonts w:ascii="Times New Roman" w:hAnsi="Times New Roman"/>
          <w:sz w:val="24"/>
          <w:szCs w:val="24"/>
        </w:rPr>
        <w:t>молодежи  КБР</w:t>
      </w:r>
      <w:r>
        <w:rPr>
          <w:rFonts w:ascii="Times New Roman" w:hAnsi="Times New Roman"/>
          <w:sz w:val="24"/>
          <w:szCs w:val="24"/>
        </w:rPr>
        <w:t>;</w:t>
      </w:r>
    </w:p>
    <w:p w:rsidR="00536072" w:rsidRPr="004116AB" w:rsidRDefault="00536072" w:rsidP="00536072">
      <w:pPr>
        <w:numPr>
          <w:ilvl w:val="0"/>
          <w:numId w:val="20"/>
        </w:numPr>
        <w:spacing w:after="0" w:line="360" w:lineRule="auto"/>
        <w:ind w:left="0" w:firstLine="0"/>
        <w:jc w:val="both"/>
        <w:rPr>
          <w:rFonts w:ascii="Times New Roman" w:hAnsi="Times New Roman"/>
          <w:sz w:val="24"/>
          <w:szCs w:val="24"/>
        </w:rPr>
      </w:pPr>
      <w:r w:rsidRPr="004116AB">
        <w:rPr>
          <w:rFonts w:ascii="Times New Roman" w:hAnsi="Times New Roman"/>
          <w:sz w:val="24"/>
          <w:szCs w:val="24"/>
        </w:rPr>
        <w:t>Государственное бюджетное общеобразовательное учреждение «Кадетская школа-интернат № 3» Министерства просвещения, науки и по делам молодежи  КБР</w:t>
      </w:r>
      <w:r>
        <w:rPr>
          <w:rFonts w:ascii="Times New Roman" w:hAnsi="Times New Roman"/>
          <w:sz w:val="24"/>
          <w:szCs w:val="24"/>
        </w:rPr>
        <w:t>;</w:t>
      </w:r>
    </w:p>
    <w:p w:rsidR="00536072" w:rsidRPr="004116AB" w:rsidRDefault="00536072" w:rsidP="00536072">
      <w:pPr>
        <w:numPr>
          <w:ilvl w:val="0"/>
          <w:numId w:val="20"/>
        </w:numPr>
        <w:spacing w:after="0" w:line="360" w:lineRule="auto"/>
        <w:ind w:left="0" w:firstLine="0"/>
        <w:jc w:val="both"/>
        <w:rPr>
          <w:rFonts w:ascii="Times New Roman" w:hAnsi="Times New Roman"/>
          <w:sz w:val="24"/>
          <w:szCs w:val="24"/>
        </w:rPr>
      </w:pPr>
      <w:r w:rsidRPr="004116AB">
        <w:rPr>
          <w:rFonts w:ascii="Times New Roman" w:hAnsi="Times New Roman"/>
          <w:sz w:val="24"/>
          <w:szCs w:val="24"/>
        </w:rPr>
        <w:t>Государственное бюджетное общеобразовательное учреждение «Школа-интернат № 1» Министерства просвещения, науки и по делам молодежи  КБР</w:t>
      </w:r>
      <w:r>
        <w:rPr>
          <w:rFonts w:ascii="Times New Roman" w:hAnsi="Times New Roman"/>
          <w:sz w:val="24"/>
          <w:szCs w:val="24"/>
        </w:rPr>
        <w:t>;</w:t>
      </w:r>
    </w:p>
    <w:p w:rsidR="00536072" w:rsidRPr="004116AB" w:rsidRDefault="00536072" w:rsidP="00536072">
      <w:pPr>
        <w:numPr>
          <w:ilvl w:val="0"/>
          <w:numId w:val="20"/>
        </w:numPr>
        <w:spacing w:after="0" w:line="360" w:lineRule="auto"/>
        <w:ind w:left="0" w:firstLine="0"/>
        <w:jc w:val="both"/>
        <w:rPr>
          <w:rFonts w:ascii="Times New Roman" w:hAnsi="Times New Roman"/>
          <w:sz w:val="24"/>
          <w:szCs w:val="24"/>
        </w:rPr>
      </w:pPr>
      <w:r w:rsidRPr="004116AB">
        <w:rPr>
          <w:rFonts w:ascii="Times New Roman" w:hAnsi="Times New Roman"/>
          <w:sz w:val="24"/>
          <w:szCs w:val="24"/>
        </w:rPr>
        <w:t>Государственное бюджетное общеобразовательное учреждение «Школа-интернат № 3» Министерства просвещения, науки и по делам молодежи  КБР</w:t>
      </w:r>
      <w:r>
        <w:rPr>
          <w:rFonts w:ascii="Times New Roman" w:hAnsi="Times New Roman"/>
          <w:sz w:val="24"/>
          <w:szCs w:val="24"/>
        </w:rPr>
        <w:t>;</w:t>
      </w:r>
    </w:p>
    <w:p w:rsidR="00536072" w:rsidRPr="004116AB" w:rsidRDefault="00536072" w:rsidP="00536072">
      <w:pPr>
        <w:numPr>
          <w:ilvl w:val="0"/>
          <w:numId w:val="20"/>
        </w:numPr>
        <w:spacing w:after="0" w:line="360" w:lineRule="auto"/>
        <w:ind w:left="0" w:firstLine="0"/>
        <w:jc w:val="both"/>
        <w:rPr>
          <w:rFonts w:ascii="Times New Roman" w:hAnsi="Times New Roman"/>
          <w:sz w:val="24"/>
          <w:szCs w:val="24"/>
        </w:rPr>
      </w:pPr>
      <w:r w:rsidRPr="004116AB">
        <w:rPr>
          <w:rFonts w:ascii="Times New Roman" w:hAnsi="Times New Roman"/>
          <w:sz w:val="24"/>
          <w:szCs w:val="24"/>
        </w:rPr>
        <w:t>Государственное бюджетное общеобразовательное учреждение «Школа-интернат для детей-сирот и детей, оставшихся без попечения родителей № 5»  Министерства просвещения, науки и по делам молодежи  КБР</w:t>
      </w:r>
      <w:r>
        <w:rPr>
          <w:rFonts w:ascii="Times New Roman" w:hAnsi="Times New Roman"/>
          <w:sz w:val="24"/>
          <w:szCs w:val="24"/>
        </w:rPr>
        <w:t>;</w:t>
      </w:r>
    </w:p>
    <w:p w:rsidR="00536072" w:rsidRPr="004116AB" w:rsidRDefault="00536072" w:rsidP="00536072">
      <w:pPr>
        <w:numPr>
          <w:ilvl w:val="0"/>
          <w:numId w:val="20"/>
        </w:numPr>
        <w:spacing w:after="0" w:line="360" w:lineRule="auto"/>
        <w:ind w:left="0" w:firstLine="0"/>
        <w:jc w:val="both"/>
        <w:rPr>
          <w:rFonts w:ascii="Times New Roman" w:hAnsi="Times New Roman"/>
          <w:sz w:val="24"/>
          <w:szCs w:val="24"/>
        </w:rPr>
      </w:pPr>
      <w:r w:rsidRPr="004116AB">
        <w:rPr>
          <w:rFonts w:ascii="Times New Roman" w:hAnsi="Times New Roman"/>
          <w:sz w:val="24"/>
          <w:szCs w:val="24"/>
        </w:rPr>
        <w:t>Государственное бюджетное общеобразовательное учреждение «Специальная (коррекционная) школа-интернат № 2» с.п. Приближная Министерства просвещения, науки и по делам молодежи  КБР</w:t>
      </w:r>
      <w:r>
        <w:rPr>
          <w:rFonts w:ascii="Times New Roman" w:hAnsi="Times New Roman"/>
          <w:sz w:val="24"/>
          <w:szCs w:val="24"/>
        </w:rPr>
        <w:t>;</w:t>
      </w:r>
    </w:p>
    <w:p w:rsidR="00536072" w:rsidRPr="004116AB" w:rsidRDefault="00536072" w:rsidP="00536072">
      <w:pPr>
        <w:numPr>
          <w:ilvl w:val="0"/>
          <w:numId w:val="20"/>
        </w:numPr>
        <w:spacing w:after="0" w:line="360" w:lineRule="auto"/>
        <w:ind w:left="0" w:firstLine="0"/>
        <w:jc w:val="both"/>
        <w:rPr>
          <w:rFonts w:ascii="Times New Roman" w:hAnsi="Times New Roman"/>
          <w:sz w:val="24"/>
          <w:szCs w:val="24"/>
        </w:rPr>
      </w:pPr>
      <w:r w:rsidRPr="004116AB">
        <w:rPr>
          <w:rFonts w:ascii="Times New Roman" w:hAnsi="Times New Roman"/>
          <w:sz w:val="24"/>
          <w:szCs w:val="24"/>
        </w:rPr>
        <w:t>Государственное бюджетное общеобразовательное учреждение «Специальная (коррекционная) школа-интернат № 3» г. Прохладный Министерства просвещения, науки и по делам молодежи  КБР</w:t>
      </w:r>
      <w:r>
        <w:rPr>
          <w:rFonts w:ascii="Times New Roman" w:hAnsi="Times New Roman"/>
          <w:sz w:val="24"/>
          <w:szCs w:val="24"/>
        </w:rPr>
        <w:t>;</w:t>
      </w:r>
    </w:p>
    <w:p w:rsidR="00536072" w:rsidRPr="004116AB" w:rsidRDefault="00536072" w:rsidP="00536072">
      <w:pPr>
        <w:numPr>
          <w:ilvl w:val="0"/>
          <w:numId w:val="20"/>
        </w:numPr>
        <w:spacing w:after="0" w:line="360" w:lineRule="auto"/>
        <w:ind w:left="0" w:firstLine="0"/>
        <w:jc w:val="both"/>
        <w:rPr>
          <w:rFonts w:ascii="Times New Roman" w:hAnsi="Times New Roman"/>
          <w:sz w:val="24"/>
          <w:szCs w:val="24"/>
        </w:rPr>
      </w:pPr>
      <w:r w:rsidRPr="004116AB">
        <w:rPr>
          <w:rFonts w:ascii="Times New Roman" w:hAnsi="Times New Roman"/>
          <w:sz w:val="24"/>
          <w:szCs w:val="24"/>
        </w:rPr>
        <w:t>Государственное бюджетное общеобразовательное учреждение для детей нуждающихся в длительном лечении «Санаторно-лесная школа № 1» Министерства просвещения, науки и по делам молодежи  КБР</w:t>
      </w:r>
      <w:r>
        <w:rPr>
          <w:rFonts w:ascii="Times New Roman" w:hAnsi="Times New Roman"/>
          <w:sz w:val="24"/>
          <w:szCs w:val="24"/>
        </w:rPr>
        <w:t>;</w:t>
      </w:r>
    </w:p>
    <w:p w:rsidR="00536072" w:rsidRPr="004116AB" w:rsidRDefault="00536072" w:rsidP="00536072">
      <w:pPr>
        <w:numPr>
          <w:ilvl w:val="0"/>
          <w:numId w:val="20"/>
        </w:numPr>
        <w:spacing w:after="0" w:line="360" w:lineRule="auto"/>
        <w:ind w:left="0" w:firstLine="0"/>
        <w:jc w:val="both"/>
        <w:rPr>
          <w:rFonts w:ascii="Times New Roman" w:hAnsi="Times New Roman"/>
          <w:sz w:val="24"/>
          <w:szCs w:val="24"/>
        </w:rPr>
      </w:pPr>
      <w:r w:rsidRPr="004116AB">
        <w:rPr>
          <w:rFonts w:ascii="Times New Roman" w:hAnsi="Times New Roman"/>
          <w:sz w:val="24"/>
          <w:szCs w:val="24"/>
        </w:rPr>
        <w:t>Государственное казенное учреждение «Центр психолого-медико-социального сопровождения»  Министерства просвещения, науки и по делам молодежи  КБР</w:t>
      </w:r>
      <w:r>
        <w:rPr>
          <w:rFonts w:ascii="Times New Roman" w:hAnsi="Times New Roman"/>
          <w:sz w:val="24"/>
          <w:szCs w:val="24"/>
        </w:rPr>
        <w:t>;</w:t>
      </w:r>
    </w:p>
    <w:p w:rsidR="00536072" w:rsidRPr="004116AB" w:rsidRDefault="00536072" w:rsidP="00536072">
      <w:pPr>
        <w:numPr>
          <w:ilvl w:val="0"/>
          <w:numId w:val="20"/>
        </w:numPr>
        <w:spacing w:after="0" w:line="360" w:lineRule="auto"/>
        <w:ind w:left="0" w:firstLine="0"/>
        <w:jc w:val="both"/>
        <w:rPr>
          <w:rFonts w:ascii="Times New Roman" w:hAnsi="Times New Roman"/>
          <w:sz w:val="24"/>
          <w:szCs w:val="24"/>
        </w:rPr>
      </w:pPr>
      <w:r w:rsidRPr="004116AB">
        <w:rPr>
          <w:rFonts w:ascii="Times New Roman" w:hAnsi="Times New Roman"/>
          <w:sz w:val="24"/>
          <w:szCs w:val="24"/>
        </w:rPr>
        <w:t>Государственное бюджетное профессиональное образовательное учреждение «Кабардино-Балкарсакий автомобильно-дорожный колледж» Министерства просвещения, науки и по делам молодежи  КБР</w:t>
      </w:r>
      <w:r>
        <w:rPr>
          <w:rFonts w:ascii="Times New Roman" w:hAnsi="Times New Roman"/>
          <w:sz w:val="24"/>
          <w:szCs w:val="24"/>
        </w:rPr>
        <w:t>;</w:t>
      </w:r>
    </w:p>
    <w:p w:rsidR="00536072" w:rsidRPr="004116AB" w:rsidRDefault="00536072" w:rsidP="00536072">
      <w:pPr>
        <w:numPr>
          <w:ilvl w:val="0"/>
          <w:numId w:val="20"/>
        </w:numPr>
        <w:spacing w:after="0" w:line="360" w:lineRule="auto"/>
        <w:ind w:left="0" w:firstLine="0"/>
        <w:jc w:val="both"/>
        <w:rPr>
          <w:rFonts w:ascii="Times New Roman" w:hAnsi="Times New Roman"/>
          <w:sz w:val="24"/>
          <w:szCs w:val="24"/>
        </w:rPr>
      </w:pPr>
      <w:r w:rsidRPr="004116AB">
        <w:rPr>
          <w:rFonts w:ascii="Times New Roman" w:hAnsi="Times New Roman"/>
          <w:sz w:val="24"/>
          <w:szCs w:val="24"/>
        </w:rPr>
        <w:t>Государственное бюджетное профессиональное образовательное учреждение «Кабардино-Балкарский колледж «Строитель» Министерства просвещения, науки и по делам молодежи  КБР</w:t>
      </w:r>
      <w:r>
        <w:rPr>
          <w:rFonts w:ascii="Times New Roman" w:hAnsi="Times New Roman"/>
          <w:sz w:val="24"/>
          <w:szCs w:val="24"/>
        </w:rPr>
        <w:t>;</w:t>
      </w:r>
    </w:p>
    <w:p w:rsidR="00536072" w:rsidRPr="004116AB" w:rsidRDefault="00536072" w:rsidP="00536072">
      <w:pPr>
        <w:numPr>
          <w:ilvl w:val="0"/>
          <w:numId w:val="20"/>
        </w:numPr>
        <w:spacing w:after="0" w:line="360" w:lineRule="auto"/>
        <w:ind w:left="0" w:firstLine="0"/>
        <w:jc w:val="both"/>
        <w:rPr>
          <w:rFonts w:ascii="Times New Roman" w:hAnsi="Times New Roman"/>
          <w:sz w:val="24"/>
          <w:szCs w:val="24"/>
        </w:rPr>
      </w:pPr>
      <w:r w:rsidRPr="004116AB">
        <w:rPr>
          <w:rFonts w:ascii="Times New Roman" w:hAnsi="Times New Roman"/>
          <w:sz w:val="24"/>
          <w:szCs w:val="24"/>
        </w:rPr>
        <w:t>Государственное бюджетное профессиональное образовательное учреждение «Кабардино-Балкарский торгово-технологический колледж» Министерства просвещения, науки и по делам молодежи  КБР</w:t>
      </w:r>
      <w:r>
        <w:rPr>
          <w:rFonts w:ascii="Times New Roman" w:hAnsi="Times New Roman"/>
          <w:sz w:val="24"/>
          <w:szCs w:val="24"/>
        </w:rPr>
        <w:t>;</w:t>
      </w:r>
    </w:p>
    <w:p w:rsidR="00536072" w:rsidRPr="004116AB" w:rsidRDefault="00536072" w:rsidP="00536072">
      <w:pPr>
        <w:numPr>
          <w:ilvl w:val="0"/>
          <w:numId w:val="20"/>
        </w:numPr>
        <w:spacing w:after="0" w:line="360" w:lineRule="auto"/>
        <w:ind w:left="0" w:firstLine="0"/>
        <w:jc w:val="both"/>
        <w:rPr>
          <w:rFonts w:ascii="Times New Roman" w:hAnsi="Times New Roman"/>
          <w:sz w:val="24"/>
          <w:szCs w:val="24"/>
        </w:rPr>
      </w:pPr>
      <w:r w:rsidRPr="004116AB">
        <w:rPr>
          <w:rFonts w:ascii="Times New Roman" w:hAnsi="Times New Roman"/>
          <w:sz w:val="24"/>
          <w:szCs w:val="24"/>
        </w:rPr>
        <w:t>Государственное бюджетное профессиональное образовательное учреждение «Кабардино-Балкарский гуманитарно-технический колледж» Министерства просвещения, науки и по делам молодежи  КБР</w:t>
      </w:r>
      <w:r>
        <w:rPr>
          <w:rFonts w:ascii="Times New Roman" w:hAnsi="Times New Roman"/>
          <w:sz w:val="24"/>
          <w:szCs w:val="24"/>
        </w:rPr>
        <w:t>;</w:t>
      </w:r>
    </w:p>
    <w:p w:rsidR="00536072" w:rsidRPr="004116AB" w:rsidRDefault="00536072" w:rsidP="00536072">
      <w:pPr>
        <w:numPr>
          <w:ilvl w:val="0"/>
          <w:numId w:val="20"/>
        </w:numPr>
        <w:spacing w:after="0" w:line="360" w:lineRule="auto"/>
        <w:ind w:left="0" w:firstLine="0"/>
        <w:jc w:val="both"/>
        <w:rPr>
          <w:rFonts w:ascii="Times New Roman" w:hAnsi="Times New Roman"/>
          <w:sz w:val="24"/>
          <w:szCs w:val="24"/>
        </w:rPr>
      </w:pPr>
      <w:r w:rsidRPr="004116AB">
        <w:rPr>
          <w:rFonts w:ascii="Times New Roman" w:hAnsi="Times New Roman"/>
          <w:sz w:val="24"/>
          <w:szCs w:val="24"/>
        </w:rPr>
        <w:t xml:space="preserve">Государственное бюджетное профессиональное образовательное учреждение «Нальчикский колледж легкой промышленности»  Министерства просвещения, науки и по делам молодежи  КБР </w:t>
      </w:r>
      <w:r>
        <w:rPr>
          <w:rFonts w:ascii="Times New Roman" w:hAnsi="Times New Roman"/>
          <w:sz w:val="24"/>
          <w:szCs w:val="24"/>
        </w:rPr>
        <w:t>;</w:t>
      </w:r>
    </w:p>
    <w:p w:rsidR="00536072" w:rsidRPr="004116AB" w:rsidRDefault="00536072" w:rsidP="00536072">
      <w:pPr>
        <w:numPr>
          <w:ilvl w:val="0"/>
          <w:numId w:val="20"/>
        </w:numPr>
        <w:spacing w:after="0" w:line="360" w:lineRule="auto"/>
        <w:ind w:left="0" w:firstLine="0"/>
        <w:jc w:val="both"/>
        <w:rPr>
          <w:rFonts w:ascii="Times New Roman" w:hAnsi="Times New Roman"/>
          <w:sz w:val="24"/>
          <w:szCs w:val="24"/>
        </w:rPr>
      </w:pPr>
      <w:r w:rsidRPr="004116AB">
        <w:rPr>
          <w:rFonts w:ascii="Times New Roman" w:hAnsi="Times New Roman"/>
          <w:sz w:val="24"/>
          <w:szCs w:val="24"/>
        </w:rPr>
        <w:t>Государственное бюджетное профессиональное образовательное учреждение «Кабардино-Балкарский сельскохозяйственный колледж» Министерства просвещения, науки и по делам молодежи  КБР</w:t>
      </w:r>
      <w:r>
        <w:rPr>
          <w:rFonts w:ascii="Times New Roman" w:hAnsi="Times New Roman"/>
          <w:sz w:val="24"/>
          <w:szCs w:val="24"/>
        </w:rPr>
        <w:t>;</w:t>
      </w:r>
    </w:p>
    <w:p w:rsidR="00536072" w:rsidRPr="004116AB" w:rsidRDefault="00536072" w:rsidP="00536072">
      <w:pPr>
        <w:numPr>
          <w:ilvl w:val="0"/>
          <w:numId w:val="20"/>
        </w:numPr>
        <w:spacing w:after="0" w:line="360" w:lineRule="auto"/>
        <w:ind w:left="0" w:firstLine="0"/>
        <w:jc w:val="both"/>
        <w:rPr>
          <w:rFonts w:ascii="Times New Roman" w:hAnsi="Times New Roman"/>
          <w:sz w:val="24"/>
          <w:szCs w:val="24"/>
        </w:rPr>
      </w:pPr>
      <w:r w:rsidRPr="004116AB">
        <w:rPr>
          <w:rFonts w:ascii="Times New Roman" w:hAnsi="Times New Roman"/>
          <w:sz w:val="24"/>
          <w:szCs w:val="24"/>
        </w:rPr>
        <w:t>Государственное бюджетное профессиональное образовательное учреждение «Прохладненский многопрофильный колледж» Министерства просвещения, науки и по делам молодежи  КБР</w:t>
      </w:r>
      <w:r>
        <w:rPr>
          <w:rFonts w:ascii="Times New Roman" w:hAnsi="Times New Roman"/>
          <w:sz w:val="24"/>
          <w:szCs w:val="24"/>
        </w:rPr>
        <w:t>;</w:t>
      </w:r>
    </w:p>
    <w:p w:rsidR="00536072" w:rsidRPr="004116AB" w:rsidRDefault="00536072" w:rsidP="00536072">
      <w:pPr>
        <w:numPr>
          <w:ilvl w:val="0"/>
          <w:numId w:val="20"/>
        </w:numPr>
        <w:spacing w:after="0" w:line="360" w:lineRule="auto"/>
        <w:ind w:left="0" w:firstLine="0"/>
        <w:jc w:val="both"/>
        <w:rPr>
          <w:rFonts w:ascii="Times New Roman" w:hAnsi="Times New Roman"/>
          <w:sz w:val="24"/>
          <w:szCs w:val="24"/>
        </w:rPr>
      </w:pPr>
      <w:r w:rsidRPr="004116AB">
        <w:rPr>
          <w:rFonts w:ascii="Times New Roman" w:hAnsi="Times New Roman"/>
          <w:sz w:val="24"/>
          <w:szCs w:val="24"/>
        </w:rPr>
        <w:t>Государственное бюджетное профессиональное образовательное учреждение «Кабардино-Балкарский агропромышленный колледж им. Б.Г.Хамдохова» Министерства просвещения, науки и по делам молодежи  КБР</w:t>
      </w:r>
      <w:r>
        <w:rPr>
          <w:rFonts w:ascii="Times New Roman" w:hAnsi="Times New Roman"/>
          <w:sz w:val="24"/>
          <w:szCs w:val="24"/>
        </w:rPr>
        <w:t>;</w:t>
      </w:r>
    </w:p>
    <w:p w:rsidR="00536072" w:rsidRPr="004116AB" w:rsidRDefault="00536072" w:rsidP="00536072">
      <w:pPr>
        <w:numPr>
          <w:ilvl w:val="0"/>
          <w:numId w:val="20"/>
        </w:numPr>
        <w:spacing w:after="0" w:line="360" w:lineRule="auto"/>
        <w:ind w:left="0" w:firstLine="0"/>
        <w:jc w:val="both"/>
        <w:rPr>
          <w:rFonts w:ascii="Times New Roman" w:hAnsi="Times New Roman"/>
          <w:sz w:val="24"/>
          <w:szCs w:val="24"/>
        </w:rPr>
      </w:pPr>
      <w:r w:rsidRPr="004116AB">
        <w:rPr>
          <w:rFonts w:ascii="Times New Roman" w:hAnsi="Times New Roman"/>
          <w:sz w:val="24"/>
          <w:szCs w:val="24"/>
        </w:rPr>
        <w:t>Государственное бюджетное профессиональное образовательное учреждение «Эльбрусский региональный колледж» Министерства просвещения, науки и по делам молодежи  КБР</w:t>
      </w:r>
      <w:r>
        <w:rPr>
          <w:rFonts w:ascii="Times New Roman" w:hAnsi="Times New Roman"/>
          <w:sz w:val="24"/>
          <w:szCs w:val="24"/>
        </w:rPr>
        <w:t>;</w:t>
      </w:r>
    </w:p>
    <w:p w:rsidR="00536072" w:rsidRDefault="00536072" w:rsidP="00536072">
      <w:pPr>
        <w:numPr>
          <w:ilvl w:val="0"/>
          <w:numId w:val="20"/>
        </w:numPr>
        <w:spacing w:after="0" w:line="360" w:lineRule="auto"/>
        <w:ind w:left="0" w:firstLine="0"/>
        <w:jc w:val="both"/>
        <w:rPr>
          <w:rFonts w:ascii="Times New Roman" w:hAnsi="Times New Roman"/>
          <w:sz w:val="24"/>
          <w:szCs w:val="24"/>
        </w:rPr>
      </w:pPr>
      <w:r w:rsidRPr="004116AB">
        <w:rPr>
          <w:rFonts w:ascii="Times New Roman" w:hAnsi="Times New Roman"/>
          <w:sz w:val="24"/>
          <w:szCs w:val="24"/>
        </w:rPr>
        <w:t>Государственное бюджетное учреждение дополнительного профессионального  образования «Центр непрерывного повышения профессионального мастерства  педагогических работников» Министерства просвещения, науки и по делам молодежи КБР</w:t>
      </w:r>
      <w:r>
        <w:rPr>
          <w:rFonts w:ascii="Times New Roman" w:hAnsi="Times New Roman"/>
          <w:sz w:val="24"/>
          <w:szCs w:val="24"/>
        </w:rPr>
        <w:t>;</w:t>
      </w:r>
    </w:p>
    <w:p w:rsidR="00536072" w:rsidRDefault="00536072" w:rsidP="00536072">
      <w:pPr>
        <w:spacing w:after="0" w:line="360" w:lineRule="auto"/>
        <w:jc w:val="center"/>
        <w:rPr>
          <w:rFonts w:ascii="Times New Roman" w:hAnsi="Times New Roman"/>
          <w:b/>
          <w:sz w:val="24"/>
          <w:szCs w:val="24"/>
        </w:rPr>
        <w:sectPr w:rsidR="00536072" w:rsidSect="00DC096C">
          <w:pgSz w:w="11906" w:h="16838"/>
          <w:pgMar w:top="1134" w:right="850" w:bottom="1134" w:left="1701" w:header="708" w:footer="708" w:gutter="0"/>
          <w:cols w:space="708"/>
          <w:docGrid w:linePitch="360"/>
        </w:sectPr>
      </w:pPr>
    </w:p>
    <w:p w:rsidR="00536072" w:rsidRPr="002331B3" w:rsidRDefault="00536072" w:rsidP="00536072">
      <w:pPr>
        <w:spacing w:after="0" w:line="360" w:lineRule="auto"/>
        <w:jc w:val="center"/>
        <w:rPr>
          <w:rFonts w:ascii="Times New Roman" w:hAnsi="Times New Roman"/>
          <w:b/>
          <w:sz w:val="24"/>
          <w:szCs w:val="24"/>
        </w:rPr>
      </w:pPr>
      <w:r w:rsidRPr="002331B3">
        <w:rPr>
          <w:rFonts w:ascii="Times New Roman" w:hAnsi="Times New Roman"/>
          <w:b/>
          <w:sz w:val="24"/>
          <w:szCs w:val="24"/>
        </w:rPr>
        <w:t>Частные дошкольные образовательные организации</w:t>
      </w:r>
    </w:p>
    <w:p w:rsidR="00536072" w:rsidRPr="004116AB" w:rsidRDefault="00536072" w:rsidP="00536072">
      <w:pPr>
        <w:numPr>
          <w:ilvl w:val="0"/>
          <w:numId w:val="20"/>
        </w:numPr>
        <w:spacing w:after="0" w:line="360" w:lineRule="auto"/>
        <w:ind w:left="0" w:firstLine="0"/>
        <w:jc w:val="both"/>
        <w:rPr>
          <w:rFonts w:ascii="Times New Roman" w:hAnsi="Times New Roman"/>
          <w:sz w:val="24"/>
          <w:szCs w:val="24"/>
        </w:rPr>
      </w:pPr>
      <w:r w:rsidRPr="004116AB">
        <w:rPr>
          <w:rFonts w:ascii="Times New Roman" w:hAnsi="Times New Roman"/>
          <w:sz w:val="24"/>
          <w:szCs w:val="24"/>
        </w:rPr>
        <w:t>Частное дошкольное образовательное учреждение «Центр развития детей «Умка» г.о. Нальчик</w:t>
      </w:r>
      <w:r>
        <w:rPr>
          <w:rFonts w:ascii="Times New Roman" w:hAnsi="Times New Roman"/>
          <w:sz w:val="24"/>
          <w:szCs w:val="24"/>
        </w:rPr>
        <w:t>;</w:t>
      </w:r>
    </w:p>
    <w:p w:rsidR="00536072" w:rsidRPr="004116AB" w:rsidRDefault="00536072" w:rsidP="00536072">
      <w:pPr>
        <w:numPr>
          <w:ilvl w:val="0"/>
          <w:numId w:val="20"/>
        </w:numPr>
        <w:spacing w:after="0" w:line="360" w:lineRule="auto"/>
        <w:ind w:left="0" w:firstLine="0"/>
        <w:jc w:val="both"/>
        <w:rPr>
          <w:rFonts w:ascii="Times New Roman" w:hAnsi="Times New Roman"/>
          <w:sz w:val="24"/>
          <w:szCs w:val="24"/>
        </w:rPr>
      </w:pPr>
      <w:r w:rsidRPr="004116AB">
        <w:rPr>
          <w:rFonts w:ascii="Times New Roman" w:hAnsi="Times New Roman"/>
          <w:sz w:val="24"/>
          <w:szCs w:val="24"/>
        </w:rPr>
        <w:t>Частное дошкольное образовательное учреждение «Детский сад «Миями» г.о. Прохладный</w:t>
      </w:r>
      <w:r>
        <w:rPr>
          <w:rFonts w:ascii="Times New Roman" w:hAnsi="Times New Roman"/>
          <w:sz w:val="24"/>
          <w:szCs w:val="24"/>
        </w:rPr>
        <w:t>;</w:t>
      </w:r>
    </w:p>
    <w:p w:rsidR="00536072" w:rsidRPr="004116AB" w:rsidRDefault="00536072" w:rsidP="00536072">
      <w:pPr>
        <w:numPr>
          <w:ilvl w:val="0"/>
          <w:numId w:val="20"/>
        </w:numPr>
        <w:spacing w:after="0" w:line="360" w:lineRule="auto"/>
        <w:ind w:left="0" w:firstLine="0"/>
        <w:jc w:val="both"/>
        <w:rPr>
          <w:rFonts w:ascii="Times New Roman" w:hAnsi="Times New Roman"/>
          <w:sz w:val="24"/>
          <w:szCs w:val="24"/>
        </w:rPr>
      </w:pPr>
      <w:r w:rsidRPr="004116AB">
        <w:rPr>
          <w:rFonts w:ascii="Times New Roman" w:hAnsi="Times New Roman"/>
          <w:sz w:val="24"/>
          <w:szCs w:val="24"/>
        </w:rPr>
        <w:t>Общество с ограниченной ответственностью Детский дошкольный центр «Солнышко» г.о. Нальчик</w:t>
      </w:r>
      <w:r>
        <w:rPr>
          <w:rFonts w:ascii="Times New Roman" w:hAnsi="Times New Roman"/>
          <w:sz w:val="24"/>
          <w:szCs w:val="24"/>
        </w:rPr>
        <w:t>;</w:t>
      </w:r>
    </w:p>
    <w:p w:rsidR="00536072" w:rsidRPr="004116AB" w:rsidRDefault="00536072" w:rsidP="00536072">
      <w:pPr>
        <w:numPr>
          <w:ilvl w:val="0"/>
          <w:numId w:val="20"/>
        </w:numPr>
        <w:spacing w:after="0" w:line="360" w:lineRule="auto"/>
        <w:ind w:left="0" w:firstLine="0"/>
        <w:jc w:val="both"/>
        <w:rPr>
          <w:rFonts w:ascii="Times New Roman" w:hAnsi="Times New Roman"/>
          <w:sz w:val="28"/>
          <w:szCs w:val="28"/>
        </w:rPr>
      </w:pPr>
      <w:r w:rsidRPr="004116AB">
        <w:rPr>
          <w:rFonts w:ascii="Times New Roman" w:hAnsi="Times New Roman"/>
          <w:sz w:val="24"/>
          <w:szCs w:val="24"/>
        </w:rPr>
        <w:t>Общество с ограниченной ответственностью Детский центр «Семицветик»  г.о. Нальчик</w:t>
      </w:r>
      <w:r>
        <w:rPr>
          <w:rFonts w:ascii="Times New Roman" w:hAnsi="Times New Roman"/>
          <w:sz w:val="24"/>
          <w:szCs w:val="24"/>
        </w:rPr>
        <w:t>.</w:t>
      </w:r>
    </w:p>
    <w:p w:rsidR="00536072" w:rsidRPr="004116AB" w:rsidRDefault="00536072" w:rsidP="00536072">
      <w:pPr>
        <w:spacing w:after="0" w:line="360" w:lineRule="auto"/>
        <w:jc w:val="both"/>
        <w:rPr>
          <w:rFonts w:ascii="Times New Roman" w:hAnsi="Times New Roman"/>
          <w:sz w:val="28"/>
          <w:szCs w:val="28"/>
        </w:rPr>
      </w:pP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Задачи исследования:</w:t>
      </w:r>
    </w:p>
    <w:p w:rsidR="00536072" w:rsidRPr="009627A2" w:rsidRDefault="00536072" w:rsidP="00536072">
      <w:pPr>
        <w:pStyle w:val="a8"/>
        <w:numPr>
          <w:ilvl w:val="0"/>
          <w:numId w:val="2"/>
        </w:numPr>
        <w:spacing w:after="0" w:line="360" w:lineRule="auto"/>
        <w:ind w:left="0" w:firstLine="709"/>
        <w:jc w:val="both"/>
        <w:rPr>
          <w:rFonts w:ascii="Times New Roman" w:hAnsi="Times New Roman"/>
          <w:sz w:val="28"/>
          <w:szCs w:val="28"/>
        </w:rPr>
      </w:pPr>
      <w:r w:rsidRPr="009627A2">
        <w:rPr>
          <w:rFonts w:ascii="Times New Roman" w:hAnsi="Times New Roman"/>
          <w:sz w:val="28"/>
          <w:szCs w:val="28"/>
        </w:rPr>
        <w:t>Определить состояние комплексных показателей различных аспектов деятельности организаций в сфере образования на территории КБР, влияющих на качество условий оказания услуг в сфере образования ;</w:t>
      </w:r>
    </w:p>
    <w:p w:rsidR="00536072" w:rsidRPr="009627A2" w:rsidRDefault="00536072" w:rsidP="00536072">
      <w:pPr>
        <w:pStyle w:val="a8"/>
        <w:numPr>
          <w:ilvl w:val="0"/>
          <w:numId w:val="2"/>
        </w:numPr>
        <w:spacing w:after="0" w:line="360" w:lineRule="auto"/>
        <w:ind w:left="0" w:firstLine="709"/>
        <w:jc w:val="both"/>
        <w:rPr>
          <w:rFonts w:ascii="Times New Roman" w:hAnsi="Times New Roman"/>
          <w:sz w:val="28"/>
          <w:szCs w:val="28"/>
        </w:rPr>
      </w:pPr>
      <w:r w:rsidRPr="009627A2">
        <w:rPr>
          <w:rFonts w:ascii="Times New Roman" w:hAnsi="Times New Roman"/>
          <w:sz w:val="28"/>
          <w:szCs w:val="28"/>
        </w:rPr>
        <w:t xml:space="preserve">Провести процедуру рейтингования организаций образования, оказывающих социальные услуги на территории КБР в соответствии с критериями качества оказания услуг, представленными в п. «в» ст. 8. </w:t>
      </w:r>
      <w:hyperlink r:id="rId10" w:history="1">
        <w:r w:rsidRPr="009627A2">
          <w:rPr>
            <w:rStyle w:val="a3"/>
            <w:rFonts w:ascii="Times New Roman" w:hAnsi="Times New Roman"/>
            <w:color w:val="auto"/>
          </w:rPr>
          <w:t>Федерального закона от 5 декабря 2017 г. № 392-ФЗ</w:t>
        </w:r>
      </w:hyperlink>
      <w:r w:rsidRPr="009627A2">
        <w:rPr>
          <w:rFonts w:ascii="Times New Roman" w:hAnsi="Times New Roman"/>
          <w:sz w:val="28"/>
          <w:szCs w:val="28"/>
        </w:rPr>
        <w:t xml:space="preserve">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образования и федеральными учреждениями медико-социальной экспертизы»</w:t>
      </w:r>
      <w:r w:rsidRPr="009627A2">
        <w:rPr>
          <w:rStyle w:val="af1"/>
          <w:rFonts w:ascii="Times New Roman" w:hAnsi="Times New Roman"/>
          <w:sz w:val="28"/>
          <w:szCs w:val="28"/>
        </w:rPr>
        <w:footnoteReference w:id="2"/>
      </w:r>
      <w:r w:rsidRPr="009627A2">
        <w:rPr>
          <w:rFonts w:ascii="Times New Roman" w:hAnsi="Times New Roman"/>
          <w:sz w:val="28"/>
          <w:szCs w:val="28"/>
        </w:rPr>
        <w:t>.</w:t>
      </w:r>
    </w:p>
    <w:p w:rsidR="00536072" w:rsidRPr="009C5846" w:rsidRDefault="00536072" w:rsidP="00536072">
      <w:pPr>
        <w:pStyle w:val="a8"/>
        <w:numPr>
          <w:ilvl w:val="0"/>
          <w:numId w:val="2"/>
        </w:numPr>
        <w:spacing w:after="0" w:line="360" w:lineRule="auto"/>
        <w:ind w:left="0" w:firstLine="709"/>
        <w:jc w:val="both"/>
        <w:rPr>
          <w:rFonts w:ascii="Times New Roman" w:hAnsi="Times New Roman"/>
          <w:sz w:val="28"/>
          <w:szCs w:val="28"/>
        </w:rPr>
      </w:pPr>
      <w:r w:rsidRPr="009C5846">
        <w:rPr>
          <w:rFonts w:ascii="Times New Roman" w:hAnsi="Times New Roman"/>
          <w:sz w:val="28"/>
          <w:szCs w:val="28"/>
        </w:rPr>
        <w:t>Подготовить отчет о выполненных работах по сбору и обобщению информации о качестве условий оказания услуг организациями в сфере образования на территории КБР в соответствии с порядком сбора и обобщения информации о качестве условий оказания услуг организациями в сфере образования, утверждаемым Правительством Российской Федерации, а также показателями, характеризующими общие критерии оценки качества условий оказания услуг такими организациями</w:t>
      </w:r>
      <w:r w:rsidRPr="009627A2">
        <w:rPr>
          <w:rStyle w:val="af1"/>
          <w:rFonts w:ascii="Times New Roman" w:hAnsi="Times New Roman"/>
          <w:sz w:val="28"/>
          <w:szCs w:val="28"/>
        </w:rPr>
        <w:footnoteReference w:id="3"/>
      </w:r>
      <w:r w:rsidRPr="009C5846">
        <w:rPr>
          <w:rFonts w:ascii="Times New Roman" w:hAnsi="Times New Roman"/>
          <w:sz w:val="28"/>
          <w:szCs w:val="28"/>
        </w:rPr>
        <w:t>.</w:t>
      </w:r>
    </w:p>
    <w:p w:rsidR="00536072" w:rsidRPr="009627A2" w:rsidRDefault="00536072" w:rsidP="00536072">
      <w:pPr>
        <w:spacing w:after="0" w:line="360" w:lineRule="auto"/>
        <w:ind w:firstLine="709"/>
        <w:jc w:val="both"/>
        <w:rPr>
          <w:rFonts w:ascii="Times New Roman" w:hAnsi="Times New Roman"/>
          <w:sz w:val="28"/>
          <w:szCs w:val="28"/>
        </w:rPr>
        <w:sectPr w:rsidR="00536072" w:rsidRPr="009627A2" w:rsidSect="00DC096C">
          <w:pgSz w:w="11906" w:h="16838"/>
          <w:pgMar w:top="1134" w:right="850" w:bottom="1134" w:left="1701" w:header="708" w:footer="708" w:gutter="0"/>
          <w:cols w:space="708"/>
          <w:docGrid w:linePitch="360"/>
        </w:sectPr>
      </w:pPr>
    </w:p>
    <w:p w:rsidR="00536072" w:rsidRDefault="00536072" w:rsidP="00536072">
      <w:pPr>
        <w:pStyle w:val="a8"/>
        <w:numPr>
          <w:ilvl w:val="0"/>
          <w:numId w:val="2"/>
        </w:numPr>
        <w:spacing w:after="0" w:line="360" w:lineRule="auto"/>
        <w:jc w:val="both"/>
        <w:outlineLvl w:val="0"/>
        <w:rPr>
          <w:rFonts w:ascii="Times New Roman" w:hAnsi="Times New Roman"/>
          <w:sz w:val="28"/>
          <w:szCs w:val="28"/>
        </w:rPr>
      </w:pPr>
      <w:bookmarkStart w:id="4" w:name="_Toc28620371"/>
      <w:bookmarkStart w:id="5" w:name="_Toc93469002"/>
      <w:r w:rsidRPr="009627A2">
        <w:rPr>
          <w:rFonts w:ascii="Times New Roman" w:hAnsi="Times New Roman"/>
          <w:sz w:val="28"/>
          <w:szCs w:val="28"/>
        </w:rPr>
        <w:t>ОСНОВАНИЯ ДЛЯ ПРОВЕДЕНИЯ ПРОЦЕДУРЫ НЕЗАВИСИМОЙ ОЦЕНКИ КАЧЕСТВА УСЛОВИЙ ОКАЗАНИЯ УСЛУГ ОРГАНИЗАЦИЯМИ В СФЕРЕ ОБРАЗОВАНИЯ</w:t>
      </w:r>
      <w:bookmarkEnd w:id="4"/>
      <w:bookmarkEnd w:id="5"/>
    </w:p>
    <w:p w:rsidR="00536072" w:rsidRPr="009627A2" w:rsidRDefault="00536072" w:rsidP="00536072">
      <w:pPr>
        <w:spacing w:after="0" w:line="360" w:lineRule="auto"/>
        <w:ind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t>При организации и проведении процедуры независимой оценки качества условий оказания услуг организациями в сфере образования на территории КБР, использовались следующие основные нормативно-правовые документы:</w:t>
      </w:r>
    </w:p>
    <w:p w:rsidR="00536072" w:rsidRPr="009627A2" w:rsidRDefault="00536072" w:rsidP="00536072">
      <w:pPr>
        <w:numPr>
          <w:ilvl w:val="0"/>
          <w:numId w:val="6"/>
        </w:numPr>
        <w:spacing w:after="0" w:line="360" w:lineRule="auto"/>
        <w:ind w:left="0" w:firstLine="709"/>
        <w:jc w:val="both"/>
        <w:rPr>
          <w:rFonts w:ascii="Times New Roman" w:hAnsi="Times New Roman"/>
          <w:sz w:val="28"/>
          <w:szCs w:val="28"/>
        </w:rPr>
      </w:pPr>
      <w:r w:rsidRPr="009627A2">
        <w:rPr>
          <w:rFonts w:ascii="Times New Roman" w:hAnsi="Times New Roman"/>
          <w:sz w:val="28"/>
          <w:szCs w:val="28"/>
        </w:rPr>
        <w:t>Указ Президента Российской Федерации от 7 мая 2012 г. № 597 «О мероприятиях по реализации государственной социальной политики»;</w:t>
      </w:r>
    </w:p>
    <w:p w:rsidR="00536072" w:rsidRPr="009627A2" w:rsidRDefault="00536072" w:rsidP="00536072">
      <w:pPr>
        <w:numPr>
          <w:ilvl w:val="0"/>
          <w:numId w:val="6"/>
        </w:numPr>
        <w:spacing w:after="0" w:line="360" w:lineRule="auto"/>
        <w:ind w:left="0" w:firstLine="709"/>
        <w:contextualSpacing/>
        <w:jc w:val="both"/>
        <w:rPr>
          <w:rFonts w:ascii="Times New Roman" w:hAnsi="Times New Roman"/>
          <w:sz w:val="28"/>
          <w:szCs w:val="28"/>
        </w:rPr>
      </w:pPr>
      <w:r w:rsidRPr="009627A2">
        <w:rPr>
          <w:rFonts w:ascii="Times New Roman" w:hAnsi="Times New Roman"/>
          <w:sz w:val="28"/>
          <w:szCs w:val="28"/>
        </w:rPr>
        <w:t>Федеральный закон от 21 июля 2014 г. №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образования, охраны здоровья и образования»;</w:t>
      </w:r>
    </w:p>
    <w:p w:rsidR="00536072" w:rsidRPr="009627A2" w:rsidRDefault="00536072" w:rsidP="00536072">
      <w:pPr>
        <w:numPr>
          <w:ilvl w:val="0"/>
          <w:numId w:val="6"/>
        </w:numPr>
        <w:spacing w:after="0" w:line="360" w:lineRule="auto"/>
        <w:ind w:left="0" w:firstLine="709"/>
        <w:contextualSpacing/>
        <w:jc w:val="both"/>
        <w:rPr>
          <w:rFonts w:ascii="Times New Roman" w:hAnsi="Times New Roman"/>
          <w:sz w:val="28"/>
          <w:szCs w:val="28"/>
        </w:rPr>
      </w:pPr>
      <w:r w:rsidRPr="009627A2">
        <w:rPr>
          <w:rFonts w:ascii="Times New Roman" w:hAnsi="Times New Roman"/>
          <w:sz w:val="28"/>
          <w:szCs w:val="28"/>
        </w:rPr>
        <w:t>Федеральный закон от 5 декабря 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образования и федеральными учреждениями медико-социальной экспертизы»;</w:t>
      </w:r>
    </w:p>
    <w:p w:rsidR="00536072" w:rsidRPr="009627A2" w:rsidRDefault="00536072" w:rsidP="00536072">
      <w:pPr>
        <w:numPr>
          <w:ilvl w:val="0"/>
          <w:numId w:val="6"/>
        </w:numPr>
        <w:spacing w:after="0" w:line="360" w:lineRule="auto"/>
        <w:ind w:left="0" w:firstLine="709"/>
        <w:contextualSpacing/>
        <w:jc w:val="both"/>
        <w:rPr>
          <w:rFonts w:ascii="Times New Roman" w:hAnsi="Times New Roman"/>
          <w:sz w:val="28"/>
          <w:szCs w:val="28"/>
        </w:rPr>
      </w:pPr>
      <w:r w:rsidRPr="009627A2">
        <w:rPr>
          <w:rFonts w:ascii="Times New Roman" w:hAnsi="Times New Roman"/>
          <w:sz w:val="28"/>
          <w:szCs w:val="28"/>
        </w:rPr>
        <w:t>Федеральный закон от 29 декабря 2012 года № 273-ФЗ «Об образовании в Российской Федерации»;</w:t>
      </w:r>
    </w:p>
    <w:p w:rsidR="00536072" w:rsidRPr="009627A2" w:rsidRDefault="00536072" w:rsidP="00536072">
      <w:pPr>
        <w:pStyle w:val="a8"/>
        <w:numPr>
          <w:ilvl w:val="0"/>
          <w:numId w:val="6"/>
        </w:numPr>
        <w:spacing w:after="0" w:line="360" w:lineRule="auto"/>
        <w:ind w:left="0" w:firstLine="709"/>
        <w:jc w:val="both"/>
        <w:rPr>
          <w:rFonts w:ascii="Times New Roman" w:hAnsi="Times New Roman"/>
          <w:sz w:val="28"/>
          <w:szCs w:val="28"/>
        </w:rPr>
      </w:pPr>
      <w:r w:rsidRPr="009627A2">
        <w:rPr>
          <w:rFonts w:ascii="Times New Roman" w:hAnsi="Times New Roman"/>
          <w:sz w:val="28"/>
          <w:szCs w:val="28"/>
        </w:rPr>
        <w:t>Постановление Правительства Российской Федерации от 10 июля 2013 года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536072" w:rsidRPr="009627A2" w:rsidRDefault="00536072" w:rsidP="00536072">
      <w:pPr>
        <w:pStyle w:val="a8"/>
        <w:numPr>
          <w:ilvl w:val="0"/>
          <w:numId w:val="6"/>
        </w:numPr>
        <w:spacing w:after="0" w:line="360" w:lineRule="auto"/>
        <w:ind w:left="0" w:firstLine="709"/>
        <w:jc w:val="both"/>
        <w:rPr>
          <w:rFonts w:ascii="Times New Roman" w:hAnsi="Times New Roman"/>
          <w:sz w:val="28"/>
          <w:szCs w:val="28"/>
        </w:rPr>
      </w:pPr>
      <w:r w:rsidRPr="009627A2">
        <w:rPr>
          <w:rFonts w:ascii="Times New Roman" w:hAnsi="Times New Roman"/>
          <w:sz w:val="28"/>
          <w:szCs w:val="28"/>
        </w:rPr>
        <w:t>Постановление Правительства Российской Федерации от 14 ноября 2014 г. № 1202 «О порядке осуществления координации деятельности по проведению независимой оценки качества оказания услуг организациями в сфере культуры, образования, охраны здоровья и образования и общего методического обеспечения проведения указанной оценки»;</w:t>
      </w:r>
    </w:p>
    <w:p w:rsidR="00536072" w:rsidRPr="009627A2" w:rsidRDefault="00536072" w:rsidP="00536072">
      <w:pPr>
        <w:pStyle w:val="a8"/>
        <w:numPr>
          <w:ilvl w:val="0"/>
          <w:numId w:val="6"/>
        </w:numPr>
        <w:spacing w:after="0" w:line="360" w:lineRule="auto"/>
        <w:ind w:left="0" w:firstLine="709"/>
        <w:jc w:val="both"/>
        <w:rPr>
          <w:rFonts w:ascii="Times New Roman" w:hAnsi="Times New Roman"/>
          <w:sz w:val="28"/>
          <w:szCs w:val="28"/>
        </w:rPr>
      </w:pPr>
      <w:r w:rsidRPr="009627A2">
        <w:rPr>
          <w:rFonts w:ascii="Times New Roman" w:hAnsi="Times New Roman"/>
          <w:sz w:val="28"/>
          <w:szCs w:val="28"/>
        </w:rPr>
        <w:t xml:space="preserve">Постановление  Правительства  Российской  Федерации от 17 мая 2017 г. №575 «О внесении изменений в пункт 3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p>
    <w:p w:rsidR="00536072" w:rsidRPr="009627A2" w:rsidRDefault="00536072" w:rsidP="00536072">
      <w:pPr>
        <w:pStyle w:val="a8"/>
        <w:numPr>
          <w:ilvl w:val="0"/>
          <w:numId w:val="6"/>
        </w:numPr>
        <w:spacing w:after="0" w:line="360" w:lineRule="auto"/>
        <w:ind w:left="0" w:firstLine="709"/>
        <w:jc w:val="both"/>
        <w:rPr>
          <w:rFonts w:ascii="Times New Roman" w:hAnsi="Times New Roman"/>
          <w:sz w:val="28"/>
          <w:szCs w:val="28"/>
        </w:rPr>
      </w:pPr>
      <w:r w:rsidRPr="009627A2">
        <w:rPr>
          <w:rFonts w:ascii="Times New Roman" w:hAnsi="Times New Roman"/>
          <w:sz w:val="28"/>
          <w:szCs w:val="28"/>
        </w:rPr>
        <w:t xml:space="preserve">Постановление Правительства Российской Федерации </w:t>
      </w:r>
      <w:r>
        <w:rPr>
          <w:rFonts w:ascii="Times New Roman" w:hAnsi="Times New Roman"/>
          <w:sz w:val="28"/>
          <w:szCs w:val="28"/>
        </w:rPr>
        <w:br/>
      </w:r>
      <w:r w:rsidRPr="009627A2">
        <w:rPr>
          <w:rFonts w:ascii="Times New Roman" w:hAnsi="Times New Roman"/>
          <w:sz w:val="28"/>
          <w:szCs w:val="28"/>
        </w:rPr>
        <w:t>от 19 апреля 2018 г. № 472 «Об осуществлении мер по реализации государственной политики в сфере оценки эффективности деятельности органов исполнительной власти субъектов Российской Федерации и признании утратившими силу некоторых актов Правительства Российской Федерации»;</w:t>
      </w:r>
    </w:p>
    <w:p w:rsidR="00536072" w:rsidRPr="009627A2" w:rsidRDefault="00536072" w:rsidP="00536072">
      <w:pPr>
        <w:pStyle w:val="a8"/>
        <w:numPr>
          <w:ilvl w:val="0"/>
          <w:numId w:val="6"/>
        </w:numPr>
        <w:spacing w:after="0" w:line="360" w:lineRule="auto"/>
        <w:ind w:left="0" w:firstLine="709"/>
        <w:jc w:val="both"/>
        <w:rPr>
          <w:rFonts w:ascii="Times New Roman" w:hAnsi="Times New Roman"/>
          <w:sz w:val="28"/>
          <w:szCs w:val="28"/>
        </w:rPr>
      </w:pPr>
      <w:r w:rsidRPr="009627A2">
        <w:rPr>
          <w:rFonts w:ascii="Times New Roman" w:hAnsi="Times New Roman"/>
          <w:sz w:val="28"/>
          <w:szCs w:val="28"/>
        </w:rPr>
        <w:t xml:space="preserve">Постановление Правительства Российской Федерации </w:t>
      </w:r>
      <w:r>
        <w:rPr>
          <w:rFonts w:ascii="Times New Roman" w:hAnsi="Times New Roman"/>
          <w:sz w:val="28"/>
          <w:szCs w:val="28"/>
        </w:rPr>
        <w:br/>
      </w:r>
      <w:r w:rsidRPr="009627A2">
        <w:rPr>
          <w:rFonts w:ascii="Times New Roman" w:hAnsi="Times New Roman"/>
          <w:sz w:val="28"/>
          <w:szCs w:val="28"/>
        </w:rPr>
        <w:t>от 31 мая 2018 г. № 638 «Об утверждении Правил сбора и обобщения информации о качестве условий оказания услуг организациями в сфере культуры, охраны здоровья, образования, образования и федеральными учреждениями медико-социальной экспертизы»;</w:t>
      </w:r>
    </w:p>
    <w:p w:rsidR="00536072" w:rsidRPr="009627A2" w:rsidRDefault="00536072" w:rsidP="00536072">
      <w:pPr>
        <w:numPr>
          <w:ilvl w:val="0"/>
          <w:numId w:val="6"/>
        </w:numPr>
        <w:spacing w:after="0" w:line="360" w:lineRule="auto"/>
        <w:ind w:left="0" w:firstLine="709"/>
        <w:jc w:val="both"/>
        <w:rPr>
          <w:rFonts w:ascii="Times New Roman" w:hAnsi="Times New Roman"/>
          <w:sz w:val="28"/>
          <w:szCs w:val="28"/>
        </w:rPr>
      </w:pPr>
      <w:r w:rsidRPr="009627A2">
        <w:rPr>
          <w:rFonts w:ascii="Times New Roman" w:hAnsi="Times New Roman"/>
          <w:sz w:val="28"/>
          <w:szCs w:val="28"/>
        </w:rPr>
        <w:t xml:space="preserve"> Приказ Федеральной службы по надзору в сфере образования и науки от 29 мая 2014 года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w:t>
      </w:r>
    </w:p>
    <w:p w:rsidR="00536072" w:rsidRPr="009627A2" w:rsidRDefault="00536072" w:rsidP="00536072">
      <w:pPr>
        <w:pStyle w:val="a8"/>
        <w:numPr>
          <w:ilvl w:val="0"/>
          <w:numId w:val="6"/>
        </w:numPr>
        <w:spacing w:after="0" w:line="360" w:lineRule="auto"/>
        <w:ind w:left="0" w:firstLine="709"/>
        <w:jc w:val="both"/>
        <w:rPr>
          <w:rFonts w:ascii="Times New Roman" w:hAnsi="Times New Roman"/>
          <w:bCs/>
          <w:sz w:val="28"/>
          <w:szCs w:val="28"/>
        </w:rPr>
      </w:pPr>
      <w:r w:rsidRPr="009627A2">
        <w:rPr>
          <w:rFonts w:ascii="Times New Roman" w:hAnsi="Times New Roman"/>
          <w:sz w:val="28"/>
          <w:szCs w:val="28"/>
        </w:rPr>
        <w:t>Приказ Минтруда России от 17 ноября 2014 г. N 886н «</w:t>
      </w:r>
      <w:r w:rsidRPr="009627A2">
        <w:rPr>
          <w:rFonts w:ascii="Times New Roman" w:hAnsi="Times New Roman"/>
          <w:bCs/>
          <w:sz w:val="28"/>
          <w:szCs w:val="28"/>
        </w:rPr>
        <w:t>Об утверждении Порядка размещения на официальном сайте поставщика социальных услуг в информационно-телекоммуникационной сети "Интернет" и обновления информации об этом поставщике (в том числе содержания указанной информации и формы ее предоставления);</w:t>
      </w:r>
    </w:p>
    <w:p w:rsidR="00536072" w:rsidRPr="009627A2" w:rsidRDefault="00536072" w:rsidP="00536072">
      <w:pPr>
        <w:pStyle w:val="a8"/>
        <w:numPr>
          <w:ilvl w:val="0"/>
          <w:numId w:val="6"/>
        </w:numPr>
        <w:spacing w:after="0" w:line="360" w:lineRule="auto"/>
        <w:ind w:left="0" w:firstLine="709"/>
        <w:jc w:val="both"/>
        <w:rPr>
          <w:rFonts w:ascii="Times New Roman" w:hAnsi="Times New Roman"/>
          <w:sz w:val="28"/>
          <w:szCs w:val="28"/>
        </w:rPr>
      </w:pPr>
      <w:r w:rsidRPr="009627A2">
        <w:rPr>
          <w:rFonts w:ascii="Times New Roman" w:hAnsi="Times New Roman"/>
          <w:sz w:val="28"/>
          <w:szCs w:val="28"/>
        </w:rPr>
        <w:t>Приказ Минтруда России от 28 апреля 2018 г. № 289 «Об организации деятельности по проведению независимой оценки качества условий оказания услуг организациями образования и федеральными учреждениями медико-социальной экспертизы»;</w:t>
      </w:r>
    </w:p>
    <w:p w:rsidR="00536072" w:rsidRPr="009627A2" w:rsidRDefault="00536072" w:rsidP="00536072">
      <w:pPr>
        <w:pStyle w:val="a8"/>
        <w:numPr>
          <w:ilvl w:val="0"/>
          <w:numId w:val="6"/>
        </w:numPr>
        <w:spacing w:after="0" w:line="360" w:lineRule="auto"/>
        <w:ind w:left="0" w:firstLine="709"/>
        <w:jc w:val="both"/>
        <w:rPr>
          <w:rFonts w:ascii="Times New Roman" w:hAnsi="Times New Roman"/>
          <w:sz w:val="28"/>
          <w:szCs w:val="28"/>
        </w:rPr>
      </w:pPr>
      <w:r w:rsidRPr="009627A2">
        <w:rPr>
          <w:rFonts w:ascii="Times New Roman" w:hAnsi="Times New Roman"/>
          <w:sz w:val="28"/>
          <w:szCs w:val="28"/>
        </w:rPr>
        <w:t>Приказ Минтруда России от 23 мая 2018 г. № 317н «Об утверждении показателей, характеризующих общие критерии оценки качества условий оказания услуг организациями образования и федеральными учреждениями медико-социальной экспертизы» (зарегистрирован в Минюсте России, регистрационный № 51346 от 14 июня 2018 г.);</w:t>
      </w:r>
    </w:p>
    <w:p w:rsidR="00536072" w:rsidRPr="009627A2" w:rsidRDefault="00536072" w:rsidP="00536072">
      <w:pPr>
        <w:pStyle w:val="a8"/>
        <w:numPr>
          <w:ilvl w:val="0"/>
          <w:numId w:val="6"/>
        </w:numPr>
        <w:spacing w:after="0" w:line="360" w:lineRule="auto"/>
        <w:ind w:left="0" w:firstLine="709"/>
        <w:jc w:val="both"/>
        <w:rPr>
          <w:rFonts w:ascii="Times New Roman" w:hAnsi="Times New Roman"/>
          <w:sz w:val="28"/>
          <w:szCs w:val="28"/>
        </w:rPr>
      </w:pPr>
      <w:r w:rsidRPr="009627A2">
        <w:rPr>
          <w:rFonts w:ascii="Times New Roman" w:hAnsi="Times New Roman"/>
          <w:sz w:val="28"/>
          <w:szCs w:val="28"/>
        </w:rPr>
        <w:t>Приказ Минтруда России от 31 мая 2018 г.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образования и федеральными учреждениями медико-социальной экспертизы» (зарегистрирован в Минюсте России, регистрационный № 52409 от 11 октября 20018 г.);</w:t>
      </w:r>
    </w:p>
    <w:p w:rsidR="00536072" w:rsidRPr="009627A2" w:rsidRDefault="00536072" w:rsidP="00536072">
      <w:pPr>
        <w:pStyle w:val="a8"/>
        <w:numPr>
          <w:ilvl w:val="0"/>
          <w:numId w:val="6"/>
        </w:numPr>
        <w:spacing w:after="0" w:line="360" w:lineRule="auto"/>
        <w:ind w:left="0" w:firstLine="709"/>
        <w:jc w:val="both"/>
        <w:rPr>
          <w:rFonts w:ascii="Times New Roman" w:hAnsi="Times New Roman"/>
          <w:sz w:val="28"/>
          <w:szCs w:val="28"/>
        </w:rPr>
      </w:pPr>
      <w:r w:rsidRPr="009627A2">
        <w:rPr>
          <w:rFonts w:ascii="Times New Roman" w:hAnsi="Times New Roman"/>
          <w:sz w:val="28"/>
          <w:szCs w:val="28"/>
        </w:rPr>
        <w:t xml:space="preserve">Приказ Минтруда России от 30 октября 2018 г.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образования и федеральными учреждениями медико-социальной экспертизы» (зарегистрирован в Минюсте России </w:t>
      </w:r>
      <w:r>
        <w:rPr>
          <w:rFonts w:ascii="Times New Roman" w:hAnsi="Times New Roman"/>
          <w:sz w:val="28"/>
          <w:szCs w:val="28"/>
        </w:rPr>
        <w:br/>
      </w:r>
      <w:r w:rsidRPr="009627A2">
        <w:rPr>
          <w:rFonts w:ascii="Times New Roman" w:hAnsi="Times New Roman"/>
          <w:sz w:val="28"/>
          <w:szCs w:val="28"/>
        </w:rPr>
        <w:t>от 20 ноября 2018 г. № 52726).</w:t>
      </w:r>
    </w:p>
    <w:p w:rsidR="00536072" w:rsidRPr="000E758D" w:rsidRDefault="00536072" w:rsidP="00536072">
      <w:pPr>
        <w:pStyle w:val="a8"/>
        <w:numPr>
          <w:ilvl w:val="0"/>
          <w:numId w:val="6"/>
        </w:numPr>
        <w:spacing w:after="0" w:line="360" w:lineRule="auto"/>
        <w:ind w:left="0" w:firstLine="709"/>
        <w:jc w:val="both"/>
        <w:rPr>
          <w:rFonts w:ascii="Times New Roman" w:eastAsia="Times New Roman" w:hAnsi="Times New Roman"/>
          <w:sz w:val="28"/>
          <w:szCs w:val="28"/>
          <w:lang w:eastAsia="ru-RU"/>
        </w:rPr>
      </w:pPr>
      <w:r w:rsidRPr="000E758D">
        <w:rPr>
          <w:rFonts w:ascii="Times New Roman" w:hAnsi="Times New Roman"/>
          <w:sz w:val="28"/>
          <w:szCs w:val="28"/>
        </w:rPr>
        <w:t>Приказ Министерства просвещения, науки и по делам молодежи КБР</w:t>
      </w:r>
      <w:r>
        <w:rPr>
          <w:rFonts w:ascii="Times New Roman" w:hAnsi="Times New Roman"/>
          <w:sz w:val="28"/>
          <w:szCs w:val="28"/>
        </w:rPr>
        <w:t xml:space="preserve"> от 30 апреля 2021 года № 22 / 422</w:t>
      </w:r>
      <w:r w:rsidRPr="000E758D">
        <w:rPr>
          <w:rFonts w:ascii="Times New Roman" w:hAnsi="Times New Roman"/>
          <w:sz w:val="28"/>
          <w:szCs w:val="28"/>
        </w:rPr>
        <w:t xml:space="preserve"> «Об ответственных должностных лицах за размещение информации на сайте Министерства просвещения, науки и по делам молодежи Кабардино-Балкарской Республики в сети Интернет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в Кабардино-Балкарской Республике</w:t>
      </w:r>
      <w:r>
        <w:rPr>
          <w:rFonts w:ascii="Times New Roman" w:hAnsi="Times New Roman"/>
          <w:sz w:val="28"/>
          <w:szCs w:val="28"/>
        </w:rPr>
        <w:t>»</w:t>
      </w:r>
      <w:r w:rsidRPr="000E758D">
        <w:rPr>
          <w:rFonts w:ascii="Times New Roman" w:hAnsi="Times New Roman"/>
          <w:sz w:val="28"/>
          <w:szCs w:val="28"/>
        </w:rPr>
        <w:t>.</w:t>
      </w:r>
    </w:p>
    <w:p w:rsidR="00536072" w:rsidRPr="009627A2" w:rsidRDefault="00536072" w:rsidP="00536072">
      <w:pPr>
        <w:spacing w:after="0" w:line="360" w:lineRule="auto"/>
        <w:ind w:firstLine="709"/>
        <w:jc w:val="both"/>
        <w:rPr>
          <w:rFonts w:ascii="Times New Roman" w:eastAsia="Times New Roman" w:hAnsi="Times New Roman"/>
          <w:sz w:val="28"/>
          <w:szCs w:val="28"/>
          <w:lang w:eastAsia="ru-RU"/>
        </w:rPr>
        <w:sectPr w:rsidR="00536072" w:rsidRPr="009627A2" w:rsidSect="00DC096C">
          <w:pgSz w:w="11906" w:h="16838"/>
          <w:pgMar w:top="1134" w:right="850" w:bottom="1134" w:left="1701" w:header="708" w:footer="708" w:gutter="0"/>
          <w:cols w:space="708"/>
          <w:docGrid w:linePitch="360"/>
        </w:sectPr>
      </w:pPr>
    </w:p>
    <w:p w:rsidR="00536072" w:rsidRPr="009627A2" w:rsidRDefault="00536072" w:rsidP="00536072">
      <w:pPr>
        <w:pStyle w:val="a8"/>
        <w:numPr>
          <w:ilvl w:val="0"/>
          <w:numId w:val="2"/>
        </w:numPr>
        <w:spacing w:after="0" w:line="360" w:lineRule="auto"/>
        <w:ind w:left="0" w:firstLine="709"/>
        <w:jc w:val="both"/>
        <w:outlineLvl w:val="0"/>
        <w:rPr>
          <w:rFonts w:ascii="Times New Roman" w:eastAsia="Times New Roman" w:hAnsi="Times New Roman"/>
          <w:sz w:val="28"/>
          <w:szCs w:val="28"/>
          <w:lang w:eastAsia="ru-RU"/>
        </w:rPr>
      </w:pPr>
      <w:bookmarkStart w:id="6" w:name="_Toc28620372"/>
      <w:bookmarkStart w:id="7" w:name="_Toc93469003"/>
      <w:r w:rsidRPr="009627A2">
        <w:rPr>
          <w:rFonts w:ascii="Times New Roman" w:eastAsia="Times New Roman" w:hAnsi="Times New Roman"/>
          <w:sz w:val="28"/>
          <w:szCs w:val="28"/>
          <w:lang w:eastAsia="ru-RU"/>
        </w:rPr>
        <w:t>ОРГАНИЗАЦИЯ И ПРОВЕДЕНИЕ ПРОЦЕДУРЫ НЕЗАВИСИМОЙ ОЦЕНКИ КАЧЕСТВА УСЛОВИЙ ОКАЗАНИЯ УСЛУГ ОРГАНИЗАЦИЯМИ В СФЕРЕ ОБРАЗОВАНИЯ ГРАЖДАН</w:t>
      </w:r>
      <w:bookmarkEnd w:id="6"/>
      <w:bookmarkEnd w:id="7"/>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pP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t>Процедура независимой оценки качества условий оказания услуг организациями в сфере образования проводилась в соответствии со следующими организационными принципами:</w:t>
      </w: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sym w:font="Symbol" w:char="F02D"/>
      </w:r>
      <w:r w:rsidRPr="009627A2">
        <w:rPr>
          <w:rFonts w:ascii="Times New Roman" w:eastAsia="Times New Roman" w:hAnsi="Times New Roman"/>
          <w:sz w:val="28"/>
          <w:szCs w:val="28"/>
          <w:lang w:eastAsia="ru-RU"/>
        </w:rPr>
        <w:t xml:space="preserve"> полнота охвата, достоверность и проверяемость показателей, полученных из открытых источников информации;</w:t>
      </w: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sym w:font="Symbol" w:char="F02D"/>
      </w:r>
      <w:r w:rsidRPr="009627A2">
        <w:rPr>
          <w:rFonts w:ascii="Times New Roman" w:eastAsia="Times New Roman" w:hAnsi="Times New Roman"/>
          <w:sz w:val="28"/>
          <w:szCs w:val="28"/>
          <w:lang w:eastAsia="ru-RU"/>
        </w:rPr>
        <w:t xml:space="preserve"> использование квалиметрического подхода;</w:t>
      </w: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sym w:font="Symbol" w:char="F02D"/>
      </w:r>
      <w:r w:rsidRPr="009627A2">
        <w:rPr>
          <w:rFonts w:ascii="Times New Roman" w:eastAsia="Times New Roman" w:hAnsi="Times New Roman"/>
          <w:sz w:val="28"/>
          <w:szCs w:val="28"/>
          <w:lang w:eastAsia="ru-RU"/>
        </w:rPr>
        <w:t xml:space="preserve"> использование объективных критериев оценки качества условий оказания услуг в сфере образования, научно и статистически обоснованных показателей качества оказания социальных услуг и критериев эффективности деятельности образовательных организаций;</w:t>
      </w: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sym w:font="Symbol" w:char="F02D"/>
      </w:r>
      <w:r w:rsidRPr="009627A2">
        <w:rPr>
          <w:rFonts w:ascii="Times New Roman" w:eastAsia="Times New Roman" w:hAnsi="Times New Roman"/>
          <w:sz w:val="28"/>
          <w:szCs w:val="28"/>
          <w:lang w:eastAsia="ru-RU"/>
        </w:rPr>
        <w:t xml:space="preserve"> инструментальность и технологичность используемых показателей;</w:t>
      </w: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sym w:font="Symbol" w:char="F02D"/>
      </w:r>
      <w:r w:rsidRPr="009627A2">
        <w:rPr>
          <w:rFonts w:ascii="Times New Roman" w:eastAsia="Times New Roman" w:hAnsi="Times New Roman"/>
          <w:sz w:val="28"/>
          <w:szCs w:val="28"/>
          <w:lang w:eastAsia="ru-RU"/>
        </w:rPr>
        <w:t xml:space="preserve"> используемые показатели должны соответствовать информационным запросам различных категории потребителей услуг в сфере образования;</w:t>
      </w: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sym w:font="Symbol" w:char="F02D"/>
      </w:r>
      <w:r w:rsidRPr="009627A2">
        <w:rPr>
          <w:rFonts w:ascii="Times New Roman" w:eastAsia="Times New Roman" w:hAnsi="Times New Roman"/>
          <w:sz w:val="28"/>
          <w:szCs w:val="28"/>
          <w:lang w:eastAsia="ru-RU"/>
        </w:rPr>
        <w:t xml:space="preserve"> интегральные результаты независимой оценки качества условий оказания услуг в сфере образования должны представляться с качественным анализом всех групп комплексных показателей, используемых для их расчета.</w:t>
      </w: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t>Независимая оценка качества условий оказания услуг организациями образования осуществлялась по общим критериям оценки качества условий оказания услуг организациями в сфере культуры, охраны здоровья, образования, образования и федеральными учреждениями медико-социальной экспертизы</w:t>
      </w:r>
      <w:r w:rsidRPr="009627A2">
        <w:rPr>
          <w:rStyle w:val="af1"/>
          <w:rFonts w:ascii="Times New Roman" w:eastAsia="Times New Roman" w:hAnsi="Times New Roman"/>
          <w:sz w:val="28"/>
          <w:szCs w:val="28"/>
          <w:lang w:eastAsia="ru-RU"/>
        </w:rPr>
        <w:footnoteReference w:id="4"/>
      </w:r>
      <w:r w:rsidRPr="009627A2">
        <w:rPr>
          <w:rFonts w:ascii="Times New Roman" w:eastAsia="Times New Roman" w:hAnsi="Times New Roman"/>
          <w:sz w:val="28"/>
          <w:szCs w:val="28"/>
          <w:lang w:eastAsia="ru-RU"/>
        </w:rPr>
        <w:t>:</w:t>
      </w:r>
    </w:p>
    <w:p w:rsidR="00536072" w:rsidRPr="009627A2" w:rsidRDefault="00536072" w:rsidP="00536072">
      <w:pPr>
        <w:pStyle w:val="a8"/>
        <w:numPr>
          <w:ilvl w:val="0"/>
          <w:numId w:val="3"/>
        </w:numPr>
        <w:spacing w:after="0" w:line="360" w:lineRule="auto"/>
        <w:ind w:left="0"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t>«Открытость и доступность информации об организации»;</w:t>
      </w:r>
    </w:p>
    <w:p w:rsidR="00536072" w:rsidRPr="009627A2" w:rsidRDefault="00536072" w:rsidP="00536072">
      <w:pPr>
        <w:pStyle w:val="a8"/>
        <w:numPr>
          <w:ilvl w:val="0"/>
          <w:numId w:val="3"/>
        </w:numPr>
        <w:spacing w:after="0"/>
        <w:ind w:left="0"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t xml:space="preserve"> «Комфортность условий предоставления услуг, включая время ожидания предоставления социальной услуги»;</w:t>
      </w:r>
    </w:p>
    <w:p w:rsidR="00536072" w:rsidRPr="009627A2" w:rsidRDefault="00536072" w:rsidP="00536072">
      <w:pPr>
        <w:pStyle w:val="a8"/>
        <w:numPr>
          <w:ilvl w:val="0"/>
          <w:numId w:val="3"/>
        </w:numPr>
        <w:spacing w:after="0"/>
        <w:ind w:left="0"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t>«Доступность услуг для инвалидов»;</w:t>
      </w:r>
    </w:p>
    <w:p w:rsidR="00536072" w:rsidRPr="009627A2" w:rsidRDefault="00536072" w:rsidP="00536072">
      <w:pPr>
        <w:pStyle w:val="a8"/>
        <w:numPr>
          <w:ilvl w:val="0"/>
          <w:numId w:val="3"/>
        </w:numPr>
        <w:spacing w:after="0"/>
        <w:ind w:left="0"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t>«Доброжелательность, вежливость работников организации</w:t>
      </w:r>
      <w:r w:rsidRPr="009627A2">
        <w:rPr>
          <w:rFonts w:ascii="Times New Roman" w:eastAsia="Times New Roman" w:hAnsi="Times New Roman"/>
          <w:iCs/>
          <w:sz w:val="28"/>
          <w:szCs w:val="28"/>
          <w:lang w:eastAsia="ru-RU"/>
        </w:rPr>
        <w:t xml:space="preserve"> образования</w:t>
      </w:r>
      <w:r w:rsidRPr="009627A2">
        <w:rPr>
          <w:rFonts w:ascii="Times New Roman" w:eastAsia="Times New Roman" w:hAnsi="Times New Roman"/>
          <w:sz w:val="28"/>
          <w:szCs w:val="28"/>
          <w:lang w:eastAsia="ru-RU"/>
        </w:rPr>
        <w:t>»;</w:t>
      </w:r>
    </w:p>
    <w:p w:rsidR="00536072" w:rsidRPr="009627A2" w:rsidRDefault="00536072" w:rsidP="00536072">
      <w:pPr>
        <w:pStyle w:val="a8"/>
        <w:numPr>
          <w:ilvl w:val="0"/>
          <w:numId w:val="3"/>
        </w:numPr>
        <w:spacing w:after="0"/>
        <w:ind w:left="0"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t>«Удовлетворенность условиями оказания услуг».</w:t>
      </w:r>
    </w:p>
    <w:p w:rsidR="00536072" w:rsidRPr="009627A2" w:rsidRDefault="00536072" w:rsidP="00536072">
      <w:pPr>
        <w:pStyle w:val="a8"/>
        <w:spacing w:after="0"/>
        <w:ind w:left="0"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t>Процедура независимой оценки качества условий оказания услуг организациями образования осуществлялась на основе расчета интегрального показателя (определение рейтинга) и сопоставления комплексных показателей, характеризующих различные аспекты деятельности организации образования.</w:t>
      </w:r>
    </w:p>
    <w:p w:rsidR="00536072" w:rsidRPr="009627A2" w:rsidRDefault="00536072" w:rsidP="00536072">
      <w:pPr>
        <w:pStyle w:val="a8"/>
        <w:spacing w:after="0"/>
        <w:ind w:left="0"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t>Интегральный показатель представляет собой комплексную количественную оценку качества условий оказания услуг организациями образования, доступную для ранжирования соответствующих организаций.</w:t>
      </w:r>
    </w:p>
    <w:p w:rsidR="00536072" w:rsidRPr="009627A2" w:rsidRDefault="00536072" w:rsidP="00536072">
      <w:pPr>
        <w:pStyle w:val="a8"/>
        <w:spacing w:after="0"/>
        <w:ind w:left="0"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t>Набор контекстных показателей и алгоритм расчета сформирован с учетом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образования и федеральными учреждениями медико-социальной экспертизы</w:t>
      </w:r>
      <w:r w:rsidRPr="009627A2">
        <w:rPr>
          <w:rStyle w:val="af1"/>
          <w:rFonts w:ascii="Times New Roman" w:eastAsia="Times New Roman" w:hAnsi="Times New Roman"/>
          <w:sz w:val="28"/>
          <w:szCs w:val="28"/>
          <w:lang w:eastAsia="ru-RU"/>
        </w:rPr>
        <w:footnoteReference w:id="5"/>
      </w:r>
      <w:r w:rsidRPr="009627A2">
        <w:rPr>
          <w:rFonts w:ascii="Times New Roman" w:eastAsia="Times New Roman" w:hAnsi="Times New Roman"/>
          <w:sz w:val="28"/>
          <w:szCs w:val="28"/>
          <w:lang w:eastAsia="ru-RU"/>
        </w:rPr>
        <w:t>.</w:t>
      </w:r>
    </w:p>
    <w:p w:rsidR="00536072" w:rsidRPr="009627A2" w:rsidRDefault="00536072" w:rsidP="00536072">
      <w:pPr>
        <w:pStyle w:val="a8"/>
        <w:spacing w:after="0"/>
        <w:ind w:left="0"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t>Источники информации для расчета показателей:</w:t>
      </w:r>
    </w:p>
    <w:p w:rsidR="00536072" w:rsidRPr="009627A2" w:rsidRDefault="00536072" w:rsidP="00536072">
      <w:pPr>
        <w:pStyle w:val="a8"/>
        <w:spacing w:after="0"/>
        <w:ind w:left="0"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t>- официальные сайты образовательных организаций в информационно-коммуникационной сети «Интернет»;</w:t>
      </w:r>
    </w:p>
    <w:p w:rsidR="00536072" w:rsidRPr="009627A2" w:rsidRDefault="00536072" w:rsidP="00536072">
      <w:pPr>
        <w:pStyle w:val="a8"/>
        <w:spacing w:after="0"/>
        <w:ind w:left="0"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t>- результаты изучения условий оказания услуг образовательными организациями (наблюдение, контрольная закупка, посещение организации образования);</w:t>
      </w:r>
    </w:p>
    <w:p w:rsidR="00536072" w:rsidRPr="009627A2" w:rsidRDefault="00536072" w:rsidP="00536072">
      <w:pPr>
        <w:pStyle w:val="a8"/>
        <w:spacing w:after="0"/>
        <w:ind w:left="0"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t>- мнение получателей услуг о качестве условий оказания услуг (анкетирование, интервьюирование, телефонный опрос, интернет-опрос, в том числе на сайте организации образования).</w:t>
      </w: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sectPr w:rsidR="00536072" w:rsidRPr="009627A2" w:rsidSect="00DC096C">
          <w:pgSz w:w="11906" w:h="16838"/>
          <w:pgMar w:top="1134" w:right="850" w:bottom="1134" w:left="1701" w:header="708" w:footer="708" w:gutter="0"/>
          <w:cols w:space="708"/>
          <w:docGrid w:linePitch="360"/>
        </w:sectPr>
      </w:pPr>
    </w:p>
    <w:p w:rsidR="00536072" w:rsidRPr="009627A2" w:rsidRDefault="00536072" w:rsidP="00536072">
      <w:pPr>
        <w:pStyle w:val="1"/>
        <w:spacing w:before="0" w:line="360" w:lineRule="auto"/>
        <w:ind w:firstLine="709"/>
        <w:jc w:val="both"/>
        <w:rPr>
          <w:rFonts w:ascii="Times New Roman" w:hAnsi="Times New Roman"/>
          <w:b w:val="0"/>
          <w:color w:val="auto"/>
          <w:lang w:eastAsia="ru-RU"/>
        </w:rPr>
      </w:pPr>
      <w:bookmarkStart w:id="8" w:name="_Toc28620373"/>
      <w:bookmarkStart w:id="9" w:name="_Toc93469004"/>
      <w:r w:rsidRPr="009627A2">
        <w:rPr>
          <w:rFonts w:ascii="Times New Roman" w:hAnsi="Times New Roman"/>
          <w:b w:val="0"/>
          <w:color w:val="auto"/>
          <w:lang w:eastAsia="ru-RU"/>
        </w:rPr>
        <w:t>5. СОДЕРЖАНИЕ И РЕЗУЛЬТАТЫ ПРОЦЕДУРЫ НЕЗАВИСИМОЙ ОЦЕНКИ КАЧЕСТВА УСЛОВИЙ ОКАЗАНИЯ УСЛУГ ОБРАЗОВАТЕЛЬНЫМИ ОРГАНИЗАЦИЯМИ</w:t>
      </w:r>
      <w:bookmarkEnd w:id="8"/>
      <w:bookmarkEnd w:id="9"/>
      <w:r w:rsidRPr="009627A2">
        <w:rPr>
          <w:rFonts w:ascii="Times New Roman" w:hAnsi="Times New Roman"/>
          <w:b w:val="0"/>
          <w:color w:val="auto"/>
          <w:lang w:eastAsia="ru-RU"/>
        </w:rPr>
        <w:t xml:space="preserve"> </w:t>
      </w:r>
    </w:p>
    <w:p w:rsidR="00536072" w:rsidRPr="009627A2" w:rsidRDefault="00536072" w:rsidP="00536072">
      <w:pPr>
        <w:spacing w:after="0"/>
        <w:rPr>
          <w:rFonts w:ascii="Times New Roman" w:hAnsi="Times New Roman"/>
          <w:lang w:eastAsia="ru-RU"/>
        </w:rPr>
      </w:pP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t xml:space="preserve">Независимая оценка качества условий оказания услуг образовательными организациями КБР проводилась с </w:t>
      </w:r>
      <w:r>
        <w:rPr>
          <w:rFonts w:ascii="Times New Roman" w:eastAsia="Times New Roman" w:hAnsi="Times New Roman"/>
          <w:sz w:val="28"/>
          <w:szCs w:val="28"/>
          <w:lang w:eastAsia="ru-RU"/>
        </w:rPr>
        <w:t>июня</w:t>
      </w:r>
      <w:r w:rsidRPr="009627A2">
        <w:rPr>
          <w:rFonts w:ascii="Times New Roman" w:eastAsia="Times New Roman" w:hAnsi="Times New Roman"/>
          <w:sz w:val="28"/>
          <w:szCs w:val="28"/>
          <w:lang w:eastAsia="ru-RU"/>
        </w:rPr>
        <w:t xml:space="preserve"> 202</w:t>
      </w:r>
      <w:r>
        <w:rPr>
          <w:rFonts w:ascii="Times New Roman" w:eastAsia="Times New Roman" w:hAnsi="Times New Roman"/>
          <w:sz w:val="28"/>
          <w:szCs w:val="28"/>
          <w:lang w:eastAsia="ru-RU"/>
        </w:rPr>
        <w:t>1</w:t>
      </w:r>
      <w:r w:rsidRPr="009627A2">
        <w:rPr>
          <w:rFonts w:ascii="Times New Roman" w:eastAsia="Times New Roman" w:hAnsi="Times New Roman"/>
          <w:sz w:val="28"/>
          <w:szCs w:val="28"/>
          <w:lang w:eastAsia="ru-RU"/>
        </w:rPr>
        <w:t xml:space="preserve"> г.  по </w:t>
      </w:r>
      <w:r>
        <w:rPr>
          <w:rFonts w:ascii="Times New Roman" w:eastAsia="Times New Roman" w:hAnsi="Times New Roman"/>
          <w:sz w:val="28"/>
          <w:szCs w:val="28"/>
          <w:lang w:eastAsia="ru-RU"/>
        </w:rPr>
        <w:t>1</w:t>
      </w:r>
      <w:r w:rsidRPr="009627A2">
        <w:rPr>
          <w:rFonts w:ascii="Times New Roman" w:eastAsia="Times New Roman" w:hAnsi="Times New Roman"/>
          <w:sz w:val="28"/>
          <w:szCs w:val="28"/>
          <w:lang w:eastAsia="ru-RU"/>
        </w:rPr>
        <w:t xml:space="preserve"> ноября 2020 г.</w:t>
      </w: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t xml:space="preserve">Независимая оценка качества осуществлялась в три этапа: </w:t>
      </w:r>
    </w:p>
    <w:p w:rsidR="00536072" w:rsidRPr="009627A2" w:rsidRDefault="00536072" w:rsidP="00536072">
      <w:pPr>
        <w:pStyle w:val="a8"/>
        <w:numPr>
          <w:ilvl w:val="0"/>
          <w:numId w:val="4"/>
        </w:numPr>
        <w:spacing w:after="0" w:line="360" w:lineRule="auto"/>
        <w:ind w:left="0"/>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t>Организационно-подготовительный (</w:t>
      </w:r>
      <w:r>
        <w:rPr>
          <w:rFonts w:ascii="Times New Roman" w:eastAsia="Times New Roman" w:hAnsi="Times New Roman"/>
          <w:sz w:val="28"/>
          <w:szCs w:val="28"/>
          <w:lang w:eastAsia="ru-RU"/>
        </w:rPr>
        <w:t>июнь</w:t>
      </w:r>
      <w:r w:rsidRPr="009627A2">
        <w:rPr>
          <w:rFonts w:ascii="Times New Roman" w:eastAsia="Times New Roman" w:hAnsi="Times New Roman"/>
          <w:sz w:val="28"/>
          <w:szCs w:val="28"/>
          <w:lang w:eastAsia="ru-RU"/>
        </w:rPr>
        <w:t xml:space="preserve"> 202</w:t>
      </w:r>
      <w:r>
        <w:rPr>
          <w:rFonts w:ascii="Times New Roman" w:eastAsia="Times New Roman" w:hAnsi="Times New Roman"/>
          <w:sz w:val="28"/>
          <w:szCs w:val="28"/>
          <w:lang w:eastAsia="ru-RU"/>
        </w:rPr>
        <w:t>1</w:t>
      </w:r>
      <w:r w:rsidRPr="009627A2">
        <w:rPr>
          <w:rFonts w:ascii="Times New Roman" w:eastAsia="Times New Roman" w:hAnsi="Times New Roman"/>
          <w:sz w:val="28"/>
          <w:szCs w:val="28"/>
          <w:lang w:eastAsia="ru-RU"/>
        </w:rPr>
        <w:t>г.);</w:t>
      </w:r>
    </w:p>
    <w:p w:rsidR="00536072" w:rsidRPr="009627A2" w:rsidRDefault="00536072" w:rsidP="00536072">
      <w:pPr>
        <w:pStyle w:val="a8"/>
        <w:numPr>
          <w:ilvl w:val="0"/>
          <w:numId w:val="4"/>
        </w:numPr>
        <w:spacing w:after="0" w:line="360" w:lineRule="auto"/>
        <w:ind w:left="0"/>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t>Полевой этап (</w:t>
      </w:r>
      <w:r>
        <w:rPr>
          <w:rFonts w:ascii="Times New Roman" w:eastAsia="Times New Roman" w:hAnsi="Times New Roman"/>
          <w:sz w:val="28"/>
          <w:szCs w:val="28"/>
          <w:lang w:eastAsia="ru-RU"/>
        </w:rPr>
        <w:t>июль-сентябрь</w:t>
      </w:r>
      <w:r w:rsidRPr="009627A2">
        <w:rPr>
          <w:rFonts w:ascii="Times New Roman" w:eastAsia="Times New Roman" w:hAnsi="Times New Roman"/>
          <w:sz w:val="28"/>
          <w:szCs w:val="28"/>
          <w:lang w:eastAsia="ru-RU"/>
        </w:rPr>
        <w:t xml:space="preserve"> 202</w:t>
      </w:r>
      <w:r>
        <w:rPr>
          <w:rFonts w:ascii="Times New Roman" w:eastAsia="Times New Roman" w:hAnsi="Times New Roman"/>
          <w:sz w:val="28"/>
          <w:szCs w:val="28"/>
          <w:lang w:eastAsia="ru-RU"/>
        </w:rPr>
        <w:t>1</w:t>
      </w:r>
      <w:r w:rsidRPr="009627A2">
        <w:rPr>
          <w:rFonts w:ascii="Times New Roman" w:eastAsia="Times New Roman" w:hAnsi="Times New Roman"/>
          <w:sz w:val="28"/>
          <w:szCs w:val="28"/>
          <w:lang w:eastAsia="ru-RU"/>
        </w:rPr>
        <w:t>г.);</w:t>
      </w:r>
    </w:p>
    <w:p w:rsidR="00536072" w:rsidRPr="009627A2" w:rsidRDefault="00536072" w:rsidP="00536072">
      <w:pPr>
        <w:pStyle w:val="a8"/>
        <w:numPr>
          <w:ilvl w:val="0"/>
          <w:numId w:val="4"/>
        </w:numPr>
        <w:spacing w:after="0" w:line="360" w:lineRule="auto"/>
        <w:ind w:left="0"/>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t>Аналитически-объяснительный этап (</w:t>
      </w:r>
      <w:r>
        <w:rPr>
          <w:rFonts w:ascii="Times New Roman" w:eastAsia="Times New Roman" w:hAnsi="Times New Roman"/>
          <w:sz w:val="28"/>
          <w:szCs w:val="28"/>
          <w:lang w:eastAsia="ru-RU"/>
        </w:rPr>
        <w:t>октябрь</w:t>
      </w:r>
      <w:r w:rsidRPr="009627A2">
        <w:rPr>
          <w:rFonts w:ascii="Times New Roman" w:eastAsia="Times New Roman" w:hAnsi="Times New Roman"/>
          <w:sz w:val="28"/>
          <w:szCs w:val="28"/>
          <w:lang w:eastAsia="ru-RU"/>
        </w:rPr>
        <w:t xml:space="preserve"> 202</w:t>
      </w:r>
      <w:r>
        <w:rPr>
          <w:rFonts w:ascii="Times New Roman" w:eastAsia="Times New Roman" w:hAnsi="Times New Roman"/>
          <w:sz w:val="28"/>
          <w:szCs w:val="28"/>
          <w:lang w:eastAsia="ru-RU"/>
        </w:rPr>
        <w:t>1</w:t>
      </w:r>
      <w:r w:rsidRPr="009627A2">
        <w:rPr>
          <w:rFonts w:ascii="Times New Roman" w:eastAsia="Times New Roman" w:hAnsi="Times New Roman"/>
          <w:sz w:val="28"/>
          <w:szCs w:val="28"/>
          <w:lang w:eastAsia="ru-RU"/>
        </w:rPr>
        <w:t>).</w:t>
      </w:r>
    </w:p>
    <w:p w:rsidR="00536072" w:rsidRPr="009627A2" w:rsidRDefault="00536072" w:rsidP="00536072">
      <w:pPr>
        <w:pStyle w:val="a8"/>
        <w:spacing w:after="0" w:line="360" w:lineRule="auto"/>
        <w:ind w:left="0" w:firstLine="709"/>
        <w:jc w:val="both"/>
        <w:rPr>
          <w:rFonts w:ascii="Times New Roman" w:eastAsia="Times New Roman" w:hAnsi="Times New Roman"/>
          <w:b/>
          <w:sz w:val="28"/>
          <w:szCs w:val="28"/>
          <w:u w:val="single"/>
          <w:lang w:eastAsia="ru-RU"/>
        </w:rPr>
      </w:pPr>
      <w:r w:rsidRPr="009627A2">
        <w:rPr>
          <w:rFonts w:ascii="Times New Roman" w:eastAsia="Times New Roman" w:hAnsi="Times New Roman"/>
          <w:b/>
          <w:sz w:val="28"/>
          <w:szCs w:val="28"/>
          <w:u w:val="single"/>
          <w:lang w:eastAsia="ru-RU"/>
        </w:rPr>
        <w:t>На организационно-подготовительном этапе:</w:t>
      </w: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t>− осуществлен анализ нормативно-правовой базы о предоставление услуг в сфере образования, мнений экспертов, представителей получателей услуг, открытых источников информации с целью составления предварительного перечня проблем для изучения;</w:t>
      </w: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t>− проведен анализ нормативных правовых актов, регулирующих деятельность организаций образования, с целью определения или уточнения, учета динамики нормативно устанавливаемых значений оцениваемых параметров и уточнения показателей качества условий оказания услуг образовательными организациями;</w:t>
      </w: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t>− разработана и согласована методика проведения работ (определены методы, осуществлен расчет и обоснование выборочной совокупности, разработан инструментарий сбора первичной информации с учетом положений вышеназванных правовых актов);</w:t>
      </w: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t>− разработан и согласован график проведения работ.</w:t>
      </w:r>
    </w:p>
    <w:p w:rsidR="00536072" w:rsidRPr="009627A2" w:rsidRDefault="00536072" w:rsidP="00536072">
      <w:pPr>
        <w:pStyle w:val="a8"/>
        <w:spacing w:after="0" w:line="360" w:lineRule="auto"/>
        <w:ind w:left="0" w:firstLine="709"/>
        <w:jc w:val="both"/>
        <w:rPr>
          <w:rFonts w:ascii="Times New Roman" w:eastAsia="Times New Roman" w:hAnsi="Times New Roman"/>
          <w:b/>
          <w:sz w:val="28"/>
          <w:szCs w:val="28"/>
          <w:u w:val="single"/>
          <w:lang w:eastAsia="ru-RU"/>
        </w:rPr>
      </w:pPr>
      <w:r w:rsidRPr="009627A2">
        <w:rPr>
          <w:rFonts w:ascii="Times New Roman" w:eastAsia="Times New Roman" w:hAnsi="Times New Roman"/>
          <w:b/>
          <w:sz w:val="28"/>
          <w:szCs w:val="28"/>
          <w:u w:val="single"/>
          <w:lang w:eastAsia="ru-RU"/>
        </w:rPr>
        <w:t>На полевом этапе (этапе сбора первичной информации):</w:t>
      </w: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t>- сформированы итоговые массивы данных, заполнены отчетные формы предоставления информации;</w:t>
      </w: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t>- реализована проверка собранных данных, первичная обработка анкет и их подготовка к машинной обработке.</w:t>
      </w:r>
    </w:p>
    <w:p w:rsidR="00536072" w:rsidRPr="009627A2" w:rsidRDefault="00536072" w:rsidP="00536072">
      <w:pPr>
        <w:pStyle w:val="a8"/>
        <w:spacing w:after="0" w:line="360" w:lineRule="auto"/>
        <w:ind w:left="0" w:firstLine="709"/>
        <w:jc w:val="both"/>
        <w:rPr>
          <w:rFonts w:ascii="Times New Roman" w:eastAsia="Times New Roman" w:hAnsi="Times New Roman"/>
          <w:b/>
          <w:sz w:val="28"/>
          <w:szCs w:val="28"/>
          <w:u w:val="single"/>
          <w:lang w:eastAsia="ru-RU"/>
        </w:rPr>
      </w:pPr>
      <w:r w:rsidRPr="009627A2">
        <w:rPr>
          <w:rFonts w:ascii="Times New Roman" w:eastAsia="Times New Roman" w:hAnsi="Times New Roman"/>
          <w:b/>
          <w:sz w:val="28"/>
          <w:szCs w:val="28"/>
          <w:u w:val="single"/>
          <w:lang w:eastAsia="ru-RU"/>
        </w:rPr>
        <w:t>На аналитически-объяснительном этапе:</w:t>
      </w: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t>-ручная обработка данных;</w:t>
      </w: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t>-перевод данных на машинные носители и машинная обработка;</w:t>
      </w: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t>-статистическая обработка;</w:t>
      </w: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t>-характеристика состава опрошенных, репрезентативности данных опроса;</w:t>
      </w: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t>− сформирован аналитический отчет.</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В 1</w:t>
      </w:r>
      <w:r>
        <w:rPr>
          <w:rFonts w:ascii="Times New Roman" w:hAnsi="Times New Roman"/>
          <w:sz w:val="28"/>
          <w:szCs w:val="28"/>
        </w:rPr>
        <w:t>22</w:t>
      </w:r>
      <w:r w:rsidRPr="009627A2">
        <w:rPr>
          <w:rFonts w:ascii="Times New Roman" w:hAnsi="Times New Roman"/>
          <w:sz w:val="28"/>
          <w:szCs w:val="28"/>
        </w:rPr>
        <w:t xml:space="preserve"> образовательных организациях КБР проводилась независимая оценка качества условий оказания услуг в форме:</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 экспертной оценки информационного обеспечения на официальном сайте организации;</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 экспертной оценки условий оказания услуг и доступности среды непосредственно в самой организации;</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 контрольных звонков и контрольных электронных писем в организацию;</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 опроса получателей услуг и сотрудников образовательных организаций.</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 xml:space="preserve">Экспертами выступили 7 человек. В опросе приняло участие </w:t>
      </w:r>
      <w:r>
        <w:rPr>
          <w:rFonts w:ascii="Times New Roman" w:hAnsi="Times New Roman"/>
          <w:sz w:val="28"/>
          <w:szCs w:val="28"/>
        </w:rPr>
        <w:t>24350</w:t>
      </w:r>
      <w:r w:rsidRPr="009627A2">
        <w:rPr>
          <w:rFonts w:ascii="Times New Roman" w:hAnsi="Times New Roman"/>
          <w:sz w:val="28"/>
          <w:szCs w:val="28"/>
        </w:rPr>
        <w:t xml:space="preserve"> получателей услуг образовательных организаций.</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Среди участников опроса: женщины –</w:t>
      </w:r>
      <w:r>
        <w:rPr>
          <w:rFonts w:ascii="Times New Roman" w:hAnsi="Times New Roman"/>
          <w:sz w:val="28"/>
          <w:szCs w:val="28"/>
        </w:rPr>
        <w:t>62</w:t>
      </w:r>
      <w:r w:rsidRPr="009627A2">
        <w:rPr>
          <w:rFonts w:ascii="Times New Roman" w:hAnsi="Times New Roman"/>
          <w:sz w:val="28"/>
          <w:szCs w:val="28"/>
        </w:rPr>
        <w:t>%; мужчины –</w:t>
      </w:r>
      <w:r>
        <w:rPr>
          <w:rFonts w:ascii="Times New Roman" w:hAnsi="Times New Roman"/>
          <w:sz w:val="28"/>
          <w:szCs w:val="28"/>
        </w:rPr>
        <w:t>48</w:t>
      </w:r>
      <w:r w:rsidRPr="009627A2">
        <w:rPr>
          <w:rFonts w:ascii="Times New Roman" w:hAnsi="Times New Roman"/>
          <w:sz w:val="28"/>
          <w:szCs w:val="28"/>
        </w:rPr>
        <w:t>%; в возрасте до 30-ти лет –</w:t>
      </w:r>
      <w:r>
        <w:rPr>
          <w:rFonts w:ascii="Times New Roman" w:hAnsi="Times New Roman"/>
          <w:sz w:val="28"/>
          <w:szCs w:val="28"/>
        </w:rPr>
        <w:t>30</w:t>
      </w:r>
      <w:r w:rsidRPr="009627A2">
        <w:rPr>
          <w:rFonts w:ascii="Times New Roman" w:hAnsi="Times New Roman"/>
          <w:sz w:val="28"/>
          <w:szCs w:val="28"/>
        </w:rPr>
        <w:t>%; 31-40 лет  –</w:t>
      </w:r>
      <w:r>
        <w:rPr>
          <w:rFonts w:ascii="Times New Roman" w:hAnsi="Times New Roman"/>
          <w:sz w:val="28"/>
          <w:szCs w:val="28"/>
        </w:rPr>
        <w:t xml:space="preserve">50 </w:t>
      </w:r>
      <w:r w:rsidRPr="009627A2">
        <w:rPr>
          <w:rFonts w:ascii="Times New Roman" w:hAnsi="Times New Roman"/>
          <w:sz w:val="28"/>
          <w:szCs w:val="28"/>
        </w:rPr>
        <w:t>%; 41-50 лет –</w:t>
      </w:r>
      <w:r>
        <w:rPr>
          <w:rFonts w:ascii="Times New Roman" w:hAnsi="Times New Roman"/>
          <w:sz w:val="28"/>
          <w:szCs w:val="28"/>
        </w:rPr>
        <w:t>15</w:t>
      </w:r>
      <w:r w:rsidRPr="009627A2">
        <w:rPr>
          <w:rFonts w:ascii="Times New Roman" w:hAnsi="Times New Roman"/>
          <w:sz w:val="28"/>
          <w:szCs w:val="28"/>
        </w:rPr>
        <w:t xml:space="preserve">%; свыше 50 года – </w:t>
      </w:r>
      <w:r>
        <w:rPr>
          <w:rFonts w:ascii="Times New Roman" w:hAnsi="Times New Roman"/>
          <w:sz w:val="28"/>
          <w:szCs w:val="28"/>
        </w:rPr>
        <w:t>5</w:t>
      </w:r>
      <w:r w:rsidRPr="009627A2">
        <w:rPr>
          <w:rFonts w:ascii="Times New Roman" w:hAnsi="Times New Roman"/>
          <w:sz w:val="28"/>
          <w:szCs w:val="28"/>
        </w:rPr>
        <w:t xml:space="preserve">%. </w:t>
      </w: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t>В целом все образовательные организации получили достаточно высокие оценки. Нужно отметить общее положительное впечатление экспертов, которые посещали  образовательными организации. Наблюдается положительная динамика в модернизации образовательных организаций.</w:t>
      </w: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sectPr w:rsidR="00536072" w:rsidRPr="009627A2" w:rsidSect="00DC096C">
          <w:pgSz w:w="11906" w:h="16838"/>
          <w:pgMar w:top="1134" w:right="850" w:bottom="1134" w:left="1701" w:header="708" w:footer="708" w:gutter="0"/>
          <w:cols w:space="708"/>
          <w:docGrid w:linePitch="360"/>
        </w:sectPr>
      </w:pPr>
    </w:p>
    <w:p w:rsidR="00536072" w:rsidRPr="009627A2" w:rsidRDefault="00536072" w:rsidP="00536072">
      <w:pPr>
        <w:pStyle w:val="a8"/>
        <w:numPr>
          <w:ilvl w:val="0"/>
          <w:numId w:val="7"/>
        </w:numPr>
        <w:spacing w:after="0" w:line="240" w:lineRule="auto"/>
        <w:ind w:left="0" w:firstLine="709"/>
        <w:jc w:val="both"/>
        <w:outlineLvl w:val="0"/>
        <w:rPr>
          <w:rFonts w:ascii="Times New Roman" w:eastAsia="Times New Roman" w:hAnsi="Times New Roman"/>
          <w:b/>
          <w:iCs/>
          <w:sz w:val="28"/>
          <w:szCs w:val="28"/>
          <w:lang w:eastAsia="ru-RU"/>
        </w:rPr>
      </w:pPr>
      <w:bookmarkStart w:id="10" w:name="_Toc28620374"/>
      <w:bookmarkStart w:id="11" w:name="_Toc93469005"/>
      <w:r w:rsidRPr="009627A2">
        <w:rPr>
          <w:rFonts w:ascii="Times New Roman" w:eastAsia="Times New Roman" w:hAnsi="Times New Roman"/>
          <w:b/>
          <w:iCs/>
          <w:sz w:val="28"/>
          <w:szCs w:val="28"/>
          <w:lang w:eastAsia="ru-RU"/>
        </w:rPr>
        <w:t>Показатели и параметры, характеризующие открытость и доступность информации  организации, оказывающей социальные услуги в сфере образования.</w:t>
      </w:r>
      <w:bookmarkEnd w:id="10"/>
      <w:bookmarkEnd w:id="11"/>
    </w:p>
    <w:p w:rsidR="00536072" w:rsidRPr="009627A2" w:rsidRDefault="00536072" w:rsidP="00536072">
      <w:pPr>
        <w:pStyle w:val="a8"/>
        <w:spacing w:after="0" w:line="240" w:lineRule="auto"/>
        <w:ind w:left="0" w:firstLine="709"/>
        <w:jc w:val="both"/>
        <w:rPr>
          <w:rFonts w:ascii="Times New Roman" w:eastAsia="Times New Roman" w:hAnsi="Times New Roman"/>
          <w:b/>
          <w:i/>
          <w:iCs/>
          <w:sz w:val="28"/>
          <w:szCs w:val="28"/>
          <w:lang w:eastAsia="ru-RU"/>
        </w:rPr>
      </w:pPr>
    </w:p>
    <w:p w:rsidR="00536072" w:rsidRPr="009627A2" w:rsidRDefault="00536072" w:rsidP="00536072">
      <w:pPr>
        <w:pStyle w:val="a8"/>
        <w:spacing w:after="0" w:line="240" w:lineRule="auto"/>
        <w:ind w:left="0" w:firstLine="709"/>
        <w:jc w:val="right"/>
        <w:rPr>
          <w:rFonts w:ascii="Times New Roman" w:eastAsia="Times New Roman" w:hAnsi="Times New Roman"/>
          <w:iCs/>
          <w:lang w:eastAsia="ru-RU"/>
        </w:rPr>
      </w:pPr>
      <w:r w:rsidRPr="009627A2">
        <w:rPr>
          <w:rFonts w:ascii="Times New Roman" w:eastAsia="Times New Roman" w:hAnsi="Times New Roman"/>
          <w:iCs/>
          <w:lang w:eastAsia="ru-RU"/>
        </w:rPr>
        <w:t>Таблица 1.</w:t>
      </w:r>
    </w:p>
    <w:p w:rsidR="00536072" w:rsidRDefault="00536072" w:rsidP="00536072">
      <w:pPr>
        <w:pStyle w:val="a8"/>
        <w:spacing w:after="0" w:line="240" w:lineRule="auto"/>
        <w:ind w:left="0" w:firstLine="709"/>
        <w:jc w:val="both"/>
        <w:rPr>
          <w:rFonts w:ascii="Times New Roman" w:eastAsia="Times New Roman" w:hAnsi="Times New Roman"/>
          <w:iCs/>
          <w:lang w:eastAsia="ru-RU"/>
        </w:rPr>
      </w:pPr>
    </w:p>
    <w:p w:rsidR="00536072" w:rsidRPr="009627A2" w:rsidRDefault="00536072" w:rsidP="00536072">
      <w:pPr>
        <w:pStyle w:val="a8"/>
        <w:spacing w:after="0" w:line="240" w:lineRule="auto"/>
        <w:ind w:left="0" w:firstLine="709"/>
        <w:jc w:val="both"/>
        <w:rPr>
          <w:rFonts w:ascii="Times New Roman" w:eastAsia="Times New Roman" w:hAnsi="Times New Roman"/>
          <w:iCs/>
          <w:lang w:eastAsia="ru-RU"/>
        </w:rPr>
      </w:pPr>
      <w:r w:rsidRPr="009627A2">
        <w:rPr>
          <w:rFonts w:ascii="Times New Roman" w:eastAsia="Times New Roman" w:hAnsi="Times New Roman"/>
          <w:iCs/>
          <w:lang w:eastAsia="ru-RU"/>
        </w:rPr>
        <w:t>Показатель1.1. Соответствие информации о деятельности организации образования, размещенной на общедоступных информационных ресурсах, ее содержанию и порядку (форме), установленным нормативными правовыми актами:</w:t>
      </w:r>
    </w:p>
    <w:p w:rsidR="00536072" w:rsidRDefault="00536072" w:rsidP="00536072">
      <w:pPr>
        <w:pStyle w:val="a8"/>
        <w:spacing w:after="0" w:line="240" w:lineRule="auto"/>
        <w:ind w:left="0" w:firstLine="709"/>
        <w:jc w:val="both"/>
        <w:rPr>
          <w:rFonts w:ascii="Times New Roman" w:eastAsia="Times New Roman" w:hAnsi="Times New Roman"/>
          <w:iCs/>
          <w:lang w:eastAsia="ru-RU"/>
        </w:rPr>
      </w:pPr>
    </w:p>
    <w:p w:rsidR="00536072" w:rsidRDefault="00536072" w:rsidP="00536072">
      <w:pPr>
        <w:pStyle w:val="a8"/>
        <w:spacing w:after="0" w:line="240" w:lineRule="auto"/>
        <w:ind w:left="0" w:firstLine="709"/>
        <w:jc w:val="both"/>
        <w:rPr>
          <w:rFonts w:ascii="Times New Roman" w:eastAsia="Times New Roman" w:hAnsi="Times New Roman"/>
          <w:iCs/>
          <w:lang w:eastAsia="ru-RU"/>
        </w:rPr>
      </w:pPr>
      <w:r>
        <w:rPr>
          <w:rFonts w:ascii="Times New Roman" w:eastAsia="Times New Roman" w:hAnsi="Times New Roman"/>
          <w:iCs/>
          <w:lang w:eastAsia="ru-RU"/>
        </w:rPr>
        <w:t xml:space="preserve">Параметр 1.1.1. </w:t>
      </w:r>
      <w:r w:rsidRPr="009627A2">
        <w:rPr>
          <w:rFonts w:ascii="Times New Roman" w:eastAsia="Times New Roman" w:hAnsi="Times New Roman"/>
          <w:iCs/>
          <w:lang w:eastAsia="ru-RU"/>
        </w:rPr>
        <w:t xml:space="preserve"> на информационных стендах в помещении организации образования; </w:t>
      </w:r>
    </w:p>
    <w:p w:rsidR="00536072" w:rsidRPr="009627A2" w:rsidRDefault="00536072" w:rsidP="00536072">
      <w:pPr>
        <w:pStyle w:val="a8"/>
        <w:spacing w:after="0" w:line="240" w:lineRule="auto"/>
        <w:ind w:left="0" w:firstLine="709"/>
        <w:jc w:val="both"/>
        <w:rPr>
          <w:rFonts w:ascii="Times New Roman" w:eastAsia="Times New Roman" w:hAnsi="Times New Roman"/>
          <w:iCs/>
          <w:lang w:eastAsia="ru-RU"/>
        </w:rPr>
      </w:pPr>
    </w:p>
    <w:tbl>
      <w:tblPr>
        <w:tblW w:w="14743" w:type="dxa"/>
        <w:tblInd w:w="-34" w:type="dxa"/>
        <w:tblLayout w:type="fixed"/>
        <w:tblLook w:val="04A0"/>
      </w:tblPr>
      <w:tblGrid>
        <w:gridCol w:w="568"/>
        <w:gridCol w:w="10064"/>
        <w:gridCol w:w="1559"/>
        <w:gridCol w:w="1418"/>
        <w:gridCol w:w="1134"/>
      </w:tblGrid>
      <w:tr w:rsidR="00536072" w:rsidRPr="009627A2" w:rsidTr="00E05A44">
        <w:trPr>
          <w:trHeight w:val="323"/>
        </w:trPr>
        <w:tc>
          <w:tcPr>
            <w:tcW w:w="568" w:type="dxa"/>
            <w:vMerge w:val="restart"/>
            <w:tcBorders>
              <w:top w:val="single" w:sz="4" w:space="0" w:color="auto"/>
              <w:left w:val="single" w:sz="4" w:space="0" w:color="auto"/>
              <w:right w:val="single" w:sz="4" w:space="0" w:color="auto"/>
            </w:tcBorders>
            <w:shd w:val="clear" w:color="000000" w:fill="F2F2F2"/>
            <w:vAlign w:val="bottom"/>
            <w:hideMark/>
          </w:tcPr>
          <w:p w:rsidR="00536072" w:rsidRPr="00F1583B" w:rsidRDefault="00536072" w:rsidP="00E05A44">
            <w:pPr>
              <w:spacing w:after="0" w:line="240" w:lineRule="auto"/>
              <w:jc w:val="right"/>
              <w:rPr>
                <w:rFonts w:ascii="Times New Roman" w:eastAsia="Times New Roman" w:hAnsi="Times New Roman"/>
                <w:sz w:val="24"/>
                <w:szCs w:val="24"/>
                <w:lang w:eastAsia="ru-RU"/>
              </w:rPr>
            </w:pPr>
          </w:p>
        </w:tc>
        <w:tc>
          <w:tcPr>
            <w:tcW w:w="10064" w:type="dxa"/>
            <w:vMerge w:val="restart"/>
            <w:tcBorders>
              <w:top w:val="single" w:sz="4" w:space="0" w:color="auto"/>
              <w:left w:val="nil"/>
              <w:right w:val="single" w:sz="4" w:space="0" w:color="auto"/>
            </w:tcBorders>
            <w:shd w:val="clear" w:color="000000" w:fill="F2F2F2"/>
            <w:vAlign w:val="bottom"/>
            <w:hideMark/>
          </w:tcPr>
          <w:p w:rsidR="00536072" w:rsidRPr="00F1583B" w:rsidRDefault="00536072" w:rsidP="00E05A44">
            <w:pPr>
              <w:spacing w:after="0" w:line="240" w:lineRule="auto"/>
              <w:rPr>
                <w:rFonts w:ascii="Times New Roman" w:eastAsia="Times New Roman" w:hAnsi="Times New Roman"/>
                <w:sz w:val="24"/>
                <w:szCs w:val="24"/>
                <w:lang w:eastAsia="ru-RU"/>
              </w:rPr>
            </w:pPr>
            <w:r w:rsidRPr="00F1583B">
              <w:rPr>
                <w:rFonts w:ascii="Times New Roman" w:eastAsia="Times New Roman" w:hAnsi="Times New Roman"/>
                <w:sz w:val="24"/>
                <w:szCs w:val="24"/>
                <w:lang w:eastAsia="ru-RU"/>
              </w:rPr>
              <w:t>Образовательная организация</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536072" w:rsidRPr="00F1583B" w:rsidRDefault="00536072" w:rsidP="00E05A44">
            <w:pPr>
              <w:spacing w:after="0" w:line="240" w:lineRule="auto"/>
              <w:jc w:val="center"/>
              <w:rPr>
                <w:rFonts w:ascii="Times New Roman" w:eastAsia="Times New Roman" w:hAnsi="Times New Roman"/>
                <w:sz w:val="24"/>
                <w:szCs w:val="24"/>
                <w:lang w:eastAsia="ru-RU"/>
              </w:rPr>
            </w:pPr>
            <w:r w:rsidRPr="00F1583B">
              <w:rPr>
                <w:rFonts w:ascii="Times New Roman" w:eastAsia="Times New Roman" w:hAnsi="Times New Roman"/>
                <w:sz w:val="24"/>
                <w:szCs w:val="24"/>
                <w:lang w:eastAsia="ru-RU"/>
              </w:rPr>
              <w:t>объем информации (количество материалов/единиц информации), размещенной  на информационных стендах в помещении организации по отношению к количеству  материалов, размещение которых установлено нормативными правовыми актами</w:t>
            </w:r>
          </w:p>
        </w:tc>
        <w:tc>
          <w:tcPr>
            <w:tcW w:w="1134" w:type="dxa"/>
            <w:vMerge w:val="restart"/>
            <w:tcBorders>
              <w:top w:val="single" w:sz="4" w:space="0" w:color="auto"/>
              <w:left w:val="nil"/>
              <w:right w:val="single" w:sz="4" w:space="0" w:color="auto"/>
            </w:tcBorders>
            <w:vAlign w:val="center"/>
          </w:tcPr>
          <w:p w:rsidR="00536072" w:rsidRPr="00F1583B" w:rsidRDefault="00536072" w:rsidP="00E05A44">
            <w:pPr>
              <w:spacing w:after="0" w:line="240" w:lineRule="auto"/>
              <w:jc w:val="center"/>
              <w:rPr>
                <w:rFonts w:ascii="Times New Roman" w:eastAsia="Times New Roman" w:hAnsi="Times New Roman"/>
                <w:sz w:val="24"/>
                <w:szCs w:val="24"/>
                <w:lang w:eastAsia="ru-RU"/>
              </w:rPr>
            </w:pPr>
            <w:r w:rsidRPr="00F1583B">
              <w:rPr>
                <w:rFonts w:ascii="Times New Roman" w:eastAsia="Times New Roman" w:hAnsi="Times New Roman"/>
                <w:sz w:val="24"/>
                <w:szCs w:val="24"/>
                <w:lang w:eastAsia="ru-RU"/>
              </w:rPr>
              <w:t>баллы</w:t>
            </w:r>
          </w:p>
        </w:tc>
      </w:tr>
      <w:tr w:rsidR="00536072" w:rsidRPr="009627A2" w:rsidTr="00E05A44">
        <w:trPr>
          <w:trHeight w:val="298"/>
        </w:trPr>
        <w:tc>
          <w:tcPr>
            <w:tcW w:w="568" w:type="dxa"/>
            <w:vMerge/>
            <w:tcBorders>
              <w:left w:val="single" w:sz="4" w:space="0" w:color="auto"/>
              <w:bottom w:val="single" w:sz="4" w:space="0" w:color="auto"/>
              <w:right w:val="single" w:sz="4" w:space="0" w:color="auto"/>
            </w:tcBorders>
            <w:shd w:val="clear" w:color="000000" w:fill="F2F2F2"/>
            <w:vAlign w:val="bottom"/>
          </w:tcPr>
          <w:p w:rsidR="00536072" w:rsidRPr="00F1583B" w:rsidRDefault="00536072" w:rsidP="00E05A44">
            <w:pPr>
              <w:spacing w:after="0" w:line="240" w:lineRule="auto"/>
              <w:jc w:val="right"/>
              <w:rPr>
                <w:rFonts w:ascii="Times New Roman" w:eastAsia="Times New Roman" w:hAnsi="Times New Roman"/>
                <w:sz w:val="24"/>
                <w:szCs w:val="24"/>
                <w:lang w:eastAsia="ru-RU"/>
              </w:rPr>
            </w:pPr>
          </w:p>
        </w:tc>
        <w:tc>
          <w:tcPr>
            <w:tcW w:w="10064" w:type="dxa"/>
            <w:vMerge/>
            <w:tcBorders>
              <w:left w:val="nil"/>
              <w:bottom w:val="single" w:sz="4" w:space="0" w:color="auto"/>
              <w:right w:val="single" w:sz="4" w:space="0" w:color="auto"/>
            </w:tcBorders>
            <w:shd w:val="clear" w:color="000000" w:fill="F2F2F2"/>
            <w:vAlign w:val="bottom"/>
          </w:tcPr>
          <w:p w:rsidR="00536072" w:rsidRPr="00F1583B" w:rsidRDefault="00536072" w:rsidP="00E05A44">
            <w:pPr>
              <w:spacing w:after="0" w:line="240" w:lineRule="auto"/>
              <w:jc w:val="right"/>
              <w:rPr>
                <w:rFonts w:ascii="Times New Roman" w:eastAsia="Times New Roman" w:hAnsi="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auto" w:fill="auto"/>
            <w:vAlign w:val="bottom"/>
          </w:tcPr>
          <w:p w:rsidR="00536072" w:rsidRPr="00F1583B" w:rsidRDefault="00536072" w:rsidP="00E05A44">
            <w:pPr>
              <w:spacing w:after="0" w:line="240" w:lineRule="auto"/>
              <w:jc w:val="right"/>
              <w:rPr>
                <w:rFonts w:ascii="Times New Roman" w:eastAsia="Times New Roman" w:hAnsi="Times New Roman"/>
                <w:sz w:val="24"/>
                <w:szCs w:val="24"/>
                <w:lang w:eastAsia="ru-RU"/>
              </w:rPr>
            </w:pPr>
            <w:r w:rsidRPr="00F1583B">
              <w:rPr>
                <w:rFonts w:ascii="Times New Roman" w:eastAsia="Times New Roman" w:hAnsi="Times New Roman"/>
                <w:sz w:val="24"/>
                <w:szCs w:val="24"/>
                <w:lang w:eastAsia="ru-RU"/>
              </w:rPr>
              <w:t>нормативно</w:t>
            </w:r>
          </w:p>
        </w:tc>
        <w:tc>
          <w:tcPr>
            <w:tcW w:w="1418" w:type="dxa"/>
            <w:tcBorders>
              <w:top w:val="single" w:sz="4" w:space="0" w:color="auto"/>
              <w:left w:val="nil"/>
              <w:bottom w:val="single" w:sz="4" w:space="0" w:color="auto"/>
              <w:right w:val="single" w:sz="4" w:space="0" w:color="auto"/>
            </w:tcBorders>
            <w:shd w:val="clear" w:color="auto" w:fill="auto"/>
            <w:vAlign w:val="bottom"/>
          </w:tcPr>
          <w:p w:rsidR="00536072" w:rsidRPr="00F1583B" w:rsidRDefault="00536072" w:rsidP="00E05A44">
            <w:pPr>
              <w:spacing w:after="0" w:line="240" w:lineRule="auto"/>
              <w:jc w:val="right"/>
              <w:rPr>
                <w:rFonts w:ascii="Times New Roman" w:eastAsia="Times New Roman" w:hAnsi="Times New Roman"/>
                <w:sz w:val="24"/>
                <w:szCs w:val="24"/>
                <w:lang w:eastAsia="ru-RU"/>
              </w:rPr>
            </w:pPr>
            <w:r w:rsidRPr="00F1583B">
              <w:rPr>
                <w:rFonts w:ascii="Times New Roman" w:eastAsia="Times New Roman" w:hAnsi="Times New Roman"/>
                <w:sz w:val="24"/>
                <w:szCs w:val="24"/>
                <w:lang w:eastAsia="ru-RU"/>
              </w:rPr>
              <w:t>фактически</w:t>
            </w:r>
          </w:p>
        </w:tc>
        <w:tc>
          <w:tcPr>
            <w:tcW w:w="1134" w:type="dxa"/>
            <w:vMerge/>
            <w:tcBorders>
              <w:left w:val="nil"/>
              <w:bottom w:val="single" w:sz="4" w:space="0" w:color="auto"/>
              <w:right w:val="single" w:sz="4" w:space="0" w:color="auto"/>
            </w:tcBorders>
          </w:tcPr>
          <w:p w:rsidR="00536072" w:rsidRPr="00F1583B" w:rsidRDefault="00536072" w:rsidP="00E05A44">
            <w:pPr>
              <w:spacing w:after="0" w:line="240" w:lineRule="auto"/>
              <w:jc w:val="right"/>
              <w:rPr>
                <w:rFonts w:ascii="Times New Roman" w:eastAsia="Times New Roman" w:hAnsi="Times New Roman"/>
                <w:sz w:val="24"/>
                <w:szCs w:val="24"/>
                <w:lang w:eastAsia="ru-RU"/>
              </w:rPr>
            </w:pPr>
          </w:p>
        </w:tc>
      </w:tr>
      <w:tr w:rsidR="00536072" w:rsidRPr="009627A2" w:rsidTr="00E05A44">
        <w:trPr>
          <w:trHeight w:val="926"/>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1</w:t>
            </w:r>
          </w:p>
        </w:tc>
        <w:tc>
          <w:tcPr>
            <w:tcW w:w="10064" w:type="dxa"/>
            <w:tcBorders>
              <w:top w:val="single" w:sz="4" w:space="0" w:color="auto"/>
              <w:left w:val="nil"/>
              <w:bottom w:val="single" w:sz="4" w:space="0" w:color="auto"/>
              <w:right w:val="single" w:sz="4" w:space="0" w:color="auto"/>
            </w:tcBorders>
            <w:shd w:val="clear" w:color="000000" w:fill="F2F2F2"/>
            <w:vAlign w:val="bottom"/>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"ГИМНАЗИЯ №13" ГОРОДСКОГО ОКРУГА НАЛЬЧИК КАБАРДИНО-БАЛКАРСКОЙ РЕСПУБЛИКИ, 0711041438,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970"/>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2</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"ГИМНАЗИЯ №1" ГОРОДСКОГО ОКРУГА НАЛЬЧИК КАБАРДИНО-БАЛКАРСКОЙ РЕСПУБЛИКИ, 0711037978,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420"/>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3</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"ГИМНАЗИЯ № 4" ГОРОДСКОГО ОКРУГА НАЛЬЧИК КАБАРДИНО-БАЛКАРСКОЙ РЕСПУБЛИКИ, 0711043523,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541"/>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4</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№7 ИМЕНИ ГЕРОЯ СОВЕТСКОГО СОЮЗА КАЛЮЖНОГО НИКОЛАЯ ГАВРИЛОВИЧА" ГОРОДСКОГО ОКРУГА НАЛЬЧИК КАБАРДИНО-БАЛКАРСКОЙ РЕСПУБЛИКИ, 0711042174,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166"/>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5</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№8 ИМЕНИ ГЕНЕРАЛА ЗОКАЕВА В.К." ГОРОДСКОГО ОКРУГА НАЛЬЧИК КАБАРДИНО-БАЛКАРСКОЙ РЕСПУБЛИКИ, 0725007606,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415"/>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6</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№10 ИМЕНИ ГЕРОЯ СОВЕТСКОГО СОЮЗА ИСАЯ ИЛЛАЗАРОВИЧА ИЛЛАЗАРОВА" ГОРОДСКОГО ОКРУГА НАЛЬЧИК КАБАРДИНО БАЛКАРСКОЙ РЕСПУБЛИКИ, 0711039679,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252"/>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7</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№16 ИМ. ФРИЕВА Р.М." ГОРОДСКОГО ОКРУГА НАЛЬЧИК КАБАРДИНО-БАЛКАРСКОЙ РЕСПУБЛИКИ, 0711056603,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271"/>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8</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№23" ГОРОДСКОГО ОКРУГА НАЛЬЧИК КАБАРДИНО-БАЛКАРСКОЙ РЕСПУБЛИКИ, 0711044090,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412"/>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9</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№24 ИМ. П.И.ТАМБИЕВА" ГОРОДСКОГО ОКРУГА НАЛЬЧИК КАБАРДИНО-БАЛКАРСКОЙ РЕСПУБЛИКИ, 0711043756,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399"/>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10</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 26" ГОРОДСКОГО ОКРУГА НАЛЬЧИК КАБАРДИНО-БАЛКАРСКОЙ РЕСПУБЛИКИ, 0715001490,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135"/>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11</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"ГИМНАЗИЯ №29" ИМЕНИ В.Ж.ХУЖОКОВА ГОРОДСКОГО ОКРУГА НАЛЬЧИК КАБАРДИНО-БАЛКАРСКОЙ РЕСПУБЛИКИ, 0711035297,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167"/>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12</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БЮДЖЕТНОЕ ОБЩЕОБРАЗОВАТЕЛЬНОЕ УЧРЕЖДЕНИЕ "СРЕДНЯЯ ОБЩЕОБРАЗОВАТЕЛЬНАЯ ШКОЛА №33" ГОРОДСКОГО ОКРУГА НАЛЬЧИК КАБАРДИНО-БАЛКАРСКОЙ РЕСПУБЛИКИ, 0725028571,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216"/>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13</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"ПРОГИМНАЗИЯ №28" ГОРОДСКОГО ОКРУГА НАЛЬЧИК КАБАРДИНО-БАЛКАРСКОЙ РЕСПУБЛИКИ, 0711058738,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134"/>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14</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"ПРОГИМНАЗИЯ №65" ГОРОДСКОГО ОКРУГА НАЛЬЧИК КАБАРДИНО-БАЛКАРСКОЙ РЕСПУБЛИКИ, 0711041519,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412"/>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15</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ДОШКОЛЬНОЕ ОБРАЗОВАТЕЛЬНОЕ УЧРЕЖДЕНИЕ "ДЕТСКИЙ САД №29" ГОРОДСКОГО ОКРУГА НАЛЬЧИК КАБАРДИНО-БАЛКАРСКОЙ РЕСПУБЛИКИ, 0726023777,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116"/>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16</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ДОШКОЛЬНОЕ ОБРАЗОВАТЕЛЬНОЕ УЧРЕЖДЕНИЕ "ДЕТСКИЙ САД № 31" ГОРОДСКОГО ОКРУГА НАЛЬЧИК КАБАРДИНО-БАЛКАРСКОЙ РЕСПУБЛИКИ, 0726023791,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116"/>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17</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КАЗЁННОЕ ДОШКОЛЬНОЕ ОБРАЗОВАТЕЛЬНОЕ УЧРЕЖДЕНИЕ "ДЕТСКИЙ САД №55" ГОРОДСКОГО ОКРУГА НАЛЬЧИК КАБАРДИНО-БАЛКАРСКОЙ РЕСПУБЛИКИ, 0711036452,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989"/>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18</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ДОШКОЛЬНОЕ ОБРАЗОВАТЕЛЬНОЕ УЧРЕЖДЕНИЕ "ДЕТСКИЙ САД №60" ГОРОДСКОГО ОКРУГА НАЛЬЧИК КАБАРДИНО-БАЛКАРСКОЙ РЕСПУБЛИКИ, 0711038474,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032"/>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19</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ДОШКОЛЬНОЕ ОБРАЗОВАТЕЛЬНОЕ УЧРЕЖДЕНИЕ  "ДЕТСКИЙ САД №63" ГОРОДСКОГО ОКРУГА НАЛЬЧИК КАБАРДИНО-БАЛКАРСКОЙ РЕСПУБЛИКИ, 0711051796,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948"/>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20</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ДОШКОЛЬНОЕ ОБРАЗОВАТЕЛЬНОЕ УЧРЕЖДЕНИЕ "ДЕТСКИЙ САД №73" ГОРОДСКОГО ОКРУГА НАЛЬЧИК КАБАРДИНО-БАЛКАРСКОЙ РЕСПУБЛИКИ, 0726023760,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166"/>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21</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№1  ИМ.ПАШТОВА С.А. Г. БАКСАНА", 0701012491,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824"/>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22</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№9 ИМ. ЦАГОВА Н.А."Г. БАКСАНА, 0701004758,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010"/>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23</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№10 ИМ. Б.М. КАРДАНОВА Г. БАКСАНА", 0701004349,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068"/>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24</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№11 Г.БАКСАНА", 0701110869,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832"/>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25</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"ПРОГИМНАЗИЯ №1 Г.БАКСАНА", 0701004290,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903"/>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26</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БЮДЖЕТНОЕ  ОБЩЕОБРАЗОВАТЕЛЬНОЕ УЧРЕЖДЕНИЕ "СРЕДНЯЯ ОБЩЕОБРАЗОВАТЕЛЬНАЯ ШКОЛА №1", 0709005954,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804"/>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27</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БЮДЖЕТНОЕ ОБЩЕОБРАЗОВАТЕЛЬНОЕ УЧРЕЖДЕНИЕ "СРЕДНЯЯ ОБЩЕОБРАЗОВАТЕЛЬНАЯ ШКОЛА № 4 ИМЕНИ А. Г. ГОЛОВКО", 0709006027,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706"/>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28</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№11", 0709005986,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190"/>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29</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УЧРЕЖДЕНИЕ ДОПОЛНИТЕЛЬНОГО ОБРАЗОВАНИЯ "ЦЕНТР ДЕТСКОГО ТВОРЧЕСТВА" ГОРОДСКОГО ОКРУГА ПРОХЛАДНЫЙ КАБАРДИНО-БАЛКАРСКОЙ РЕСПУБЛИКИ, 0716000844,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955"/>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30</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ОБЩЕОБРАЗОВАТЕЛЬНОЕ УЧРЕЖДЕНИЕ "СРЕДНЯЯ ОБЩЕОБРАЗОВАТЕЛЬНАЯ ШКОЛА №1 ИМЕНИ Т.М. КУРАШИНОВА" С.П. АТАЖУКИНО, 0701004564,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281"/>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31</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ОБЩЕОБРАЗОВАТЕЛЬНОЕ УЧРЕЖДЕНИЕ "СРЕДНЯЯ ОБЩЕОБРАЗОВАТЕЛЬНАЯ ШКОЛА №3" С.П. БАКСАНЕНОК БАКСАНСКОГО МУНИЦИПАЛЬНОГО РАЙОНА КАБАРДИНО-БАЛКАРСКОЙ РЕСПУБЛИКИ, 0701004490,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257"/>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32</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ОБЩЕОБРАЗОВАТЕЛЬНОЕ УЧРЕЖДЕНИЕ "СРЕДНЯЯ ОБЩЕОБРАЗОВАТЕЛЬНАЯ ШКОЛА ИМ. МАЛКАРОВА Х.Ш." С.П.ЖАНХОТЕКО БАКСАНСКОГО МУНИЦИПАЛЬНОГО РАЙОНА КАБАРДИНО-БАЛКАРСКОЙ РЕСПУБЛИКИ, 0701004250,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163"/>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33</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ОБЩЕОБРАЗОВАТЕЛЬНОЕ УЧРЕЖДЕНИЕ "СРЕДНЯЯ ОБЩЕОБРАЗОВАТЕЛЬНАЯ ШКОЛА ИМЕНИ ГЕНЕРАЛ-ЛЕЙТЕНАНТА М.Т.БАТЫРОВА" С.П. ПСЫХУРЕЙ БАКСАНСКОГО МУНИЦИПАЛЬНОГО РАЙОНА КАБАРДИНО-БАЛКАРСКОЙ РЕСПУБЛИКИ, 0701004525,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058"/>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34</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ОБЩЕОБРАЗОВАТЕЛЬНОЕ УЧРЕЖДЕНИЕ "СРЕДНЯЯ ОБЩЕОБРАЗОВАТЕЛЬНАЯ ШКОЛА №4"С.П.ЗАЮКОВО БАКСАНСКОГО МУНИЦИПАЛЬНОГО РАЙОНА КАБАРДИНО-БАЛКАРСКОЙ РЕСПУБЛИКИ, 0701013833,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247"/>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35</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ОБЩЕОБРАЗОВАТЕЛЬНОЕ УЧРЕЖДЕНИЕ "СРЕДНЯЯ ОБЩЕОБРАЗОВАТЕЛЬНАЯ ШКОЛА №2 ИМ. Х.А.ШАФИЕВА" С.П. ЗАЮКОВО БАКСАНСКОГО МУНИЦИПАЛЬНОГО РАЙОНА КАБАРДИНО-БАЛКАРСКОЙ РЕСПУБЛИКИ, 0701004444,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296"/>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36</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ОБЩЕОБРАЗОВАТЕЛЬНОЕ УЧРЕЖДЕНИЕ "СРЕДНЯЯ ОБЩЕОБРАЗОВАТЕЛЬНАЯ ШКОЛА №1" С.П. КУБА-ТАБА БАКСАНСКОГО МУНИЦИПАЛЬНОГО РАЙОНА КАБАРДИНО-БАЛКАРСКОЙ РЕСПУБЛИКИ, 0701004395,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344"/>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37</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№1" Г.П.ЗАЛУКОКОАЖЕ ЗОЛЬСКОГО МУНИЦИПАЛЬНОГО РАЙОНА КАБАРДИНО-БАЛКАРСКОЙ РЕСПУБЛИКИ, 0702006821,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257"/>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38</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  СЕЛЬСКОГО ПОСЕЛЕНИЯ БЕЛОКАМЕНСКОЕ  ЗОЛЬСКОГО МУНИЦИПАЛЬНОГО  РАЙОНА КАБАРДИНО-БАЛКАРСКОЙ РЕСПУБЛИКИ, 0702722744,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163"/>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39</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СЕЛЬСКОГО ПОСЕЛЕНИЯ ЗОЛЬСКОЕ ЗОЛЬСКОГО  МУНИЦИПАЛЬНОГО РАЙОНА КАБАРДИНО-БАЛКАРСКОЙ РЕСПУБЛИКИ, 0702722800,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210"/>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40</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УЧРЕЖДЕНИЕ"СРЕДНЯЯ ОБЩЕОБРАЗОВАТЕЛЬНАЯ ШКОЛА" СЕЛЬСКОГО ПОСЕЛЕНИЯ  КИЧМАЛКА ЗОЛЬСКОГО МУНИЦИПАЛЬНОГО  РАЙОНА  КАБАРДИНО-БАЛКАРСКОЙ РЕСПУБЛИКИ, 0702002993,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102"/>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41</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№3" СЕЛЬСКОГО ПОСЕЛЕНИЯ САРМАКОВО ЗОЛЬСКОГО МУНИЦИПАЛЬНОГО  РАЙОНА КАБАРДИНО-БАЛКАРСКОЙ РЕСПУБЛИКИ, 0702006980,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291"/>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42</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ШКОЛА"СЕЛЬСКОГО ПОСЕЛЕНИЯ СВЕТЛОВОДСКОЕ ЗОЛЬСКОГО МУНИЦИПАЛЬНОГО РАЙОНА КАБАРДИНО-БАЛКАРСКОЙ РЕСПУБЛИКИ, 0702006902,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056"/>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43</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 СЕЛЬСКОГО ПОСЕЛЕНИЯ ШОРДАКОВО ЗОЛЬСКОГО МУНИЦИПАЛЬНОГО РАЙОНА КАБАРДИНО-БАЛКАРСКОЙ РЕСПУБЛИКИ, 0702006860,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116"/>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44</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УЧРЕЖДЕНИЕ ДОПОЛНИТЕЛЬНОГО ОБРАЗОВАНИЯ "РАЙОННЫЙ ЦЕНТР ДОПОЛНИТЕЛЬНОГО ОБРАЗОВАНИЯ" ЗОЛЬСКОГО МУНИЦИПАЛЬНОГО РАЙОНА КАБАРДИНО-БАЛКАРСКОЙ РЕСПУБЛИКИ, 0702007568,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163"/>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45</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№1 С.П. АНЗОРЕЙ" ЛЕСКЕНСКОГО МУНИЦИПАЛЬНОГО РАЙОНА КАБАРДИНО-БАЛКАРСКОЙ РЕСПУБЛИКИ, 0707011712,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209"/>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46</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№1" С.П. АРГУДАН ЛЕСКЕНСКОГО МУНИЦИПАЛЬНОГО РАЙОНА КАБАРДИНО-БАЛКАРСКОЙ РЕСПУБЛИКИ, 0707011631,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244"/>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47</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ИМЕНИ АСЛАНГЕРИ ЯХЪЯЕВИЧА МАСАЕВА" СЕЛЬСКОГО ПОСЕЛЕНИЯ ЕРОККО ЛЕСКЕНСКОГО МУНИЦИПАЛЬНОГО РАЙОНА КАБАРДИНО-БАЛКАРСКОЙ РЕСПУБЛИКИ, 0707012000,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167"/>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48</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 2 С.П. УРУХ" ЛЕСКЕНСКОГО МУНИЦИПАЛЬНОГО РАЙОНА КАБАРДИНО-БАЛКАРСКОЙ РЕСПУБЛИКИ, 0707011617,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202"/>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49</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УЧРЕЖДЕНИЕ ДОПОЛНИТЕЛЬНОГО ОБРАЗОВАНИЯ "ДОМ ДЕТСКОГО ТВОРЧЕСТВА" ЛЕСКЕНСКОГО МУНИЦИПАЛЬНОГО РАЙОНА КАБАРДИНО-БАЛКАРСКОЙ РЕСПУБЛИКИ, 0707007709,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974"/>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50</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"ГИМНАЗИЯ № 1 Г. МАЙСКОГО", 0703002724,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045"/>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51</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№5 Г.МАЙСКОГО", 0703002675,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946"/>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52</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КАЗЁННОЕ ОБЩЕОБРАЗОВАТЕЛЬНОЕ УЧРЕЖДЕНИЕ "СРЕДНЯЯ ОБЩЕОБРАЗОВАТЕЛЬНАЯ ШКОЛА № 8 СТ. КОТЛЯРЕВСКОЙ", 0703002883,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848"/>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53</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"ПРОГИМНАЗИЯ № 13 Г. МАЙСКОГО", 0703002805,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331"/>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54</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С. ДАЛЬНЕГО" ПРОХЛАДНЕНСКОГО МУНИЦИПАЛЬНОГО РАЙОНА КАБАРДИНО-БАЛКАРСКОЙ РЕСПУБЛИКИ, 0716001051,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096"/>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55</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№2 С. КАРАГАЧ" ПРОХЛАДНЕНСКОГО МУНИЦИПАЛЬНОГО РАЙОНА КАБАРДИНО-БАЛКАРСКОЙ РЕСПУБЛИКИ, 0716006363,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144"/>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56</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С. ЛЕСНОГО" ПРОХЛАДНЕНСКОГО МУНИЦИПАЛЬНОГО РАЙОНА КАБАРДИНО-БАЛКАРСКОЙ РЕСПУБЛИКИ, 0716001132,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257"/>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57</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СТ. ПРИБЛИЖНОЙ" ПРОХЛАДНЕНСКОГО МУНИЦИПАЛЬНОГО РАЙОНА КАБАРДИНО-БАЛКАРСКОЙ РЕСПУБЛИКИ, 0716001083,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163"/>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58</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ИМ. С.П. ВОСКАНОВА С. ПРОЛЕТАРСКОГО" ПРОХЛАДНЕНСКОГО МУНИЦИПАЛЬНОГО РАЙОНА КАБАРДИНО-БАЛКАРСКОЙ РЕСПУБЛИКИ, 0716001157,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209"/>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59</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С. ЯНТАРНОГО" ПРОХЛАДНЕНСКОГО МУНИЦИПАЛЬНОГО РАЙОНА КАБАРДИНО-БАЛКАРСКОЙ РЕСПУБЛИКИ, 0716001076,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244"/>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60</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БЮДЖЕТНОЕ УЧРЕЖДЕНИЕ ДОПОЛНИТЕЛЬНОГО ОБРАЗОВАНИЯ "РАЙОННЫЙ ЦЕНТР ДЕТСКОГО ТВОРЧЕСТВА" ПРОХЛАДНЕНСКОГО МУНИЦИПАЛЬНОГО РАЙОНА КАБАРДИНО-БАЛКАРСКОЙ РЕСПУБЛИКИ, 0716001414,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150"/>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61</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"ОСНОВНАЯ ОБЩЕОБРАЗОВАТЕЛЬНАЯ ШКОЛА №4 ГОРОДСКОГО ПОСЕЛЕНИЯ ТЕРЕК" ТЕРСКОГО МУНИЦИПАЛЬНОГО РАЙОНА КАБАРДИНО-БАЛКАРСКОЙ РЕСПУБЛИКИ, 0705007990,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198"/>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62</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№2 СЕЛЬСКОГО ПОСЕЛЕНИЯ ПЛАНОВСКОЕ" ТЕРСКОГО МУНИЦИПАЛЬНОГО РАЙОНА КАБАРДИНО-БАЛКАРСКОЙ РЕСПУБЛИКИ, 0705002335,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265"/>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63</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СЕЛЬСКОГО ПОСЕЛЕНИЯ НИЖНИЙ КУРП" ТЕРСКОГО МУНИЦИПАЛЬНОГО РАЙОНА КАБАРДИНО-БАЛКАРСКОЙ РЕСПУБЛИКИ, 0705002367,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462"/>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64</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ИМ. М.Х. БАРАГУНОВА СЕЛЬСКОГО ПОСЕЛЕНИЯ УРОЖАЙНОЕ" ТЕРСКОГО МУНИЦИПАЛЬНОГО РАЙОНА КАБАРДИНО-БАЛКАРСКОЙ РЕСПУБЛИКИ, 0705002092,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371"/>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65</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ДОШКОЛЬНОЕ ОБРАЗОВАТЕЛЬНОЕ УЧРЕЖДЕНИЕ "ДЕТСКИЙ САД №2 "СОЛНЫШКО" ГОРОДСКОГО ПОСЕЛЕНИЯ ТЕРЕК" ТЕРСКОГО МУНИЦИПАЛЬНОГО РАЙОНА КАБАРДИНО-БАЛКАРСКОЙ РЕСПУБЛИКИ, 0705001620,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406"/>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66</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ДОШКОЛЬНОЕ ОБРАЗОВАТЕЛЬНОЕ УЧРЕЖДЕНИЕ "ДЕТСКИЙ САД №3 "НУР" ГОРОДСКОГО ПОСЕЛЕНИЯ ТЕРЕК" ТЕРСКОГО МУНИЦИПАЛЬНОГО РАЙОНА КАБАРДИНО-БАЛКАРСКОЙ РЕСПУБЛИКИ, 0705001613,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411"/>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67</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"НАЧАЛЬНАЯ ШКОЛА - ДЕТСКИЙ САД СЕЛЬСКОГО ПОСЕЛЕНИЯ ВЕРХНИЙ АКБАШ" ТЕРСКОГО МУНИЦИПАЛЬНОГО РАЙОНА КАБАРДИНО-БАЛКАРСКОЙ РЕСПУБЛИКИ, 0705000472,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120"/>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68</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УЧРЕЖДЕНИЕ ДОПОЛНИТЕЛЬНОГО ОБРАЗОВАНИЯ "ЦЕНТР ДЕТСКОГО ТВОРЧЕСТВА" ТЕРСКОГО МУНИЦИПАЛЬНОГО РАЙОНА КАБАРДИНО-БАЛКАРСКОЙ РЕСПУБЛИКИ, 0705007260,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168"/>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69</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№1" С.П. СТАРЫЙ ЧЕРЕК УРВАНСКОГО МУНИЦИПАЛЬНОГО РАЙОНА КБР, 0707011430,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257"/>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70</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 5" Г.П. НАРТКАЛА УРВАНСКОГО МУНИЦИПАЛЬНОГО РАЙОНА КАБАРДИНО-БАЛКАРСКОЙ РЕСПУБЛИКИ, 0707007508,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879"/>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71</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"ЛИЦЕЙ № 1" Г.П. НАРТКАЛА УРВАНСКОГО МУНИЦИПАЛЬНОГО РАЙОНА КБР, 0707007522,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078"/>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72</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ДОШКОЛЬНОЕ ОБРАЗОВАТЕЛЬНОЕ УЧРЕЖДЕНИЕ "ДЕТСКИЙ САД №5" Г.П. НАРТКАЛА УРВАНСКОГО МУНИЦИПАЛЬНОГО РАЙОНА КАБАРДИНО-БАЛКАРСКОЙ РЕСПУБЛИКИ, 0707010878,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409"/>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73</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№1 С УГЛУБЛЕННЫМ ИЗУЧЕНИЕМ ОТДЕЛЬНЫХ ПРЕДМЕТОВ ИМЕНИ ДОБАГОВА БАРАСБИ СИХАТОВИЧА" Г.П.ЧЕГЕМ ЧЕГЕМСКОГО МУНИЦИПАЛЬНОГО РАЙОНА КАБАРДИНО-БАЛКАРСКОЙ РЕСПУБЛИКИ, 0708008649,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291"/>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74</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 2 ИМЕНИ ИНАЛА ПШИБИЕВА" С.П.НАРТАН ЧЕГЕМСКОГО МУНИЦИПАЛЬНОГО РАЙОНА КАБАРДИНО-БАЛКАРСКОЙ РЕСПУБЛИКИ, 0708003880,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198"/>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75</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№1" С.П. ЧЕГЕМ ВТОРОЙ ЧЕГЕМСКОГО МУНИЦИПАЛЬНОГО РАЙОНА КАБАРДИНО-БАЛКАРСКОЙ РЕСПУБЛИКИ, 0708004309,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257"/>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76</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№1" С.П. ШАЛУШКА ЧЕГЕМСКОГО МУНИЦИПАЛЬНОГО РАЙОНА КАБАРДИНО-БАЛКАРСКОЙ РЕСПУБЛИКИ, 0708004348,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305"/>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77</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ИМЕНИ А.Ю. БАЙСУЛТАНОВА" СЕЛЬСКОГО ПОСЕЛЕНИЯ ЯНИКОЙ ЧЕГЕМСКОГО МУНИЦИПАЛЬНОГО РАЙОНА КАБАРДИНО-БАЛКАРСКОЙ РЕСПУБЛИКИ., 0708004411,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200"/>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78</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КАЗЁННОЕ ДОШКОЛЬНОЕ ОБРАЗОВАТЕЛЬНОЕ УЧРЕЖДЕНИЕ "ЦЕНТР РАЗВИТИЯ РЕБЁНКА-ДЕТСКИЙ САД "ЗВЁЗДНЫЙ" ЧЕГЕМСКОГО МУНИЦИПАЛЬНОГО РАЙОНА КАБАРДИНО-БАЛКАРСКОЙ РЕСПУБЛИКИ, 0708009970,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248"/>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79</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УЧРЕЖДЕНИЕ ДОПОЛНИТЕЛЬНОГО ОБРАЗОВАНИЯ "РАЙОННАЯ СТАНЦИЯ ЮНЫХ НАТУРАЛИСТОВ" ЧЕГЕМСКОГО МУНИЦИПАЛЬНОГО РАЙОНА КАБАРДИНО БАЛКАРСКОЙ РЕСПУБЛИКИ, 0708008818,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296"/>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80</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ИМЕНИ ЧЕЧЕНОВА Ш.Ш. Г.П. КАШХАТАУ" ЧЕРЕКСКОГО МУНИЦИПАЛЬНОГО  РАЙОНА КАБАРДИНО-БАЛКАРСКОЙ РЕСПУБЛИКИ, 0706003187,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344"/>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81</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ИМ. К.Б. МЕЧИЕВА С.П.  БЕЗЕНГИ" ЧЕРЕКСКОГО МУНИЦИПАЛЬНОГО РАЙОНА КАБАРДИНО-БАЛКАРСКОЙ РЕСПУБЛИКИ, 0706001790,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257"/>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82</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ИМЕНИ М.К. АТАБИЕВА  С.П. ЖЕМТАЛА" ЧЕРЕКСКОГО МУНИЦИПАЛЬНОГО  РАЙОНА КАБАРДИНО-БАЛКАРСКОЙ РЕСПУБЛИКИ, 0706001817,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305"/>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83</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 1 ИМ. ЧЕРКЕСОВА Х.К. С.П. ЖЕМТАЛА" ЧЕРЕКСКОГО МУНИЦИПАЛЬНОГО РАЙОНА КАБАРДИНО-БАЛКАРСКОЙ  РЕСПУБЛИКИ, 0706001729,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068"/>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84</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КАЗЕННОЕ ОБЩЕОБРАЗОВАТЕЛЬНОЕ УЧРЕЖДЕНИЕ "СРЕДНЯЯ ОБЩЕОБРАЗОВАТЕЛЬНАЯ ШКОЛА С.П. КАРАСУ" ЧЕРЕКСКОГО МУНИЦИПАЛЬНОГО РАЙОНА КАБАРДИНО-БАЛКАРСКОЙ РЕСПУБЛИКИ, 0706001800,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386"/>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85</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ОБЩЕОБРАЗОВАТЕЛЬНОЕ УЧРЕЖДЕНИЕ "СРЕДНЯЯ ОБЩЕОБРАЗОВАТЕЛЬНАЯ ШКОЛА №6 ИМЕНИ ГЕРОЯ СОВЕТСКОГО СОЮЗА В.Г. КУЗНЕЦОВА"  Г.П ТЫРНЫАУЗ ЭЛЬБРУССКОГО МУНИЦИПАЛЬНОГО РАЙОНА КАБАРДИНО-БАЛКАРСКОЙ РЕСПУБЛИКИ, 0710005451,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012"/>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86</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ОБЩЕОБРАЗОВАТЕЛЬНОЕ УЧРЕЖДЕНИЕ "ГИМНАЗИЯ №5" Г. ТЫРНЫАУЗА ЭЛЬБРУССКОГО МУНИЦИПАЛЬНОГО РАЙОНА КАБАРДИНО-БАЛКАРСКОЙ РЕСПУБЛИКИ, 0710054787,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485"/>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87</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МУНИЦИПАЛЬНОЕ БЮДЖЕТНОЕ УЧРЕЖДЕНИЕ ДОПОЛНИТЕЛЬНОГО ОБРАЗОВАНИЯ "ЦЕНТР РАЗВИТИЯ ТВОРЧЕСТВА ДЕТЕЙ И ЮНОШЕСТВА ИМ. М.Х.МОКАЕВА" ЭЛЬБРУССКОГО МУНИЦИПАЛЬНОГО РАЙОНА КАБАРДИНО-БАЛКАРСКОЙ РЕСПУБЛИКИ, 0710054794,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257"/>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88</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ГОСУДАРСТВЕННОЕ БЮДЖЕТНОЕ УЧРЕЖДЕНИЕ ДОПОЛНИТЕЛЬНОГО ОБРАЗОВАНИЯ "ДВОРЕЦ ТВОРЧЕСТВА ДЕТЕЙ И МОЛОДЕЖИ" МИНИСТЕРСТВА ПРОСВЕЩЕНИЯ,НАУКИ И ПО ДЕЛАМ МОЛОДЕЖИ КАБАРДИНО-БАЛКАРСКОЙ РЕСПУБЛИКИ, 0711037840,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305"/>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89</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ГОСУДАРСТВЕННОЕ БЮДЖЕТНОЕ УЧРЕЖДЕНИЕ ДОПОЛНИТЕЛЬНОГО ОБРАЗОВАНИЯ "ЭКОЛОГО-БИОЛОГИЧЕСКИЙ ЦЕНТР" МИНИСТЕРСТВА ПРОСВЕЩЕНИЯ,НАУКИ И ПО ДЕЛАМ МОЛОДЕЖИ КАБАРДИНО-БАЛКАРСКОЙ РЕСПУБЛИКИ, 0711057036,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210"/>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90</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ГОСУДАРСТВЕННОЕ БЮДЖЕТНОЕ ОБЩЕОБРАЗОВАТЕЛЬНОЕ УЧРЕЖДЕНИЕ "ДЕТСКАЯ АКАДЕМИЯ ТВОРЧЕСТВА "СОЛНЕЧНЫЙ ГОРОД" МИНИСТЕРСТВА ПРОСВЕЩЕНИЯ, НАУКИ И ПО ДЕЛАМ МОЛОДЕЖИ КАБАРДИНО-БАЛКАРСКОЙ РЕСПУБЛИКИ, 0726015007,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102"/>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91</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ГОСУДАРСТВЕННОЕ БЮДЖЕТНОЕ ОБЩЕОБРАЗОВАТЕЛЬНОЕ УЧРЕЖДЕНИЕ "КАДЕТСКАЯ ШКОЛА-ИНТЕРНАТ №1" МИНИСТЕРСТВА ПРОСВЕЩЕНИЯ ,НАУКИ И ПО ДЕЛАМ МОЛОДЕЖИ КАБАРДИНО-БАЛКАРСКОЙ РЕСПУБЛИКИ, 0701016062,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150"/>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92</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ГОСУДАРСТВЕННОЕ БЮДЖЕТНОЕ ОБЩЕОБРАЗОВАТЕЛЬНОЕ УЧРЕЖДЕНИЕ "КАДЕТСКАЯ ШКОЛА-ИНТЕРНАТ №2 ИМЕНИ Х.С.ДЕПУЕВА" МИНИСТЕРСТВА ПРОСВЕЩЕНИЯ, НАУКИ И ПО ДЕЛАМ МОЛОДЕЖИ КАБАРДИНО-БАЛКАРСКОЙ РЕСПУБЛИКИ, 0706002730,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057"/>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93</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ГОСУДАРСТВЕННОЕ БЮДЖЕТНОЕ ОБЩЕОБРАЗОВАТЕЛЬНОЕ УЧРЕЖДЕНИЕ  "КАДЕТСКАЯ ШКОЛА-ИНТЕРНАТ № 3" МИНИСТЕРСТВА ПРОСВЕЩЕНИЯ, НАУКИ И  ПО ДЕЛАМ МОЛОДЕЖИ КАБАРДИНО-БАЛКАРСКОЙ РЕСПУБЛИКИ, 0716000940,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974"/>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94</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ГОСУДАРСТВЕННОЕ БЮДЖЕТНОЕ ОБЩЕОБРАЗОВАТЕЛЬНОЕ УЧРЕЖДЕНИЕ "ШКОЛА-ИНТЕРНАТ № 1" МИНИСТЕРСТВА ПРОСВЕЩЕНИЯ,НАУКИ И ПО ДЕЛАМ МОЛОДЕЖИ КАБАРДИНО-БАЛКАРСКОЙ РЕСПУБЛИКИ, 0711038587,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163"/>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95</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ГОСУДАРСТВЕННОЕ БЮДЖЕТНОЕ ОБЩЕОБРАЗОВАТЕЛЬНОЕ УЧРЕЖДЕНИЕ "ШКОЛА-ИНТЕРНАТ №3" МИНИСТЕРСТВА ПРОСВЕЩЕНИЯ, НАУКИ И ПО ДЕЛАМ МОЛОДЕЖИ КАБАРДИНО-БАЛКАРСКОЙ РЕСПУБЛИКИ, 0711039904,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351"/>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96</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ГОСУДАРСТВЕННОЕ БЮДЖЕТНОЕ ОБЩЕОБРАЗОВАТЕЛЬНОЕ УЧРЕЖДЕНИЕ "ШКОЛА-ИНТЕРНАТ ДЛЯ ДЕТЕЙ-СИРОТ И ДЕТЕЙ ОСТАВШИХСЯ БЕЗ ПОПЕЧЕНИЯ РОДИТЕЛЕЙ, №5" МИНИСТЕРСТВА ПРОСВЕЩЕНИЯ, НАУКИ И ПО ДЕЛАМ МОЛОДЕЖИ КАБАРДИНО-БАЛКАРСКОЙ РЕСПУБЛИКИ, 0708004524,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167"/>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97</w:t>
            </w:r>
          </w:p>
        </w:tc>
        <w:tc>
          <w:tcPr>
            <w:tcW w:w="10064" w:type="dxa"/>
            <w:tcBorders>
              <w:top w:val="single" w:sz="4" w:space="0" w:color="auto"/>
              <w:left w:val="nil"/>
              <w:bottom w:val="single" w:sz="4" w:space="0" w:color="auto"/>
              <w:right w:val="single" w:sz="4" w:space="0" w:color="auto"/>
            </w:tcBorders>
            <w:shd w:val="clear" w:color="000000" w:fill="F2F2F2"/>
            <w:vAlign w:val="bottom"/>
            <w:hideMark/>
          </w:tcPr>
          <w:p w:rsidR="00536072" w:rsidRPr="00F1583B" w:rsidRDefault="00536072" w:rsidP="00E05A44">
            <w:pPr>
              <w:rPr>
                <w:rFonts w:ascii="Times New Roman" w:hAnsi="Times New Roman"/>
                <w:color w:val="000000"/>
              </w:rPr>
            </w:pPr>
            <w:r w:rsidRPr="00F1583B">
              <w:rPr>
                <w:rFonts w:ascii="Times New Roman" w:hAnsi="Times New Roman"/>
                <w:color w:val="000000"/>
              </w:rPr>
              <w:t>ГОСУДАРСТВЕННОЕ БЮДЖЕТНОЕ ОБЩЕОБРАЗОВАТЕЛЬНОЕ УЧРЕЖДЕНИЕ "СПЕЦИАЛЬНАЯ (КОРРЕКЦИОННАЯ) ШКОЛА-ИНТЕРНАТ №2" МИНИСТЕРСТВА ПРОСВЕЩЕНИЯ,НАУКИ И ПО ДЕЛАМ МОЛОДЁЖИ КАБАРДИНО-БАЛКАРСКОЙ РЕСПУБЛИКИ, 0704000977,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012"/>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98</w:t>
            </w:r>
          </w:p>
        </w:tc>
        <w:tc>
          <w:tcPr>
            <w:tcW w:w="10064" w:type="dxa"/>
            <w:tcBorders>
              <w:top w:val="single" w:sz="4" w:space="0" w:color="auto"/>
              <w:left w:val="nil"/>
              <w:bottom w:val="single" w:sz="4" w:space="0" w:color="auto"/>
              <w:right w:val="single" w:sz="4" w:space="0" w:color="auto"/>
            </w:tcBorders>
            <w:shd w:val="clear" w:color="000000" w:fill="F2F2F2"/>
            <w:vAlign w:val="bottom"/>
          </w:tcPr>
          <w:p w:rsidR="00536072" w:rsidRPr="00F1583B" w:rsidRDefault="00536072" w:rsidP="00E05A44">
            <w:pPr>
              <w:rPr>
                <w:rFonts w:ascii="Times New Roman" w:hAnsi="Times New Roman"/>
                <w:color w:val="000000"/>
              </w:rPr>
            </w:pPr>
            <w:r w:rsidRPr="00F1583B">
              <w:rPr>
                <w:rFonts w:ascii="Times New Roman" w:hAnsi="Times New Roman"/>
                <w:color w:val="000000"/>
              </w:rPr>
              <w:t>ГОСУДАРСТВЕННОЕ БЮДЖЕТНОЕ ОБЩЕОБРАЗОВАТЕЛЬНОЕ УЧРЕЖДЕНИЕ "СПЕЦИАЛЬНАЯ (КОРРЕКЦИОННАЯ) ШКОЛА-ИНТЕРНАТ №3" МИНИСТЕРСТВА ПРОСВЕЩЕНИЯ, НАУКИ  И ПО ДЕЛАМ МОЛОДЕЖИ КАБАРДИНО-БАЛКАРСКОЙ РЕСПУБЛИКИ, 0709004848,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343"/>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99</w:t>
            </w:r>
          </w:p>
        </w:tc>
        <w:tc>
          <w:tcPr>
            <w:tcW w:w="10064" w:type="dxa"/>
            <w:tcBorders>
              <w:top w:val="single" w:sz="4" w:space="0" w:color="auto"/>
              <w:left w:val="nil"/>
              <w:bottom w:val="single" w:sz="4" w:space="0" w:color="auto"/>
              <w:right w:val="single" w:sz="4" w:space="0" w:color="auto"/>
            </w:tcBorders>
            <w:shd w:val="clear" w:color="000000" w:fill="F2F2F2"/>
            <w:vAlign w:val="bottom"/>
          </w:tcPr>
          <w:p w:rsidR="00536072" w:rsidRPr="00F1583B" w:rsidRDefault="00536072" w:rsidP="00E05A44">
            <w:pPr>
              <w:rPr>
                <w:rFonts w:ascii="Times New Roman" w:hAnsi="Times New Roman"/>
                <w:color w:val="000000"/>
              </w:rPr>
            </w:pPr>
            <w:r w:rsidRPr="00F1583B">
              <w:rPr>
                <w:rFonts w:ascii="Times New Roman" w:hAnsi="Times New Roman"/>
                <w:color w:val="000000"/>
              </w:rPr>
              <w:t>ГОСУДАРСТВЕННОЕ БЮДЖЕТНОЕ ОБЩЕОБРАЗОВАТЕЛЬНОЕ УЧРЕЖДЕНИЕ ДЛЯ ДЕТЕЙ,НУЖДАЮЩИХСЯ В ДЛИТЕЛЬНОМ ЛЕЧЕНИИ "САНАТОРНО ЛЕСНАЯ ШКОЛА №1" МИНИСТЕРСТВА ПРОСВЕЩЕНИЯ,НАУКИ И ПО ДЕЛАМ МОЛОДЕЖИ КАБАРДИНО БАЛКАРСКОЙ РЕСПУБЛИКИ, 0711038523,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116"/>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100</w:t>
            </w:r>
          </w:p>
        </w:tc>
        <w:tc>
          <w:tcPr>
            <w:tcW w:w="10064" w:type="dxa"/>
            <w:tcBorders>
              <w:top w:val="single" w:sz="4" w:space="0" w:color="auto"/>
              <w:left w:val="nil"/>
              <w:bottom w:val="single" w:sz="4" w:space="0" w:color="auto"/>
              <w:right w:val="single" w:sz="4" w:space="0" w:color="auto"/>
            </w:tcBorders>
            <w:shd w:val="clear" w:color="000000" w:fill="F2F2F2"/>
            <w:vAlign w:val="bottom"/>
          </w:tcPr>
          <w:p w:rsidR="00536072" w:rsidRPr="00F1583B" w:rsidRDefault="00536072" w:rsidP="00E05A44">
            <w:pPr>
              <w:rPr>
                <w:rFonts w:ascii="Times New Roman" w:hAnsi="Times New Roman"/>
                <w:color w:val="000000"/>
              </w:rPr>
            </w:pPr>
            <w:r w:rsidRPr="00F1583B">
              <w:rPr>
                <w:rFonts w:ascii="Times New Roman" w:hAnsi="Times New Roman"/>
                <w:color w:val="000000"/>
              </w:rPr>
              <w:t>ГОСУДАРСТВЕННОЕ БЮДЖЕТНОЕ УЧРЕЖДЕНИЕ "ЦЕНТР ПСИХОЛОГО-МЕДИКО-СОЦИАЛЬНОГО СОПРОВОЖДЕНИЯ" МИНИСТЕРСТВА ПРОСВЕЩЕНИЯ, НАУКИ И ПО ДЕЛАМ МОЛОДЕЖИ КАБАРДИНО-БАЛКАРСКОЙ РЕСПУБЛИКИ, 0725009995,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021"/>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101</w:t>
            </w:r>
          </w:p>
        </w:tc>
        <w:tc>
          <w:tcPr>
            <w:tcW w:w="10064" w:type="dxa"/>
            <w:tcBorders>
              <w:top w:val="single" w:sz="4" w:space="0" w:color="auto"/>
              <w:left w:val="nil"/>
              <w:bottom w:val="single" w:sz="4" w:space="0" w:color="auto"/>
              <w:right w:val="single" w:sz="4" w:space="0" w:color="auto"/>
            </w:tcBorders>
            <w:shd w:val="clear" w:color="000000" w:fill="F2F2F2"/>
            <w:vAlign w:val="bottom"/>
          </w:tcPr>
          <w:p w:rsidR="00536072" w:rsidRPr="00F1583B" w:rsidRDefault="00536072" w:rsidP="00E05A44">
            <w:pPr>
              <w:rPr>
                <w:rFonts w:ascii="Times New Roman" w:hAnsi="Times New Roman"/>
                <w:color w:val="000000"/>
              </w:rPr>
            </w:pPr>
            <w:r w:rsidRPr="00F1583B">
              <w:rPr>
                <w:rFonts w:ascii="Times New Roman" w:hAnsi="Times New Roman"/>
                <w:color w:val="000000"/>
              </w:rPr>
              <w:t>ГОСУДАРСТВЕННОЕ БЮДЖЕТНОЕ ПРОФЕССИОНАЛЬНОЕ ОБРАЗОВАТЕЛЬНОЕ УЧРЕЖДЕНИЕ "КАБАРДИНО-БАЛКАРСКИЙ АВТОМОБИЛЬНО-ДОРОЖНЫЙ КОЛЛЕДЖ", 0711037142,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795"/>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102</w:t>
            </w:r>
          </w:p>
        </w:tc>
        <w:tc>
          <w:tcPr>
            <w:tcW w:w="10064" w:type="dxa"/>
            <w:tcBorders>
              <w:top w:val="single" w:sz="4" w:space="0" w:color="auto"/>
              <w:left w:val="nil"/>
              <w:bottom w:val="single" w:sz="4" w:space="0" w:color="auto"/>
              <w:right w:val="single" w:sz="4" w:space="0" w:color="auto"/>
            </w:tcBorders>
            <w:shd w:val="clear" w:color="000000" w:fill="F2F2F2"/>
            <w:vAlign w:val="bottom"/>
          </w:tcPr>
          <w:p w:rsidR="00536072" w:rsidRPr="00F1583B" w:rsidRDefault="00536072" w:rsidP="00E05A44">
            <w:pPr>
              <w:rPr>
                <w:rFonts w:ascii="Times New Roman" w:hAnsi="Times New Roman"/>
                <w:color w:val="000000"/>
              </w:rPr>
            </w:pPr>
            <w:r w:rsidRPr="00F1583B">
              <w:rPr>
                <w:rFonts w:ascii="Times New Roman" w:hAnsi="Times New Roman"/>
                <w:color w:val="000000"/>
              </w:rPr>
              <w:t>ГОСУДАРСТВЕННОЕ БЮДЖЕТНОЕ ПРОФЕССИОНАЛЬНОЕ ОБРАЗОВАТЕЛЬНОЕ УЧРЕЖДЕНИЕ "КАБАРДИНО-БАЛКАРСКИЙ КОЛЛЕДЖ "СТРОИТЕЛЬ", 0711030683,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839"/>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103</w:t>
            </w:r>
          </w:p>
        </w:tc>
        <w:tc>
          <w:tcPr>
            <w:tcW w:w="10064" w:type="dxa"/>
            <w:tcBorders>
              <w:top w:val="single" w:sz="4" w:space="0" w:color="auto"/>
              <w:left w:val="nil"/>
              <w:bottom w:val="single" w:sz="4" w:space="0" w:color="auto"/>
              <w:right w:val="single" w:sz="4" w:space="0" w:color="auto"/>
            </w:tcBorders>
            <w:shd w:val="clear" w:color="000000" w:fill="F2F2F2"/>
            <w:vAlign w:val="bottom"/>
          </w:tcPr>
          <w:p w:rsidR="00536072" w:rsidRPr="00F1583B" w:rsidRDefault="00536072" w:rsidP="00E05A44">
            <w:pPr>
              <w:rPr>
                <w:rFonts w:ascii="Times New Roman" w:hAnsi="Times New Roman"/>
                <w:color w:val="000000"/>
              </w:rPr>
            </w:pPr>
            <w:r w:rsidRPr="00F1583B">
              <w:rPr>
                <w:rFonts w:ascii="Times New Roman" w:hAnsi="Times New Roman"/>
                <w:color w:val="000000"/>
              </w:rPr>
              <w:t>ГОСУДАРСТВЕННОЕ БЮДЖЕТНОЕ ПРОФЕССИОНАЛЬНОЕ ОБРАЗОВАТЕЛЬНОЕ УЧРЕЖДЕНИЕ "КАБАРДИНО-БАЛКАРСКИЙ ТОРГОВО-ТЕХНОЛОГИЧЕСКИЙ КОЛЛЕДЖ", 0711033483,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755"/>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104</w:t>
            </w:r>
          </w:p>
        </w:tc>
        <w:tc>
          <w:tcPr>
            <w:tcW w:w="10064" w:type="dxa"/>
            <w:tcBorders>
              <w:top w:val="single" w:sz="4" w:space="0" w:color="auto"/>
              <w:left w:val="nil"/>
              <w:bottom w:val="single" w:sz="4" w:space="0" w:color="auto"/>
              <w:right w:val="single" w:sz="4" w:space="0" w:color="auto"/>
            </w:tcBorders>
            <w:shd w:val="clear" w:color="000000" w:fill="F2F2F2"/>
            <w:vAlign w:val="bottom"/>
          </w:tcPr>
          <w:p w:rsidR="00536072" w:rsidRPr="00F1583B" w:rsidRDefault="00536072" w:rsidP="00E05A44">
            <w:pPr>
              <w:rPr>
                <w:rFonts w:ascii="Times New Roman" w:hAnsi="Times New Roman"/>
                <w:color w:val="000000"/>
              </w:rPr>
            </w:pPr>
            <w:r w:rsidRPr="00F1583B">
              <w:rPr>
                <w:rFonts w:ascii="Times New Roman" w:hAnsi="Times New Roman"/>
                <w:color w:val="000000"/>
              </w:rPr>
              <w:t>ГОСУДАРСТВЕННОЕ БЮДЖЕТНОЕ ПРОФЕССИОНАЛЬНОЕ ОБРАЗОВАТЕЛЬНОЕ УЧРЕЖДЕНИЕ "КАБАРДИНО-БАЛКАРСКИЙ ГУМАНИТАРНО-ТЕХНИЧЕСКИЙ КОЛЛЕДЖ", 0711039510,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813"/>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105</w:t>
            </w:r>
          </w:p>
        </w:tc>
        <w:tc>
          <w:tcPr>
            <w:tcW w:w="10064" w:type="dxa"/>
            <w:tcBorders>
              <w:top w:val="single" w:sz="4" w:space="0" w:color="auto"/>
              <w:left w:val="nil"/>
              <w:bottom w:val="single" w:sz="4" w:space="0" w:color="auto"/>
              <w:right w:val="single" w:sz="4" w:space="0" w:color="auto"/>
            </w:tcBorders>
            <w:shd w:val="clear" w:color="000000" w:fill="F2F2F2"/>
            <w:vAlign w:val="bottom"/>
          </w:tcPr>
          <w:p w:rsidR="00536072" w:rsidRPr="00F1583B" w:rsidRDefault="00536072" w:rsidP="00E05A44">
            <w:pPr>
              <w:rPr>
                <w:rFonts w:ascii="Times New Roman" w:hAnsi="Times New Roman"/>
                <w:color w:val="000000"/>
              </w:rPr>
            </w:pPr>
            <w:r w:rsidRPr="00F1583B">
              <w:rPr>
                <w:rFonts w:ascii="Times New Roman" w:hAnsi="Times New Roman"/>
                <w:color w:val="000000"/>
              </w:rPr>
              <w:t>ГОСУДАРСТВЕННОЕ БЮДЖЕТНОЕ ПРОФЕССИОНАЛЬНОЕ ОБРАЗОВАТЕЛЬНОЕ УЧРЕЖДЕНИЕ "НАЛЬЧИКСКИЙ КОЛЛЕДЖ ЛЕГКОЙ ПРОМЫШЛЕННОСТИ", 0725003457,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856"/>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106</w:t>
            </w:r>
          </w:p>
        </w:tc>
        <w:tc>
          <w:tcPr>
            <w:tcW w:w="10064" w:type="dxa"/>
            <w:tcBorders>
              <w:top w:val="single" w:sz="4" w:space="0" w:color="auto"/>
              <w:left w:val="nil"/>
              <w:bottom w:val="single" w:sz="4" w:space="0" w:color="auto"/>
              <w:right w:val="single" w:sz="4" w:space="0" w:color="auto"/>
            </w:tcBorders>
            <w:shd w:val="clear" w:color="000000" w:fill="F2F2F2"/>
            <w:vAlign w:val="bottom"/>
          </w:tcPr>
          <w:p w:rsidR="00536072" w:rsidRPr="00F1583B" w:rsidRDefault="00536072" w:rsidP="00E05A44">
            <w:pPr>
              <w:rPr>
                <w:rFonts w:ascii="Times New Roman" w:hAnsi="Times New Roman"/>
                <w:color w:val="000000"/>
              </w:rPr>
            </w:pPr>
            <w:r w:rsidRPr="00F1583B">
              <w:rPr>
                <w:rFonts w:ascii="Times New Roman" w:hAnsi="Times New Roman"/>
                <w:color w:val="000000"/>
              </w:rPr>
              <w:t>ГОСУДАРСТВЕННОЕ БЮДЖЕТНОЕ ПРОФЕССИОНАЛЬНОЕ ОБРАЗОВАТЕЛЬНОЕ УЧРЕЖДЕНИЕ "КАБАРДИНО-БАЛКАРСКИЙ СЕЛЬСКОХОЗЯЙСТВЕННЫЙ КОЛЛЕДЖ", 0701002969,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758"/>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107</w:t>
            </w:r>
          </w:p>
        </w:tc>
        <w:tc>
          <w:tcPr>
            <w:tcW w:w="10064" w:type="dxa"/>
            <w:tcBorders>
              <w:top w:val="single" w:sz="4" w:space="0" w:color="auto"/>
              <w:left w:val="nil"/>
              <w:bottom w:val="single" w:sz="4" w:space="0" w:color="auto"/>
              <w:right w:val="single" w:sz="4" w:space="0" w:color="auto"/>
            </w:tcBorders>
            <w:shd w:val="clear" w:color="000000" w:fill="F2F2F2"/>
            <w:vAlign w:val="bottom"/>
          </w:tcPr>
          <w:p w:rsidR="00536072" w:rsidRPr="00F1583B" w:rsidRDefault="00536072" w:rsidP="00E05A44">
            <w:pPr>
              <w:rPr>
                <w:rFonts w:ascii="Times New Roman" w:hAnsi="Times New Roman"/>
                <w:color w:val="000000"/>
              </w:rPr>
            </w:pPr>
            <w:r w:rsidRPr="00F1583B">
              <w:rPr>
                <w:rFonts w:ascii="Times New Roman" w:hAnsi="Times New Roman"/>
                <w:color w:val="000000"/>
              </w:rPr>
              <w:t>ГОСУДАРСТВЕННОЕ БЮДЖЕТНОЕ ПРОФЕССИОНАЛЬНОЕ ОБРАЗОВАТЕЛЬНОЕ УЧРЕЖДЕНИЕ "ПРОХЛАДНЕНСКИЙ МНОГОПРОФИЛЬНЫЙ КОЛЛЕДЖ", 0709003918,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115"/>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108</w:t>
            </w:r>
          </w:p>
        </w:tc>
        <w:tc>
          <w:tcPr>
            <w:tcW w:w="10064" w:type="dxa"/>
            <w:tcBorders>
              <w:top w:val="single" w:sz="4" w:space="0" w:color="auto"/>
              <w:left w:val="nil"/>
              <w:bottom w:val="single" w:sz="4" w:space="0" w:color="auto"/>
              <w:right w:val="single" w:sz="4" w:space="0" w:color="auto"/>
            </w:tcBorders>
            <w:shd w:val="clear" w:color="000000" w:fill="F2F2F2"/>
            <w:vAlign w:val="bottom"/>
          </w:tcPr>
          <w:p w:rsidR="00536072" w:rsidRPr="00F1583B" w:rsidRDefault="00536072" w:rsidP="00E05A44">
            <w:pPr>
              <w:rPr>
                <w:rFonts w:ascii="Times New Roman" w:hAnsi="Times New Roman"/>
                <w:color w:val="000000"/>
              </w:rPr>
            </w:pPr>
            <w:r w:rsidRPr="00F1583B">
              <w:rPr>
                <w:rFonts w:ascii="Times New Roman" w:hAnsi="Times New Roman"/>
                <w:color w:val="000000"/>
              </w:rPr>
              <w:t>ГОСУДАРСТВЕННОЕ БЮДЖЕТНОЕ ПРОФЕССИОНАЛЬНОЕ ОБРАЗОВАТЕЛЬНОЕ УЧРЕЖДЕНИЕ "КАБАРДИНО-БАЛКАРСКИЙ АГРОПРОМЫШЛЕННЫЙ КОЛЛЕДЖ ИМ.Б.Г.ХАМДОХОВА", 0707007240,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1042"/>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109</w:t>
            </w:r>
          </w:p>
        </w:tc>
        <w:tc>
          <w:tcPr>
            <w:tcW w:w="10064" w:type="dxa"/>
            <w:tcBorders>
              <w:top w:val="single" w:sz="4" w:space="0" w:color="auto"/>
              <w:left w:val="nil"/>
              <w:bottom w:val="single" w:sz="4" w:space="0" w:color="auto"/>
              <w:right w:val="single" w:sz="4" w:space="0" w:color="auto"/>
            </w:tcBorders>
            <w:shd w:val="clear" w:color="000000" w:fill="F2F2F2"/>
            <w:vAlign w:val="bottom"/>
          </w:tcPr>
          <w:p w:rsidR="00536072" w:rsidRPr="00F1583B" w:rsidRDefault="00536072" w:rsidP="00E05A44">
            <w:pPr>
              <w:rPr>
                <w:rFonts w:ascii="Times New Roman" w:hAnsi="Times New Roman"/>
                <w:color w:val="000000"/>
              </w:rPr>
            </w:pPr>
            <w:r w:rsidRPr="00F1583B">
              <w:rPr>
                <w:rFonts w:ascii="Times New Roman" w:hAnsi="Times New Roman"/>
                <w:color w:val="000000"/>
              </w:rPr>
              <w:t>ГОСУДАРСТВЕННОЕ БЮДЖЕТНОЕ ПРОФЕССИОНАЛЬНОЕ ОБРАЗОВАТЕЛЬНОЕ УЧРЕЖДЕНИЕ "ЭЛЬБРУССКИЙ РЕГИОНАЛЬНЫЙ КОЛЛЕДЖ", 0710003260,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653"/>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110</w:t>
            </w:r>
          </w:p>
        </w:tc>
        <w:tc>
          <w:tcPr>
            <w:tcW w:w="10064" w:type="dxa"/>
            <w:tcBorders>
              <w:top w:val="single" w:sz="4" w:space="0" w:color="auto"/>
              <w:left w:val="nil"/>
              <w:bottom w:val="single" w:sz="4" w:space="0" w:color="auto"/>
              <w:right w:val="single" w:sz="4" w:space="0" w:color="auto"/>
            </w:tcBorders>
            <w:shd w:val="clear" w:color="000000" w:fill="F2F2F2"/>
            <w:vAlign w:val="bottom"/>
          </w:tcPr>
          <w:p w:rsidR="00536072" w:rsidRPr="00F1583B" w:rsidRDefault="00536072" w:rsidP="00E05A44">
            <w:pPr>
              <w:rPr>
                <w:rFonts w:ascii="Times New Roman" w:hAnsi="Times New Roman"/>
                <w:color w:val="000000"/>
              </w:rPr>
            </w:pPr>
            <w:r w:rsidRPr="00F1583B">
              <w:rPr>
                <w:rFonts w:ascii="Times New Roman" w:hAnsi="Times New Roman"/>
                <w:color w:val="000000"/>
              </w:rPr>
              <w:t>ЧАСТНОЕ ДОШКОЛЬНОЕ ОБРАЗОВАТЕЛЬНОЕ УЧРЕЖДЕНИЕ ЦЕНТР РАЗВИТИЯ ДЕТЕЙ "УМКА", 0725990316,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r w:rsidR="00536072" w:rsidRPr="009627A2" w:rsidTr="00E05A44">
        <w:trPr>
          <w:trHeight w:val="706"/>
        </w:trPr>
        <w:tc>
          <w:tcPr>
            <w:tcW w:w="568" w:type="dxa"/>
            <w:tcBorders>
              <w:top w:val="single" w:sz="4" w:space="0" w:color="auto"/>
              <w:left w:val="single" w:sz="4" w:space="0" w:color="auto"/>
              <w:bottom w:val="single" w:sz="4" w:space="0" w:color="auto"/>
              <w:right w:val="single" w:sz="4" w:space="0" w:color="auto"/>
            </w:tcBorders>
            <w:shd w:val="clear" w:color="000000" w:fill="F2F2F2"/>
            <w:vAlign w:val="bottom"/>
          </w:tcPr>
          <w:p w:rsidR="00536072" w:rsidRPr="00F1583B" w:rsidRDefault="00536072" w:rsidP="00E05A44">
            <w:pPr>
              <w:jc w:val="right"/>
              <w:rPr>
                <w:rFonts w:ascii="Times New Roman" w:hAnsi="Times New Roman"/>
                <w:color w:val="000000"/>
              </w:rPr>
            </w:pPr>
            <w:r w:rsidRPr="00F1583B">
              <w:rPr>
                <w:rFonts w:ascii="Times New Roman" w:hAnsi="Times New Roman"/>
                <w:color w:val="000000"/>
              </w:rPr>
              <w:t>111</w:t>
            </w:r>
          </w:p>
        </w:tc>
        <w:tc>
          <w:tcPr>
            <w:tcW w:w="10064" w:type="dxa"/>
            <w:tcBorders>
              <w:top w:val="single" w:sz="4" w:space="0" w:color="auto"/>
              <w:left w:val="nil"/>
              <w:bottom w:val="single" w:sz="4" w:space="0" w:color="auto"/>
              <w:right w:val="single" w:sz="4" w:space="0" w:color="auto"/>
            </w:tcBorders>
            <w:shd w:val="clear" w:color="000000" w:fill="F2F2F2"/>
            <w:vAlign w:val="bottom"/>
          </w:tcPr>
          <w:p w:rsidR="00536072" w:rsidRPr="00F1583B" w:rsidRDefault="00536072" w:rsidP="00E05A44">
            <w:pPr>
              <w:rPr>
                <w:rFonts w:ascii="Times New Roman" w:hAnsi="Times New Roman"/>
                <w:color w:val="000000"/>
              </w:rPr>
            </w:pPr>
            <w:r w:rsidRPr="00F1583B">
              <w:rPr>
                <w:rFonts w:ascii="Times New Roman" w:hAnsi="Times New Roman"/>
                <w:color w:val="000000"/>
              </w:rPr>
              <w:t>ЧАСТНОЕ ДОШКОЛЬНОЕ ОБРАЗОВАТЕЛЬНОЕ УЧРЕЖДЕНИЕ ДЕТСКИЙ САД "МИЯМИ", 0716011740, организации, осуществляющие образовательную деятельность</w:t>
            </w:r>
          </w:p>
        </w:tc>
        <w:tc>
          <w:tcPr>
            <w:tcW w:w="1559" w:type="dxa"/>
            <w:tcBorders>
              <w:top w:val="single" w:sz="4" w:space="0" w:color="auto"/>
              <w:left w:val="nil"/>
              <w:bottom w:val="single" w:sz="4" w:space="0" w:color="auto"/>
              <w:right w:val="single" w:sz="4" w:space="0" w:color="auto"/>
            </w:tcBorders>
            <w:shd w:val="clear" w:color="auto" w:fill="auto"/>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418" w:type="dxa"/>
            <w:tcBorders>
              <w:top w:val="single" w:sz="4" w:space="0" w:color="auto"/>
              <w:left w:val="nil"/>
              <w:bottom w:val="single" w:sz="4" w:space="0" w:color="auto"/>
              <w:right w:val="single" w:sz="4" w:space="0" w:color="auto"/>
            </w:tcBorders>
            <w:shd w:val="clear" w:color="auto" w:fill="auto"/>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17</w:t>
            </w:r>
          </w:p>
        </w:tc>
        <w:tc>
          <w:tcPr>
            <w:tcW w:w="1134" w:type="dxa"/>
            <w:tcBorders>
              <w:top w:val="single" w:sz="4" w:space="0" w:color="auto"/>
              <w:left w:val="nil"/>
              <w:bottom w:val="single" w:sz="4" w:space="0" w:color="auto"/>
              <w:right w:val="single" w:sz="4" w:space="0" w:color="auto"/>
            </w:tcBorders>
            <w:vAlign w:val="bottom"/>
          </w:tcPr>
          <w:p w:rsidR="00536072" w:rsidRPr="00F1583B" w:rsidRDefault="00536072" w:rsidP="00E05A44">
            <w:pPr>
              <w:jc w:val="center"/>
              <w:rPr>
                <w:rFonts w:ascii="Times New Roman" w:hAnsi="Times New Roman"/>
                <w:color w:val="000000"/>
              </w:rPr>
            </w:pPr>
            <w:r w:rsidRPr="00F1583B">
              <w:rPr>
                <w:rFonts w:ascii="Times New Roman" w:hAnsi="Times New Roman"/>
                <w:color w:val="000000"/>
              </w:rPr>
              <w:t>100</w:t>
            </w:r>
          </w:p>
        </w:tc>
      </w:tr>
    </w:tbl>
    <w:p w:rsidR="00536072" w:rsidRPr="009627A2" w:rsidRDefault="00536072" w:rsidP="00536072">
      <w:pPr>
        <w:pStyle w:val="a8"/>
        <w:spacing w:after="0" w:line="240" w:lineRule="auto"/>
        <w:ind w:left="0" w:firstLine="709"/>
        <w:jc w:val="center"/>
        <w:rPr>
          <w:rFonts w:ascii="Times New Roman" w:eastAsia="Times New Roman" w:hAnsi="Times New Roman"/>
          <w:b/>
          <w:i/>
          <w:iCs/>
          <w:sz w:val="28"/>
          <w:szCs w:val="28"/>
          <w:lang w:eastAsia="ru-RU"/>
        </w:rPr>
      </w:pPr>
    </w:p>
    <w:p w:rsidR="00536072" w:rsidRPr="009627A2" w:rsidRDefault="00536072" w:rsidP="00536072">
      <w:pPr>
        <w:pStyle w:val="a8"/>
        <w:spacing w:after="0" w:line="240" w:lineRule="auto"/>
        <w:ind w:left="0"/>
        <w:rPr>
          <w:rFonts w:ascii="Times New Roman" w:eastAsia="Times New Roman" w:hAnsi="Times New Roman"/>
          <w:iCs/>
          <w:sz w:val="28"/>
          <w:szCs w:val="28"/>
          <w:lang w:eastAsia="ru-RU"/>
        </w:rPr>
      </w:pPr>
      <w:r w:rsidRPr="009627A2">
        <w:rPr>
          <w:rFonts w:ascii="Times New Roman" w:eastAsia="Times New Roman" w:hAnsi="Times New Roman"/>
          <w:iCs/>
          <w:sz w:val="28"/>
          <w:szCs w:val="28"/>
          <w:lang w:eastAsia="ru-RU"/>
        </w:rPr>
        <w:t xml:space="preserve">Таким образом, </w:t>
      </w:r>
      <w:r w:rsidRPr="00C833FD">
        <w:rPr>
          <w:rFonts w:ascii="Times New Roman" w:eastAsia="Times New Roman" w:hAnsi="Times New Roman"/>
          <w:iCs/>
          <w:sz w:val="28"/>
          <w:szCs w:val="28"/>
          <w:lang w:eastAsia="ru-RU"/>
        </w:rPr>
        <w:t xml:space="preserve">91 </w:t>
      </w:r>
      <w:r w:rsidRPr="009627A2">
        <w:rPr>
          <w:rFonts w:ascii="Times New Roman" w:eastAsia="Times New Roman" w:hAnsi="Times New Roman"/>
          <w:iCs/>
          <w:sz w:val="28"/>
          <w:szCs w:val="28"/>
          <w:lang w:eastAsia="ru-RU"/>
        </w:rPr>
        <w:t>% образовательных организаций республики продемонстрировали максимальный 100-бальный результат по параметру 1.1.1.</w:t>
      </w:r>
    </w:p>
    <w:p w:rsidR="00536072" w:rsidRDefault="00536072" w:rsidP="00536072">
      <w:pPr>
        <w:pStyle w:val="a8"/>
        <w:spacing w:after="0" w:line="240" w:lineRule="auto"/>
        <w:ind w:left="0"/>
        <w:rPr>
          <w:rFonts w:ascii="Times New Roman" w:eastAsia="Times New Roman" w:hAnsi="Times New Roman"/>
          <w:i/>
          <w:iCs/>
          <w:sz w:val="28"/>
          <w:szCs w:val="28"/>
          <w:lang w:eastAsia="ru-RU"/>
        </w:rPr>
        <w:sectPr w:rsidR="00536072" w:rsidSect="004173BC">
          <w:pgSz w:w="16838" w:h="11906" w:orient="landscape"/>
          <w:pgMar w:top="1701" w:right="1134" w:bottom="850" w:left="1134" w:header="708" w:footer="708" w:gutter="0"/>
          <w:cols w:space="708"/>
          <w:docGrid w:linePitch="360"/>
        </w:sectPr>
      </w:pPr>
    </w:p>
    <w:p w:rsidR="00536072" w:rsidRPr="00BD014C" w:rsidRDefault="00536072" w:rsidP="00536072">
      <w:pPr>
        <w:pStyle w:val="a8"/>
        <w:spacing w:after="0" w:line="240" w:lineRule="auto"/>
        <w:ind w:left="0" w:firstLine="709"/>
        <w:jc w:val="right"/>
        <w:rPr>
          <w:rFonts w:ascii="Times New Roman" w:eastAsia="Times New Roman" w:hAnsi="Times New Roman"/>
          <w:iCs/>
          <w:lang w:eastAsia="ru-RU"/>
        </w:rPr>
      </w:pPr>
      <w:r w:rsidRPr="00BD014C">
        <w:rPr>
          <w:rFonts w:ascii="Times New Roman" w:eastAsia="Times New Roman" w:hAnsi="Times New Roman"/>
          <w:iCs/>
          <w:lang w:eastAsia="ru-RU"/>
        </w:rPr>
        <w:t>Таблица 2</w:t>
      </w:r>
    </w:p>
    <w:p w:rsidR="00536072" w:rsidRDefault="00536072" w:rsidP="00536072">
      <w:pPr>
        <w:pStyle w:val="a8"/>
        <w:spacing w:after="0" w:line="240" w:lineRule="auto"/>
        <w:ind w:left="0" w:firstLine="709"/>
        <w:jc w:val="center"/>
        <w:rPr>
          <w:rFonts w:ascii="Times New Roman" w:eastAsia="Times New Roman" w:hAnsi="Times New Roman"/>
          <w:b/>
          <w:iCs/>
          <w:lang w:eastAsia="ru-RU"/>
        </w:rPr>
      </w:pPr>
      <w:r w:rsidRPr="009627A2">
        <w:rPr>
          <w:rFonts w:ascii="Times New Roman" w:eastAsia="Times New Roman" w:hAnsi="Times New Roman"/>
          <w:b/>
          <w:iCs/>
          <w:lang w:eastAsia="ru-RU"/>
        </w:rPr>
        <w:t xml:space="preserve">Параметр 1.1.1. Соответствие информации о деятельности организации социальной сферы, размещенной на информационных стендах </w:t>
      </w:r>
    </w:p>
    <w:p w:rsidR="00536072" w:rsidRDefault="00536072" w:rsidP="00536072">
      <w:pPr>
        <w:pStyle w:val="a8"/>
        <w:spacing w:after="0" w:line="240" w:lineRule="auto"/>
        <w:ind w:left="0" w:firstLine="709"/>
        <w:jc w:val="center"/>
        <w:rPr>
          <w:rFonts w:ascii="Times New Roman" w:eastAsia="Times New Roman" w:hAnsi="Times New Roman"/>
          <w:b/>
          <w:iCs/>
          <w:lang w:eastAsia="ru-RU"/>
        </w:rPr>
      </w:pPr>
      <w:r w:rsidRPr="009627A2">
        <w:rPr>
          <w:rFonts w:ascii="Times New Roman" w:eastAsia="Times New Roman" w:hAnsi="Times New Roman"/>
          <w:b/>
          <w:iCs/>
          <w:lang w:eastAsia="ru-RU"/>
        </w:rPr>
        <w:t xml:space="preserve">в помещении организации образования, ее содержанию и порядку (форме), установленным нормативными правовыми актами </w:t>
      </w:r>
    </w:p>
    <w:p w:rsidR="00536072" w:rsidRDefault="00536072" w:rsidP="00536072">
      <w:pPr>
        <w:pStyle w:val="a8"/>
        <w:spacing w:after="0" w:line="240" w:lineRule="auto"/>
        <w:ind w:left="0" w:firstLine="709"/>
        <w:jc w:val="center"/>
        <w:rPr>
          <w:rFonts w:ascii="Times New Roman" w:eastAsia="Times New Roman" w:hAnsi="Times New Roman"/>
          <w:b/>
          <w:iCs/>
          <w:lang w:eastAsia="ru-RU"/>
        </w:rPr>
      </w:pPr>
      <w:r w:rsidRPr="009627A2">
        <w:rPr>
          <w:rFonts w:ascii="Times New Roman" w:eastAsia="Times New Roman" w:hAnsi="Times New Roman"/>
          <w:b/>
          <w:iCs/>
          <w:lang w:eastAsia="ru-RU"/>
        </w:rPr>
        <w:t xml:space="preserve">(от </w:t>
      </w:r>
      <w:r>
        <w:rPr>
          <w:rFonts w:ascii="Times New Roman" w:eastAsia="Times New Roman" w:hAnsi="Times New Roman"/>
          <w:b/>
          <w:iCs/>
          <w:lang w:eastAsia="ru-RU"/>
        </w:rPr>
        <w:t xml:space="preserve"> 29</w:t>
      </w:r>
      <w:r w:rsidRPr="009627A2">
        <w:rPr>
          <w:rFonts w:ascii="Times New Roman" w:eastAsia="Times New Roman" w:hAnsi="Times New Roman"/>
          <w:b/>
          <w:iCs/>
          <w:lang w:eastAsia="ru-RU"/>
        </w:rPr>
        <w:t xml:space="preserve"> до 94</w:t>
      </w:r>
      <w:r>
        <w:rPr>
          <w:rFonts w:ascii="Times New Roman" w:eastAsia="Times New Roman" w:hAnsi="Times New Roman"/>
          <w:b/>
          <w:iCs/>
          <w:lang w:eastAsia="ru-RU"/>
        </w:rPr>
        <w:t xml:space="preserve"> </w:t>
      </w:r>
      <w:r w:rsidRPr="009627A2">
        <w:rPr>
          <w:rFonts w:ascii="Times New Roman" w:eastAsia="Times New Roman" w:hAnsi="Times New Roman"/>
          <w:b/>
          <w:iCs/>
          <w:lang w:eastAsia="ru-RU"/>
        </w:rPr>
        <w:t>баллов)</w:t>
      </w:r>
      <w:r>
        <w:rPr>
          <w:rFonts w:ascii="Times New Roman" w:eastAsia="Times New Roman" w:hAnsi="Times New Roman"/>
          <w:b/>
          <w:iCs/>
          <w:lang w:eastAsia="ru-RU"/>
        </w:rPr>
        <w:t>.</w:t>
      </w:r>
    </w:p>
    <w:p w:rsidR="00536072" w:rsidRPr="009627A2" w:rsidRDefault="00536072" w:rsidP="00536072">
      <w:pPr>
        <w:pStyle w:val="a8"/>
        <w:spacing w:after="0" w:line="240" w:lineRule="auto"/>
        <w:ind w:left="0" w:firstLine="709"/>
        <w:jc w:val="center"/>
        <w:rPr>
          <w:rFonts w:ascii="Times New Roman" w:eastAsia="Times New Roman" w:hAnsi="Times New Roman"/>
          <w:b/>
          <w:iCs/>
          <w:lang w:eastAsia="ru-RU"/>
        </w:rPr>
      </w:pPr>
    </w:p>
    <w:tbl>
      <w:tblPr>
        <w:tblW w:w="14757" w:type="dxa"/>
        <w:tblInd w:w="93" w:type="dxa"/>
        <w:tblLayout w:type="fixed"/>
        <w:tblLook w:val="04A0"/>
      </w:tblPr>
      <w:tblGrid>
        <w:gridCol w:w="604"/>
        <w:gridCol w:w="10326"/>
        <w:gridCol w:w="1559"/>
        <w:gridCol w:w="1418"/>
        <w:gridCol w:w="850"/>
      </w:tblGrid>
      <w:tr w:rsidR="00536072" w:rsidRPr="009627A2" w:rsidTr="00E05A44">
        <w:trPr>
          <w:trHeight w:val="323"/>
        </w:trPr>
        <w:tc>
          <w:tcPr>
            <w:tcW w:w="604" w:type="dxa"/>
            <w:vMerge w:val="restart"/>
            <w:tcBorders>
              <w:top w:val="single" w:sz="4" w:space="0" w:color="auto"/>
              <w:left w:val="single" w:sz="4" w:space="0" w:color="auto"/>
              <w:right w:val="single" w:sz="4" w:space="0" w:color="auto"/>
            </w:tcBorders>
            <w:shd w:val="clear" w:color="auto" w:fill="auto"/>
            <w:vAlign w:val="bottom"/>
            <w:hideMark/>
          </w:tcPr>
          <w:p w:rsidR="00536072" w:rsidRPr="00C833FD" w:rsidRDefault="00536072" w:rsidP="00E05A44">
            <w:pPr>
              <w:spacing w:after="0" w:line="240" w:lineRule="auto"/>
              <w:jc w:val="right"/>
              <w:rPr>
                <w:rFonts w:ascii="Times New Roman" w:eastAsia="Times New Roman" w:hAnsi="Times New Roman"/>
                <w:sz w:val="24"/>
                <w:szCs w:val="24"/>
                <w:lang w:eastAsia="ru-RU"/>
              </w:rPr>
            </w:pPr>
          </w:p>
        </w:tc>
        <w:tc>
          <w:tcPr>
            <w:tcW w:w="10326" w:type="dxa"/>
            <w:vMerge w:val="restart"/>
            <w:tcBorders>
              <w:top w:val="single" w:sz="4" w:space="0" w:color="auto"/>
              <w:left w:val="nil"/>
              <w:right w:val="single" w:sz="4" w:space="0" w:color="auto"/>
            </w:tcBorders>
            <w:shd w:val="clear" w:color="auto" w:fill="auto"/>
            <w:vAlign w:val="bottom"/>
            <w:hideMark/>
          </w:tcPr>
          <w:p w:rsidR="00536072" w:rsidRPr="00C833FD" w:rsidRDefault="00536072" w:rsidP="00E05A44">
            <w:pPr>
              <w:spacing w:after="0" w:line="240" w:lineRule="auto"/>
              <w:rPr>
                <w:rFonts w:ascii="Times New Roman" w:eastAsia="Times New Roman" w:hAnsi="Times New Roman"/>
                <w:sz w:val="24"/>
                <w:szCs w:val="24"/>
                <w:lang w:eastAsia="ru-RU"/>
              </w:rPr>
            </w:pPr>
            <w:r w:rsidRPr="00C833FD">
              <w:rPr>
                <w:rFonts w:ascii="Times New Roman" w:eastAsia="Times New Roman" w:hAnsi="Times New Roman"/>
                <w:sz w:val="24"/>
                <w:szCs w:val="24"/>
                <w:lang w:eastAsia="ru-RU"/>
              </w:rPr>
              <w:t>Образовательная организация</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536072" w:rsidRPr="00C833FD" w:rsidRDefault="00536072" w:rsidP="00E05A44">
            <w:pPr>
              <w:spacing w:after="0" w:line="240" w:lineRule="auto"/>
              <w:jc w:val="center"/>
              <w:rPr>
                <w:rFonts w:ascii="Times New Roman" w:eastAsia="Times New Roman" w:hAnsi="Times New Roman"/>
                <w:sz w:val="24"/>
                <w:szCs w:val="24"/>
                <w:lang w:eastAsia="ru-RU"/>
              </w:rPr>
            </w:pPr>
            <w:r w:rsidRPr="00C833FD">
              <w:rPr>
                <w:rFonts w:ascii="Times New Roman" w:eastAsia="Times New Roman" w:hAnsi="Times New Roman"/>
                <w:sz w:val="24"/>
                <w:szCs w:val="24"/>
                <w:lang w:eastAsia="ru-RU"/>
              </w:rPr>
              <w:t>объем информации (количество материалов/единиц информации), размещенной  на информационных стендах в помещении организации по отношению к количеству  материалов, размещение которых установлено нормативными правовыми актами</w:t>
            </w:r>
          </w:p>
        </w:tc>
        <w:tc>
          <w:tcPr>
            <w:tcW w:w="850" w:type="dxa"/>
            <w:vMerge w:val="restart"/>
            <w:tcBorders>
              <w:top w:val="single" w:sz="4" w:space="0" w:color="auto"/>
              <w:left w:val="nil"/>
              <w:right w:val="single" w:sz="4" w:space="0" w:color="auto"/>
            </w:tcBorders>
            <w:shd w:val="clear" w:color="auto" w:fill="auto"/>
            <w:vAlign w:val="center"/>
          </w:tcPr>
          <w:p w:rsidR="00536072" w:rsidRPr="00C833FD" w:rsidRDefault="00536072" w:rsidP="00E05A44">
            <w:pPr>
              <w:spacing w:after="0" w:line="240" w:lineRule="auto"/>
              <w:jc w:val="center"/>
              <w:rPr>
                <w:rFonts w:ascii="Times New Roman" w:eastAsia="Times New Roman" w:hAnsi="Times New Roman"/>
                <w:sz w:val="24"/>
                <w:szCs w:val="24"/>
                <w:lang w:eastAsia="ru-RU"/>
              </w:rPr>
            </w:pPr>
            <w:r w:rsidRPr="00C833FD">
              <w:rPr>
                <w:rFonts w:ascii="Times New Roman" w:eastAsia="Times New Roman" w:hAnsi="Times New Roman"/>
                <w:sz w:val="24"/>
                <w:szCs w:val="24"/>
                <w:lang w:eastAsia="ru-RU"/>
              </w:rPr>
              <w:t>баллы</w:t>
            </w:r>
          </w:p>
        </w:tc>
      </w:tr>
      <w:tr w:rsidR="00536072" w:rsidRPr="009627A2" w:rsidTr="00E05A44">
        <w:trPr>
          <w:trHeight w:val="298"/>
        </w:trPr>
        <w:tc>
          <w:tcPr>
            <w:tcW w:w="604" w:type="dxa"/>
            <w:vMerge/>
            <w:tcBorders>
              <w:left w:val="single" w:sz="4" w:space="0" w:color="auto"/>
              <w:bottom w:val="single" w:sz="4" w:space="0" w:color="auto"/>
              <w:right w:val="single" w:sz="4" w:space="0" w:color="auto"/>
            </w:tcBorders>
            <w:shd w:val="clear" w:color="auto" w:fill="auto"/>
            <w:vAlign w:val="bottom"/>
          </w:tcPr>
          <w:p w:rsidR="00536072" w:rsidRPr="00C833FD" w:rsidRDefault="00536072" w:rsidP="00E05A44">
            <w:pPr>
              <w:spacing w:after="0" w:line="240" w:lineRule="auto"/>
              <w:jc w:val="right"/>
              <w:rPr>
                <w:rFonts w:ascii="Times New Roman" w:eastAsia="Times New Roman" w:hAnsi="Times New Roman"/>
                <w:sz w:val="24"/>
                <w:szCs w:val="24"/>
                <w:lang w:eastAsia="ru-RU"/>
              </w:rPr>
            </w:pPr>
          </w:p>
        </w:tc>
        <w:tc>
          <w:tcPr>
            <w:tcW w:w="10326" w:type="dxa"/>
            <w:vMerge/>
            <w:tcBorders>
              <w:left w:val="nil"/>
              <w:bottom w:val="single" w:sz="4" w:space="0" w:color="auto"/>
              <w:right w:val="single" w:sz="4" w:space="0" w:color="auto"/>
            </w:tcBorders>
            <w:shd w:val="clear" w:color="auto" w:fill="auto"/>
            <w:vAlign w:val="bottom"/>
          </w:tcPr>
          <w:p w:rsidR="00536072" w:rsidRPr="00C833FD" w:rsidRDefault="00536072" w:rsidP="00E05A44">
            <w:pPr>
              <w:spacing w:after="0" w:line="240" w:lineRule="auto"/>
              <w:jc w:val="right"/>
              <w:rPr>
                <w:rFonts w:ascii="Times New Roman" w:eastAsia="Times New Roman" w:hAnsi="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auto" w:fill="auto"/>
            <w:vAlign w:val="bottom"/>
          </w:tcPr>
          <w:p w:rsidR="00536072" w:rsidRPr="00C833FD" w:rsidRDefault="00536072" w:rsidP="00E05A44">
            <w:pPr>
              <w:spacing w:after="0" w:line="240" w:lineRule="auto"/>
              <w:jc w:val="right"/>
              <w:rPr>
                <w:rFonts w:ascii="Times New Roman" w:eastAsia="Times New Roman" w:hAnsi="Times New Roman"/>
                <w:sz w:val="24"/>
                <w:szCs w:val="24"/>
                <w:lang w:eastAsia="ru-RU"/>
              </w:rPr>
            </w:pPr>
            <w:r w:rsidRPr="00C833FD">
              <w:rPr>
                <w:rFonts w:ascii="Times New Roman" w:eastAsia="Times New Roman" w:hAnsi="Times New Roman"/>
                <w:sz w:val="24"/>
                <w:szCs w:val="24"/>
                <w:lang w:eastAsia="ru-RU"/>
              </w:rPr>
              <w:t>нормативно</w:t>
            </w:r>
          </w:p>
        </w:tc>
        <w:tc>
          <w:tcPr>
            <w:tcW w:w="1418" w:type="dxa"/>
            <w:tcBorders>
              <w:top w:val="single" w:sz="4" w:space="0" w:color="auto"/>
              <w:left w:val="nil"/>
              <w:bottom w:val="single" w:sz="4" w:space="0" w:color="auto"/>
              <w:right w:val="single" w:sz="4" w:space="0" w:color="auto"/>
            </w:tcBorders>
            <w:shd w:val="clear" w:color="auto" w:fill="auto"/>
            <w:vAlign w:val="bottom"/>
          </w:tcPr>
          <w:p w:rsidR="00536072" w:rsidRPr="00C833FD" w:rsidRDefault="00536072" w:rsidP="00E05A44">
            <w:pPr>
              <w:spacing w:after="0" w:line="240" w:lineRule="auto"/>
              <w:jc w:val="right"/>
              <w:rPr>
                <w:rFonts w:ascii="Times New Roman" w:eastAsia="Times New Roman" w:hAnsi="Times New Roman"/>
                <w:sz w:val="24"/>
                <w:szCs w:val="24"/>
                <w:lang w:eastAsia="ru-RU"/>
              </w:rPr>
            </w:pPr>
            <w:r w:rsidRPr="00C833FD">
              <w:rPr>
                <w:rFonts w:ascii="Times New Roman" w:eastAsia="Times New Roman" w:hAnsi="Times New Roman"/>
                <w:sz w:val="24"/>
                <w:szCs w:val="24"/>
                <w:lang w:eastAsia="ru-RU"/>
              </w:rPr>
              <w:t>фактически</w:t>
            </w:r>
          </w:p>
        </w:tc>
        <w:tc>
          <w:tcPr>
            <w:tcW w:w="850" w:type="dxa"/>
            <w:vMerge/>
            <w:tcBorders>
              <w:left w:val="nil"/>
              <w:bottom w:val="single" w:sz="4" w:space="0" w:color="auto"/>
              <w:right w:val="single" w:sz="4" w:space="0" w:color="auto"/>
            </w:tcBorders>
            <w:shd w:val="clear" w:color="auto" w:fill="auto"/>
          </w:tcPr>
          <w:p w:rsidR="00536072" w:rsidRPr="00C833FD" w:rsidRDefault="00536072" w:rsidP="00E05A44">
            <w:pPr>
              <w:spacing w:after="0" w:line="240" w:lineRule="auto"/>
              <w:jc w:val="right"/>
              <w:rPr>
                <w:rFonts w:ascii="Times New Roman" w:eastAsia="Times New Roman" w:hAnsi="Times New Roman"/>
                <w:sz w:val="24"/>
                <w:szCs w:val="24"/>
                <w:lang w:eastAsia="ru-RU"/>
              </w:rPr>
            </w:pPr>
          </w:p>
        </w:tc>
      </w:tr>
      <w:tr w:rsidR="00536072" w:rsidRPr="009627A2" w:rsidTr="00E05A44">
        <w:trPr>
          <w:trHeight w:val="1061"/>
        </w:trPr>
        <w:tc>
          <w:tcPr>
            <w:tcW w:w="604" w:type="dxa"/>
            <w:tcBorders>
              <w:top w:val="nil"/>
              <w:left w:val="single" w:sz="4" w:space="0" w:color="auto"/>
              <w:bottom w:val="single" w:sz="4" w:space="0" w:color="auto"/>
              <w:right w:val="single" w:sz="4" w:space="0" w:color="auto"/>
            </w:tcBorders>
            <w:shd w:val="clear" w:color="auto" w:fill="auto"/>
            <w:vAlign w:val="bottom"/>
          </w:tcPr>
          <w:p w:rsidR="00536072" w:rsidRPr="00C833FD" w:rsidRDefault="00536072" w:rsidP="00E05A44">
            <w:pPr>
              <w:spacing w:after="0" w:line="240" w:lineRule="auto"/>
              <w:jc w:val="right"/>
              <w:rPr>
                <w:rFonts w:ascii="Times New Roman" w:hAnsi="Times New Roman"/>
                <w:color w:val="000000"/>
              </w:rPr>
            </w:pPr>
            <w:r w:rsidRPr="00C833FD">
              <w:rPr>
                <w:rFonts w:ascii="Times New Roman" w:hAnsi="Times New Roman"/>
                <w:color w:val="000000"/>
              </w:rPr>
              <w:t>112</w:t>
            </w:r>
          </w:p>
        </w:tc>
        <w:tc>
          <w:tcPr>
            <w:tcW w:w="10326" w:type="dxa"/>
            <w:tcBorders>
              <w:top w:val="nil"/>
              <w:left w:val="nil"/>
              <w:bottom w:val="single" w:sz="4" w:space="0" w:color="auto"/>
              <w:right w:val="single" w:sz="4" w:space="0" w:color="auto"/>
            </w:tcBorders>
            <w:shd w:val="clear" w:color="auto" w:fill="auto"/>
            <w:vAlign w:val="bottom"/>
            <w:hideMark/>
          </w:tcPr>
          <w:p w:rsidR="00536072" w:rsidRPr="00C833FD" w:rsidRDefault="00536072" w:rsidP="00E05A44">
            <w:pPr>
              <w:spacing w:after="0" w:line="240" w:lineRule="auto"/>
              <w:rPr>
                <w:rFonts w:ascii="Times New Roman" w:hAnsi="Times New Roman"/>
                <w:color w:val="000000"/>
              </w:rPr>
            </w:pPr>
            <w:r w:rsidRPr="00C833FD">
              <w:rPr>
                <w:rFonts w:ascii="Times New Roman" w:hAnsi="Times New Roman"/>
                <w:color w:val="000000"/>
              </w:rPr>
              <w:t>МУНИЦИПАЛЬНОЕ БЮДЖЕТНОЕ ОБЩЕОБРАЗОВАТЕЛЬНОЕ УЧРЕЖДЕНИЕ"СРЕДНЯЯ ОБЩЕОБРАЗОВАТЕЛЬНАЯ ШКОЛА №102 ИМЕНИ А.В.КРЕСТЬЯНИНОВА" ГОРОДСКОГО ОКРУГА ПРОХЛАДНЫЙ КБР, 0709006002, организации, осуществляющие образовательную деятельность</w:t>
            </w:r>
          </w:p>
        </w:tc>
        <w:tc>
          <w:tcPr>
            <w:tcW w:w="1559" w:type="dxa"/>
            <w:tcBorders>
              <w:top w:val="nil"/>
              <w:left w:val="nil"/>
              <w:bottom w:val="single" w:sz="4" w:space="0" w:color="auto"/>
              <w:right w:val="single" w:sz="4" w:space="0" w:color="auto"/>
            </w:tcBorders>
            <w:shd w:val="clear" w:color="auto" w:fill="auto"/>
            <w:vAlign w:val="center"/>
            <w:hideMark/>
          </w:tcPr>
          <w:p w:rsidR="00536072" w:rsidRPr="00C833FD" w:rsidRDefault="00536072" w:rsidP="00E05A44">
            <w:pPr>
              <w:spacing w:after="0"/>
              <w:jc w:val="center"/>
              <w:rPr>
                <w:rFonts w:ascii="Times New Roman" w:hAnsi="Times New Roman"/>
                <w:color w:val="000000"/>
              </w:rPr>
            </w:pPr>
            <w:r w:rsidRPr="00C833FD">
              <w:rPr>
                <w:rFonts w:ascii="Times New Roman" w:hAnsi="Times New Roman"/>
                <w:color w:val="000000"/>
              </w:rPr>
              <w:t>16</w:t>
            </w:r>
          </w:p>
        </w:tc>
        <w:tc>
          <w:tcPr>
            <w:tcW w:w="1418" w:type="dxa"/>
            <w:tcBorders>
              <w:top w:val="nil"/>
              <w:left w:val="nil"/>
              <w:bottom w:val="single" w:sz="4" w:space="0" w:color="auto"/>
              <w:right w:val="single" w:sz="4" w:space="0" w:color="auto"/>
            </w:tcBorders>
            <w:shd w:val="clear" w:color="auto" w:fill="auto"/>
            <w:vAlign w:val="center"/>
            <w:hideMark/>
          </w:tcPr>
          <w:p w:rsidR="00536072" w:rsidRPr="00C833FD" w:rsidRDefault="00536072" w:rsidP="00E05A44">
            <w:pPr>
              <w:spacing w:after="0"/>
              <w:jc w:val="center"/>
              <w:rPr>
                <w:rFonts w:ascii="Times New Roman" w:hAnsi="Times New Roman"/>
                <w:color w:val="000000"/>
              </w:rPr>
            </w:pPr>
            <w:r w:rsidRPr="00C833FD">
              <w:rPr>
                <w:rFonts w:ascii="Times New Roman" w:hAnsi="Times New Roman"/>
                <w:color w:val="000000"/>
              </w:rPr>
              <w:t>17</w:t>
            </w:r>
          </w:p>
        </w:tc>
        <w:tc>
          <w:tcPr>
            <w:tcW w:w="850" w:type="dxa"/>
            <w:tcBorders>
              <w:top w:val="nil"/>
              <w:left w:val="nil"/>
              <w:bottom w:val="single" w:sz="4" w:space="0" w:color="auto"/>
              <w:right w:val="single" w:sz="4" w:space="0" w:color="auto"/>
            </w:tcBorders>
            <w:shd w:val="clear" w:color="auto" w:fill="auto"/>
            <w:vAlign w:val="center"/>
          </w:tcPr>
          <w:p w:rsidR="00536072" w:rsidRPr="00C833FD" w:rsidRDefault="00536072" w:rsidP="00E05A44">
            <w:pPr>
              <w:spacing w:after="0"/>
              <w:jc w:val="center"/>
              <w:rPr>
                <w:rFonts w:ascii="Times New Roman" w:hAnsi="Times New Roman"/>
                <w:color w:val="000000"/>
              </w:rPr>
            </w:pPr>
            <w:r w:rsidRPr="00C833FD">
              <w:rPr>
                <w:rFonts w:ascii="Times New Roman" w:hAnsi="Times New Roman"/>
                <w:color w:val="000000"/>
              </w:rPr>
              <w:t>94</w:t>
            </w:r>
          </w:p>
        </w:tc>
      </w:tr>
      <w:tr w:rsidR="00536072" w:rsidRPr="009627A2" w:rsidTr="00E05A44">
        <w:trPr>
          <w:trHeight w:val="1560"/>
        </w:trPr>
        <w:tc>
          <w:tcPr>
            <w:tcW w:w="604" w:type="dxa"/>
            <w:tcBorders>
              <w:top w:val="nil"/>
              <w:left w:val="single" w:sz="4" w:space="0" w:color="auto"/>
              <w:bottom w:val="single" w:sz="4" w:space="0" w:color="auto"/>
              <w:right w:val="single" w:sz="4" w:space="0" w:color="auto"/>
            </w:tcBorders>
            <w:shd w:val="clear" w:color="auto" w:fill="auto"/>
            <w:vAlign w:val="bottom"/>
          </w:tcPr>
          <w:p w:rsidR="00536072" w:rsidRPr="00C833FD" w:rsidRDefault="00536072" w:rsidP="00E05A44">
            <w:pPr>
              <w:spacing w:after="0" w:line="240" w:lineRule="auto"/>
              <w:jc w:val="right"/>
              <w:rPr>
                <w:rFonts w:ascii="Times New Roman" w:hAnsi="Times New Roman"/>
                <w:color w:val="000000"/>
              </w:rPr>
            </w:pPr>
            <w:r w:rsidRPr="00C833FD">
              <w:rPr>
                <w:rFonts w:ascii="Times New Roman" w:hAnsi="Times New Roman"/>
                <w:color w:val="000000"/>
              </w:rPr>
              <w:t>113</w:t>
            </w:r>
          </w:p>
        </w:tc>
        <w:tc>
          <w:tcPr>
            <w:tcW w:w="10326" w:type="dxa"/>
            <w:tcBorders>
              <w:top w:val="nil"/>
              <w:left w:val="nil"/>
              <w:bottom w:val="single" w:sz="4" w:space="0" w:color="auto"/>
              <w:right w:val="single" w:sz="4" w:space="0" w:color="auto"/>
            </w:tcBorders>
            <w:shd w:val="clear" w:color="auto" w:fill="auto"/>
            <w:vAlign w:val="bottom"/>
            <w:hideMark/>
          </w:tcPr>
          <w:p w:rsidR="00536072" w:rsidRPr="00C833FD" w:rsidRDefault="00536072" w:rsidP="00E05A44">
            <w:pPr>
              <w:spacing w:after="0" w:line="240" w:lineRule="auto"/>
              <w:rPr>
                <w:rFonts w:ascii="Times New Roman" w:hAnsi="Times New Roman"/>
                <w:color w:val="000000"/>
              </w:rPr>
            </w:pPr>
            <w:r w:rsidRPr="00C833FD">
              <w:rPr>
                <w:rFonts w:ascii="Times New Roman" w:hAnsi="Times New Roman"/>
                <w:color w:val="000000"/>
              </w:rPr>
              <w:t>ГОСУДАРСТВЕННОЕ БЮДЖЕТНОЕ УЧРЕЖДЕНИЕ ДОПОЛНИТЕЛЬНОГО ПРОФЕССИОНАЛЬНОГО ОБРАЗОВАНИЯ "ЦЕНТР НЕПРЕРЫВНОГО ПОВЫШЕНИЯ ПРОФЕССИОНАЛЬНОГО МАСТЕРСТВА ПЕДАГОГИЧЕСКИХ РАБОТНИКОВ" МИНИСТЕРСТВА ПРОСВЕЩЕНИЯ, НАУКИ И ПО ДЕЛАМ МОЛОДЕЖИ КАБАРДИНО-БАЛКАРСКОЙ РЕСПУБЛИКИ, 0721008670, организации, осуществляющие образовательную деятельность</w:t>
            </w:r>
          </w:p>
        </w:tc>
        <w:tc>
          <w:tcPr>
            <w:tcW w:w="1559" w:type="dxa"/>
            <w:tcBorders>
              <w:top w:val="nil"/>
              <w:left w:val="nil"/>
              <w:bottom w:val="single" w:sz="4" w:space="0" w:color="auto"/>
              <w:right w:val="single" w:sz="4" w:space="0" w:color="auto"/>
            </w:tcBorders>
            <w:shd w:val="clear" w:color="auto" w:fill="auto"/>
            <w:vAlign w:val="center"/>
            <w:hideMark/>
          </w:tcPr>
          <w:p w:rsidR="00536072" w:rsidRPr="00C833FD" w:rsidRDefault="00536072" w:rsidP="00E05A44">
            <w:pPr>
              <w:spacing w:after="0"/>
              <w:jc w:val="center"/>
              <w:rPr>
                <w:rFonts w:ascii="Times New Roman" w:hAnsi="Times New Roman"/>
                <w:color w:val="000000"/>
              </w:rPr>
            </w:pPr>
            <w:r w:rsidRPr="00C833FD">
              <w:rPr>
                <w:rFonts w:ascii="Times New Roman" w:hAnsi="Times New Roman"/>
                <w:color w:val="000000"/>
              </w:rPr>
              <w:t>16</w:t>
            </w:r>
          </w:p>
        </w:tc>
        <w:tc>
          <w:tcPr>
            <w:tcW w:w="1418" w:type="dxa"/>
            <w:tcBorders>
              <w:top w:val="nil"/>
              <w:left w:val="nil"/>
              <w:bottom w:val="single" w:sz="4" w:space="0" w:color="auto"/>
              <w:right w:val="single" w:sz="4" w:space="0" w:color="auto"/>
            </w:tcBorders>
            <w:shd w:val="clear" w:color="auto" w:fill="auto"/>
            <w:vAlign w:val="center"/>
            <w:hideMark/>
          </w:tcPr>
          <w:p w:rsidR="00536072" w:rsidRPr="00C833FD" w:rsidRDefault="00536072" w:rsidP="00E05A44">
            <w:pPr>
              <w:spacing w:after="0"/>
              <w:jc w:val="center"/>
              <w:rPr>
                <w:rFonts w:ascii="Times New Roman" w:hAnsi="Times New Roman"/>
                <w:color w:val="000000"/>
              </w:rPr>
            </w:pPr>
            <w:r w:rsidRPr="00C833FD">
              <w:rPr>
                <w:rFonts w:ascii="Times New Roman" w:hAnsi="Times New Roman"/>
                <w:color w:val="000000"/>
              </w:rPr>
              <w:t>17</w:t>
            </w:r>
          </w:p>
        </w:tc>
        <w:tc>
          <w:tcPr>
            <w:tcW w:w="850" w:type="dxa"/>
            <w:tcBorders>
              <w:top w:val="nil"/>
              <w:left w:val="nil"/>
              <w:bottom w:val="single" w:sz="4" w:space="0" w:color="auto"/>
              <w:right w:val="single" w:sz="4" w:space="0" w:color="auto"/>
            </w:tcBorders>
            <w:shd w:val="clear" w:color="auto" w:fill="auto"/>
            <w:vAlign w:val="center"/>
          </w:tcPr>
          <w:p w:rsidR="00536072" w:rsidRPr="00C833FD" w:rsidRDefault="00536072" w:rsidP="00E05A44">
            <w:pPr>
              <w:spacing w:after="0"/>
              <w:jc w:val="center"/>
              <w:rPr>
                <w:rFonts w:ascii="Times New Roman" w:hAnsi="Times New Roman"/>
                <w:color w:val="000000"/>
              </w:rPr>
            </w:pPr>
            <w:r w:rsidRPr="00C833FD">
              <w:rPr>
                <w:rFonts w:ascii="Times New Roman" w:hAnsi="Times New Roman"/>
                <w:color w:val="000000"/>
              </w:rPr>
              <w:t>94</w:t>
            </w:r>
          </w:p>
        </w:tc>
      </w:tr>
      <w:tr w:rsidR="00536072" w:rsidRPr="009627A2" w:rsidTr="00E05A44">
        <w:trPr>
          <w:trHeight w:val="1266"/>
        </w:trPr>
        <w:tc>
          <w:tcPr>
            <w:tcW w:w="604" w:type="dxa"/>
            <w:tcBorders>
              <w:top w:val="nil"/>
              <w:left w:val="single" w:sz="4" w:space="0" w:color="auto"/>
              <w:bottom w:val="single" w:sz="4" w:space="0" w:color="auto"/>
              <w:right w:val="single" w:sz="4" w:space="0" w:color="auto"/>
            </w:tcBorders>
            <w:shd w:val="clear" w:color="auto" w:fill="auto"/>
            <w:vAlign w:val="bottom"/>
          </w:tcPr>
          <w:p w:rsidR="00536072" w:rsidRPr="00C833FD" w:rsidRDefault="00536072" w:rsidP="00E05A44">
            <w:pPr>
              <w:spacing w:after="0" w:line="240" w:lineRule="auto"/>
              <w:jc w:val="right"/>
              <w:rPr>
                <w:rFonts w:ascii="Times New Roman" w:hAnsi="Times New Roman"/>
                <w:color w:val="000000"/>
              </w:rPr>
            </w:pPr>
            <w:r w:rsidRPr="00C833FD">
              <w:rPr>
                <w:rFonts w:ascii="Times New Roman" w:hAnsi="Times New Roman"/>
                <w:color w:val="000000"/>
              </w:rPr>
              <w:t>114</w:t>
            </w:r>
          </w:p>
        </w:tc>
        <w:tc>
          <w:tcPr>
            <w:tcW w:w="10326" w:type="dxa"/>
            <w:tcBorders>
              <w:top w:val="nil"/>
              <w:left w:val="nil"/>
              <w:bottom w:val="single" w:sz="4" w:space="0" w:color="auto"/>
              <w:right w:val="single" w:sz="4" w:space="0" w:color="auto"/>
            </w:tcBorders>
            <w:shd w:val="clear" w:color="auto" w:fill="auto"/>
            <w:vAlign w:val="bottom"/>
            <w:hideMark/>
          </w:tcPr>
          <w:p w:rsidR="00536072" w:rsidRPr="00C833FD" w:rsidRDefault="00536072" w:rsidP="00E05A44">
            <w:pPr>
              <w:spacing w:after="0" w:line="240" w:lineRule="auto"/>
              <w:rPr>
                <w:rFonts w:ascii="Times New Roman" w:hAnsi="Times New Roman"/>
                <w:color w:val="000000"/>
              </w:rPr>
            </w:pPr>
            <w:r w:rsidRPr="00C833FD">
              <w:rPr>
                <w:rFonts w:ascii="Times New Roman" w:hAnsi="Times New Roman"/>
                <w:color w:val="000000"/>
              </w:rPr>
              <w:t>МУНИЦИПАЛЬНОЕ КАЗЕННОЕ ОБЩЕОБРАЗОВАТЕЛЬНОЕ УЧРЕЖДЕНИЕ "СРЕДНЯЯ ОБЩЕОБРАЗОВАТЕЛЬНАЯ ШКОЛА №3" С.П. ПСЫГАНСУ УРВАНСКОГО МУНИЦИПАЛЬНОГО РАЙОНА КАБАРДИНО-БАЛКАРСКОЙ РЕСПУБЛИКИ, 0707011529, организации, осуществляющие образовательную деятельность</w:t>
            </w:r>
          </w:p>
        </w:tc>
        <w:tc>
          <w:tcPr>
            <w:tcW w:w="1559" w:type="dxa"/>
            <w:tcBorders>
              <w:top w:val="nil"/>
              <w:left w:val="nil"/>
              <w:bottom w:val="single" w:sz="4" w:space="0" w:color="auto"/>
              <w:right w:val="single" w:sz="4" w:space="0" w:color="auto"/>
            </w:tcBorders>
            <w:shd w:val="clear" w:color="auto" w:fill="auto"/>
            <w:vAlign w:val="center"/>
            <w:hideMark/>
          </w:tcPr>
          <w:p w:rsidR="00536072" w:rsidRPr="00C833FD" w:rsidRDefault="00536072" w:rsidP="00E05A44">
            <w:pPr>
              <w:spacing w:after="0"/>
              <w:jc w:val="center"/>
              <w:rPr>
                <w:rFonts w:ascii="Times New Roman" w:hAnsi="Times New Roman"/>
                <w:color w:val="000000"/>
              </w:rPr>
            </w:pPr>
            <w:r w:rsidRPr="00C833FD">
              <w:rPr>
                <w:rFonts w:ascii="Times New Roman" w:hAnsi="Times New Roman"/>
                <w:color w:val="000000"/>
              </w:rPr>
              <w:t>14</w:t>
            </w:r>
          </w:p>
        </w:tc>
        <w:tc>
          <w:tcPr>
            <w:tcW w:w="1418" w:type="dxa"/>
            <w:tcBorders>
              <w:top w:val="nil"/>
              <w:left w:val="nil"/>
              <w:bottom w:val="single" w:sz="4" w:space="0" w:color="auto"/>
              <w:right w:val="single" w:sz="4" w:space="0" w:color="auto"/>
            </w:tcBorders>
            <w:shd w:val="clear" w:color="auto" w:fill="auto"/>
            <w:vAlign w:val="center"/>
            <w:hideMark/>
          </w:tcPr>
          <w:p w:rsidR="00536072" w:rsidRPr="00C833FD" w:rsidRDefault="00536072" w:rsidP="00E05A44">
            <w:pPr>
              <w:spacing w:after="0"/>
              <w:jc w:val="center"/>
              <w:rPr>
                <w:rFonts w:ascii="Times New Roman" w:hAnsi="Times New Roman"/>
                <w:color w:val="000000"/>
              </w:rPr>
            </w:pPr>
            <w:r w:rsidRPr="00C833FD">
              <w:rPr>
                <w:rFonts w:ascii="Times New Roman" w:hAnsi="Times New Roman"/>
                <w:color w:val="000000"/>
              </w:rPr>
              <w:t>17</w:t>
            </w:r>
          </w:p>
        </w:tc>
        <w:tc>
          <w:tcPr>
            <w:tcW w:w="850" w:type="dxa"/>
            <w:tcBorders>
              <w:top w:val="nil"/>
              <w:left w:val="nil"/>
              <w:bottom w:val="single" w:sz="4" w:space="0" w:color="auto"/>
              <w:right w:val="single" w:sz="4" w:space="0" w:color="auto"/>
            </w:tcBorders>
            <w:shd w:val="clear" w:color="auto" w:fill="auto"/>
            <w:vAlign w:val="center"/>
          </w:tcPr>
          <w:p w:rsidR="00536072" w:rsidRPr="00C833FD" w:rsidRDefault="00536072" w:rsidP="00E05A44">
            <w:pPr>
              <w:spacing w:after="0"/>
              <w:jc w:val="center"/>
              <w:rPr>
                <w:rFonts w:ascii="Times New Roman" w:hAnsi="Times New Roman"/>
                <w:color w:val="000000"/>
              </w:rPr>
            </w:pPr>
            <w:r w:rsidRPr="00C833FD">
              <w:rPr>
                <w:rFonts w:ascii="Times New Roman" w:hAnsi="Times New Roman"/>
                <w:color w:val="000000"/>
              </w:rPr>
              <w:t>82</w:t>
            </w:r>
          </w:p>
        </w:tc>
      </w:tr>
      <w:tr w:rsidR="00536072" w:rsidRPr="009627A2" w:rsidTr="00E05A44">
        <w:trPr>
          <w:trHeight w:val="1125"/>
        </w:trPr>
        <w:tc>
          <w:tcPr>
            <w:tcW w:w="604" w:type="dxa"/>
            <w:tcBorders>
              <w:top w:val="nil"/>
              <w:left w:val="single" w:sz="4" w:space="0" w:color="auto"/>
              <w:bottom w:val="single" w:sz="4" w:space="0" w:color="auto"/>
              <w:right w:val="single" w:sz="4" w:space="0" w:color="auto"/>
            </w:tcBorders>
            <w:shd w:val="clear" w:color="auto" w:fill="auto"/>
            <w:vAlign w:val="bottom"/>
          </w:tcPr>
          <w:p w:rsidR="00536072" w:rsidRPr="00C833FD" w:rsidRDefault="00536072" w:rsidP="00E05A44">
            <w:pPr>
              <w:spacing w:after="0" w:line="240" w:lineRule="auto"/>
              <w:jc w:val="right"/>
              <w:rPr>
                <w:rFonts w:ascii="Times New Roman" w:hAnsi="Times New Roman"/>
                <w:color w:val="000000"/>
              </w:rPr>
            </w:pPr>
            <w:r w:rsidRPr="00C833FD">
              <w:rPr>
                <w:rFonts w:ascii="Times New Roman" w:hAnsi="Times New Roman"/>
                <w:color w:val="000000"/>
              </w:rPr>
              <w:t>115</w:t>
            </w:r>
          </w:p>
        </w:tc>
        <w:tc>
          <w:tcPr>
            <w:tcW w:w="10326" w:type="dxa"/>
            <w:tcBorders>
              <w:top w:val="nil"/>
              <w:left w:val="nil"/>
              <w:bottom w:val="single" w:sz="4" w:space="0" w:color="auto"/>
              <w:right w:val="single" w:sz="4" w:space="0" w:color="auto"/>
            </w:tcBorders>
            <w:shd w:val="clear" w:color="auto" w:fill="auto"/>
            <w:vAlign w:val="bottom"/>
            <w:hideMark/>
          </w:tcPr>
          <w:p w:rsidR="00536072" w:rsidRPr="00C833FD" w:rsidRDefault="00536072" w:rsidP="00E05A44">
            <w:pPr>
              <w:spacing w:after="0" w:line="240" w:lineRule="auto"/>
              <w:rPr>
                <w:rFonts w:ascii="Times New Roman" w:hAnsi="Times New Roman"/>
                <w:color w:val="000000"/>
              </w:rPr>
            </w:pPr>
            <w:r w:rsidRPr="00C833FD">
              <w:rPr>
                <w:rFonts w:ascii="Times New Roman" w:hAnsi="Times New Roman"/>
                <w:color w:val="000000"/>
              </w:rPr>
              <w:t>МУНИЦИПАЛЬНОЕ КАЗЕННОЕ ОБЩЕОБРАЗОВАТЕЛЬНОЕ УЧРЕЖДЕНИЕ "СРЕДНЯЯ ОБЩЕОБРАЗОВАТЕЛЬНАЯ ШКОЛА №4 ИМЕНИ М.А. СИЖАЖЕВА Г.БАКСАНА", 0701012519, организации, осуществляющие образовательную деятельность</w:t>
            </w:r>
          </w:p>
        </w:tc>
        <w:tc>
          <w:tcPr>
            <w:tcW w:w="1559" w:type="dxa"/>
            <w:tcBorders>
              <w:top w:val="nil"/>
              <w:left w:val="nil"/>
              <w:bottom w:val="single" w:sz="4" w:space="0" w:color="auto"/>
              <w:right w:val="single" w:sz="4" w:space="0" w:color="auto"/>
            </w:tcBorders>
            <w:shd w:val="clear" w:color="auto" w:fill="auto"/>
            <w:vAlign w:val="center"/>
            <w:hideMark/>
          </w:tcPr>
          <w:p w:rsidR="00536072" w:rsidRPr="00C833FD" w:rsidRDefault="00536072" w:rsidP="00E05A44">
            <w:pPr>
              <w:spacing w:after="0" w:line="240" w:lineRule="auto"/>
              <w:jc w:val="center"/>
              <w:rPr>
                <w:rFonts w:ascii="Times New Roman" w:hAnsi="Times New Roman"/>
                <w:color w:val="000000"/>
              </w:rPr>
            </w:pPr>
            <w:r w:rsidRPr="00C833FD">
              <w:rPr>
                <w:rFonts w:ascii="Times New Roman" w:hAnsi="Times New Roman"/>
                <w:color w:val="000000"/>
              </w:rPr>
              <w:t>12</w:t>
            </w:r>
          </w:p>
        </w:tc>
        <w:tc>
          <w:tcPr>
            <w:tcW w:w="1418" w:type="dxa"/>
            <w:tcBorders>
              <w:top w:val="nil"/>
              <w:left w:val="nil"/>
              <w:bottom w:val="single" w:sz="4" w:space="0" w:color="auto"/>
              <w:right w:val="single" w:sz="4" w:space="0" w:color="auto"/>
            </w:tcBorders>
            <w:shd w:val="clear" w:color="auto" w:fill="auto"/>
            <w:vAlign w:val="center"/>
            <w:hideMark/>
          </w:tcPr>
          <w:p w:rsidR="00536072" w:rsidRPr="00C833FD" w:rsidRDefault="00536072" w:rsidP="00E05A44">
            <w:pPr>
              <w:spacing w:after="0" w:line="240" w:lineRule="auto"/>
              <w:jc w:val="center"/>
              <w:rPr>
                <w:rFonts w:ascii="Times New Roman" w:hAnsi="Times New Roman"/>
                <w:color w:val="000000"/>
              </w:rPr>
            </w:pPr>
            <w:r w:rsidRPr="00C833FD">
              <w:rPr>
                <w:rFonts w:ascii="Times New Roman" w:hAnsi="Times New Roman"/>
                <w:color w:val="000000"/>
              </w:rPr>
              <w:t>17</w:t>
            </w:r>
          </w:p>
        </w:tc>
        <w:tc>
          <w:tcPr>
            <w:tcW w:w="850" w:type="dxa"/>
            <w:tcBorders>
              <w:top w:val="nil"/>
              <w:left w:val="nil"/>
              <w:bottom w:val="single" w:sz="4" w:space="0" w:color="auto"/>
              <w:right w:val="single" w:sz="4" w:space="0" w:color="auto"/>
            </w:tcBorders>
            <w:shd w:val="clear" w:color="auto" w:fill="auto"/>
            <w:vAlign w:val="center"/>
          </w:tcPr>
          <w:p w:rsidR="00536072" w:rsidRPr="00C833FD" w:rsidRDefault="00536072" w:rsidP="00E05A44">
            <w:pPr>
              <w:spacing w:after="0" w:line="240" w:lineRule="auto"/>
              <w:jc w:val="center"/>
              <w:rPr>
                <w:rFonts w:ascii="Times New Roman" w:hAnsi="Times New Roman"/>
                <w:color w:val="000000"/>
              </w:rPr>
            </w:pPr>
            <w:r w:rsidRPr="00C833FD">
              <w:rPr>
                <w:rFonts w:ascii="Times New Roman" w:hAnsi="Times New Roman"/>
                <w:color w:val="000000"/>
              </w:rPr>
              <w:t>71</w:t>
            </w:r>
          </w:p>
        </w:tc>
      </w:tr>
      <w:tr w:rsidR="00536072" w:rsidRPr="009627A2" w:rsidTr="00E05A44">
        <w:trPr>
          <w:trHeight w:val="719"/>
        </w:trPr>
        <w:tc>
          <w:tcPr>
            <w:tcW w:w="604" w:type="dxa"/>
            <w:tcBorders>
              <w:top w:val="nil"/>
              <w:left w:val="single" w:sz="4" w:space="0" w:color="auto"/>
              <w:bottom w:val="single" w:sz="4" w:space="0" w:color="auto"/>
              <w:right w:val="single" w:sz="4" w:space="0" w:color="auto"/>
            </w:tcBorders>
            <w:shd w:val="clear" w:color="auto" w:fill="auto"/>
            <w:vAlign w:val="bottom"/>
          </w:tcPr>
          <w:p w:rsidR="00536072" w:rsidRPr="00C833FD" w:rsidRDefault="00536072" w:rsidP="00E05A44">
            <w:pPr>
              <w:spacing w:after="0" w:line="240" w:lineRule="auto"/>
              <w:jc w:val="right"/>
              <w:rPr>
                <w:rFonts w:ascii="Times New Roman" w:hAnsi="Times New Roman"/>
                <w:color w:val="000000"/>
              </w:rPr>
            </w:pPr>
            <w:r w:rsidRPr="00C833FD">
              <w:rPr>
                <w:rFonts w:ascii="Times New Roman" w:hAnsi="Times New Roman"/>
                <w:color w:val="000000"/>
              </w:rPr>
              <w:t>116</w:t>
            </w:r>
          </w:p>
        </w:tc>
        <w:tc>
          <w:tcPr>
            <w:tcW w:w="10326" w:type="dxa"/>
            <w:tcBorders>
              <w:top w:val="nil"/>
              <w:left w:val="nil"/>
              <w:bottom w:val="single" w:sz="4" w:space="0" w:color="auto"/>
              <w:right w:val="single" w:sz="4" w:space="0" w:color="auto"/>
            </w:tcBorders>
            <w:shd w:val="clear" w:color="auto" w:fill="auto"/>
            <w:vAlign w:val="bottom"/>
            <w:hideMark/>
          </w:tcPr>
          <w:p w:rsidR="00536072" w:rsidRPr="00C833FD" w:rsidRDefault="00536072" w:rsidP="00E05A44">
            <w:pPr>
              <w:spacing w:after="0" w:line="240" w:lineRule="auto"/>
              <w:rPr>
                <w:rFonts w:ascii="Times New Roman" w:hAnsi="Times New Roman"/>
                <w:color w:val="000000"/>
              </w:rPr>
            </w:pPr>
            <w:r w:rsidRPr="00C833FD">
              <w:rPr>
                <w:rFonts w:ascii="Times New Roman" w:hAnsi="Times New Roman"/>
                <w:color w:val="000000"/>
              </w:rPr>
              <w:t>МУНИЦИПАЛЬНОЕ КАЗЕННОЕ ОБЩЕОБРАЗОВАТЕЛЬНОЕ УЧРЕЖДЕНИЕ "ПРОГИМНАЗИЯ №4 Г. БАКСАНА", 0701009509, организации, осуществляющие образовательную деятельность</w:t>
            </w:r>
          </w:p>
        </w:tc>
        <w:tc>
          <w:tcPr>
            <w:tcW w:w="1559" w:type="dxa"/>
            <w:tcBorders>
              <w:top w:val="nil"/>
              <w:left w:val="nil"/>
              <w:bottom w:val="single" w:sz="4" w:space="0" w:color="auto"/>
              <w:right w:val="single" w:sz="4" w:space="0" w:color="auto"/>
            </w:tcBorders>
            <w:shd w:val="clear" w:color="auto" w:fill="auto"/>
            <w:vAlign w:val="center"/>
            <w:hideMark/>
          </w:tcPr>
          <w:p w:rsidR="00536072" w:rsidRPr="00C833FD" w:rsidRDefault="00536072" w:rsidP="00E05A44">
            <w:pPr>
              <w:spacing w:after="0" w:line="240" w:lineRule="auto"/>
              <w:jc w:val="center"/>
              <w:rPr>
                <w:rFonts w:ascii="Times New Roman" w:hAnsi="Times New Roman"/>
                <w:color w:val="000000"/>
              </w:rPr>
            </w:pPr>
            <w:r w:rsidRPr="00C833FD">
              <w:rPr>
                <w:rFonts w:ascii="Times New Roman" w:hAnsi="Times New Roman"/>
                <w:color w:val="000000"/>
              </w:rPr>
              <w:t>12</w:t>
            </w:r>
          </w:p>
        </w:tc>
        <w:tc>
          <w:tcPr>
            <w:tcW w:w="1418" w:type="dxa"/>
            <w:tcBorders>
              <w:top w:val="nil"/>
              <w:left w:val="nil"/>
              <w:bottom w:val="single" w:sz="4" w:space="0" w:color="auto"/>
              <w:right w:val="single" w:sz="4" w:space="0" w:color="auto"/>
            </w:tcBorders>
            <w:shd w:val="clear" w:color="auto" w:fill="auto"/>
            <w:vAlign w:val="center"/>
            <w:hideMark/>
          </w:tcPr>
          <w:p w:rsidR="00536072" w:rsidRPr="00C833FD" w:rsidRDefault="00536072" w:rsidP="00E05A44">
            <w:pPr>
              <w:spacing w:after="0" w:line="240" w:lineRule="auto"/>
              <w:jc w:val="center"/>
              <w:rPr>
                <w:rFonts w:ascii="Times New Roman" w:hAnsi="Times New Roman"/>
                <w:color w:val="000000"/>
              </w:rPr>
            </w:pPr>
            <w:r w:rsidRPr="00C833FD">
              <w:rPr>
                <w:rFonts w:ascii="Times New Roman" w:hAnsi="Times New Roman"/>
                <w:color w:val="000000"/>
              </w:rPr>
              <w:t>17</w:t>
            </w:r>
          </w:p>
        </w:tc>
        <w:tc>
          <w:tcPr>
            <w:tcW w:w="850" w:type="dxa"/>
            <w:tcBorders>
              <w:top w:val="nil"/>
              <w:left w:val="nil"/>
              <w:bottom w:val="single" w:sz="4" w:space="0" w:color="auto"/>
              <w:right w:val="single" w:sz="4" w:space="0" w:color="auto"/>
            </w:tcBorders>
            <w:shd w:val="clear" w:color="auto" w:fill="auto"/>
            <w:vAlign w:val="center"/>
          </w:tcPr>
          <w:p w:rsidR="00536072" w:rsidRPr="00C833FD" w:rsidRDefault="00536072" w:rsidP="00E05A44">
            <w:pPr>
              <w:spacing w:after="0" w:line="240" w:lineRule="auto"/>
              <w:jc w:val="center"/>
              <w:rPr>
                <w:rFonts w:ascii="Times New Roman" w:hAnsi="Times New Roman"/>
                <w:color w:val="000000"/>
              </w:rPr>
            </w:pPr>
            <w:r w:rsidRPr="00C833FD">
              <w:rPr>
                <w:rFonts w:ascii="Times New Roman" w:hAnsi="Times New Roman"/>
                <w:color w:val="000000"/>
              </w:rPr>
              <w:t>71</w:t>
            </w:r>
          </w:p>
        </w:tc>
      </w:tr>
      <w:tr w:rsidR="00536072" w:rsidRPr="009627A2" w:rsidTr="00E05A44">
        <w:trPr>
          <w:trHeight w:val="829"/>
        </w:trPr>
        <w:tc>
          <w:tcPr>
            <w:tcW w:w="604" w:type="dxa"/>
            <w:tcBorders>
              <w:top w:val="nil"/>
              <w:left w:val="single" w:sz="4" w:space="0" w:color="auto"/>
              <w:bottom w:val="single" w:sz="4" w:space="0" w:color="auto"/>
              <w:right w:val="single" w:sz="4" w:space="0" w:color="auto"/>
            </w:tcBorders>
            <w:shd w:val="clear" w:color="auto" w:fill="auto"/>
            <w:vAlign w:val="bottom"/>
          </w:tcPr>
          <w:p w:rsidR="00536072" w:rsidRPr="00C833FD" w:rsidRDefault="00536072" w:rsidP="00E05A44">
            <w:pPr>
              <w:spacing w:after="0" w:line="240" w:lineRule="auto"/>
              <w:jc w:val="right"/>
              <w:rPr>
                <w:rFonts w:ascii="Times New Roman" w:hAnsi="Times New Roman"/>
                <w:color w:val="000000"/>
              </w:rPr>
            </w:pPr>
            <w:r w:rsidRPr="00C833FD">
              <w:rPr>
                <w:rFonts w:ascii="Times New Roman" w:hAnsi="Times New Roman"/>
                <w:color w:val="000000"/>
              </w:rPr>
              <w:t>117</w:t>
            </w:r>
          </w:p>
        </w:tc>
        <w:tc>
          <w:tcPr>
            <w:tcW w:w="10326" w:type="dxa"/>
            <w:tcBorders>
              <w:top w:val="nil"/>
              <w:left w:val="nil"/>
              <w:bottom w:val="single" w:sz="4" w:space="0" w:color="auto"/>
              <w:right w:val="single" w:sz="4" w:space="0" w:color="auto"/>
            </w:tcBorders>
            <w:shd w:val="clear" w:color="auto" w:fill="auto"/>
            <w:vAlign w:val="bottom"/>
            <w:hideMark/>
          </w:tcPr>
          <w:p w:rsidR="00536072" w:rsidRPr="00C833FD" w:rsidRDefault="00536072" w:rsidP="00E05A44">
            <w:pPr>
              <w:spacing w:after="0" w:line="240" w:lineRule="auto"/>
              <w:rPr>
                <w:rFonts w:ascii="Times New Roman" w:hAnsi="Times New Roman"/>
                <w:color w:val="000000"/>
              </w:rPr>
            </w:pPr>
            <w:r w:rsidRPr="00C833FD">
              <w:rPr>
                <w:rFonts w:ascii="Times New Roman" w:hAnsi="Times New Roman"/>
                <w:color w:val="000000"/>
              </w:rPr>
              <w:t>МУНИЦИПАЛЬНОЕ КАЗЕННОЕ ОБЩЕОБРАЗОВАТЕЛЬНОЕ УЧРЕЖДЕНИЕ "СРЕДНЯЯ ОБЩЕОБРАЗОВАТЕЛЬНАЯ ШКОЛА" С.П. ГЕРМЕНЧИК УРВАНСКОГО МУНИЦИПАЛЬНОГО РАЙОНА КБР, 0707011582, организации, осуществляющие образовательную деятельность</w:t>
            </w:r>
          </w:p>
        </w:tc>
        <w:tc>
          <w:tcPr>
            <w:tcW w:w="1559" w:type="dxa"/>
            <w:tcBorders>
              <w:top w:val="nil"/>
              <w:left w:val="nil"/>
              <w:bottom w:val="single" w:sz="4" w:space="0" w:color="auto"/>
              <w:right w:val="single" w:sz="4" w:space="0" w:color="auto"/>
            </w:tcBorders>
            <w:shd w:val="clear" w:color="auto" w:fill="auto"/>
            <w:vAlign w:val="center"/>
            <w:hideMark/>
          </w:tcPr>
          <w:p w:rsidR="00536072" w:rsidRPr="00C833FD" w:rsidRDefault="00536072" w:rsidP="00E05A44">
            <w:pPr>
              <w:spacing w:after="0" w:line="240" w:lineRule="auto"/>
              <w:jc w:val="center"/>
              <w:rPr>
                <w:rFonts w:ascii="Times New Roman" w:hAnsi="Times New Roman"/>
                <w:color w:val="000000"/>
              </w:rPr>
            </w:pPr>
            <w:r w:rsidRPr="00C833FD">
              <w:rPr>
                <w:rFonts w:ascii="Times New Roman" w:hAnsi="Times New Roman"/>
                <w:color w:val="000000"/>
              </w:rPr>
              <w:t>12</w:t>
            </w:r>
          </w:p>
        </w:tc>
        <w:tc>
          <w:tcPr>
            <w:tcW w:w="1418" w:type="dxa"/>
            <w:tcBorders>
              <w:top w:val="nil"/>
              <w:left w:val="nil"/>
              <w:bottom w:val="single" w:sz="4" w:space="0" w:color="auto"/>
              <w:right w:val="single" w:sz="4" w:space="0" w:color="auto"/>
            </w:tcBorders>
            <w:shd w:val="clear" w:color="auto" w:fill="auto"/>
            <w:vAlign w:val="center"/>
            <w:hideMark/>
          </w:tcPr>
          <w:p w:rsidR="00536072" w:rsidRPr="00C833FD" w:rsidRDefault="00536072" w:rsidP="00E05A44">
            <w:pPr>
              <w:spacing w:after="0" w:line="240" w:lineRule="auto"/>
              <w:jc w:val="center"/>
              <w:rPr>
                <w:rFonts w:ascii="Times New Roman" w:hAnsi="Times New Roman"/>
                <w:color w:val="000000"/>
              </w:rPr>
            </w:pPr>
            <w:r w:rsidRPr="00C833FD">
              <w:rPr>
                <w:rFonts w:ascii="Times New Roman" w:hAnsi="Times New Roman"/>
                <w:color w:val="000000"/>
              </w:rPr>
              <w:t>17</w:t>
            </w:r>
          </w:p>
        </w:tc>
        <w:tc>
          <w:tcPr>
            <w:tcW w:w="850" w:type="dxa"/>
            <w:tcBorders>
              <w:top w:val="nil"/>
              <w:left w:val="nil"/>
              <w:bottom w:val="single" w:sz="4" w:space="0" w:color="auto"/>
              <w:right w:val="single" w:sz="4" w:space="0" w:color="auto"/>
            </w:tcBorders>
            <w:shd w:val="clear" w:color="auto" w:fill="auto"/>
            <w:vAlign w:val="center"/>
          </w:tcPr>
          <w:p w:rsidR="00536072" w:rsidRPr="00C833FD" w:rsidRDefault="00536072" w:rsidP="00E05A44">
            <w:pPr>
              <w:spacing w:after="0" w:line="240" w:lineRule="auto"/>
              <w:jc w:val="center"/>
              <w:rPr>
                <w:rFonts w:ascii="Times New Roman" w:hAnsi="Times New Roman"/>
                <w:color w:val="000000"/>
              </w:rPr>
            </w:pPr>
            <w:r w:rsidRPr="00C833FD">
              <w:rPr>
                <w:rFonts w:ascii="Times New Roman" w:hAnsi="Times New Roman"/>
                <w:color w:val="000000"/>
              </w:rPr>
              <w:t>71</w:t>
            </w:r>
          </w:p>
        </w:tc>
      </w:tr>
      <w:tr w:rsidR="00536072" w:rsidRPr="009627A2" w:rsidTr="00E05A44">
        <w:trPr>
          <w:trHeight w:val="840"/>
        </w:trPr>
        <w:tc>
          <w:tcPr>
            <w:tcW w:w="604" w:type="dxa"/>
            <w:tcBorders>
              <w:top w:val="nil"/>
              <w:left w:val="single" w:sz="4" w:space="0" w:color="auto"/>
              <w:bottom w:val="single" w:sz="4" w:space="0" w:color="auto"/>
              <w:right w:val="single" w:sz="4" w:space="0" w:color="auto"/>
            </w:tcBorders>
            <w:shd w:val="clear" w:color="auto" w:fill="auto"/>
            <w:vAlign w:val="bottom"/>
          </w:tcPr>
          <w:p w:rsidR="00536072" w:rsidRPr="00C833FD" w:rsidRDefault="00536072" w:rsidP="00E05A44">
            <w:pPr>
              <w:spacing w:after="0" w:line="240" w:lineRule="auto"/>
              <w:jc w:val="right"/>
              <w:rPr>
                <w:rFonts w:ascii="Times New Roman" w:hAnsi="Times New Roman"/>
                <w:color w:val="000000"/>
              </w:rPr>
            </w:pPr>
            <w:r w:rsidRPr="00C833FD">
              <w:rPr>
                <w:rFonts w:ascii="Times New Roman" w:hAnsi="Times New Roman"/>
                <w:color w:val="000000"/>
              </w:rPr>
              <w:t>118</w:t>
            </w:r>
          </w:p>
        </w:tc>
        <w:tc>
          <w:tcPr>
            <w:tcW w:w="10326" w:type="dxa"/>
            <w:tcBorders>
              <w:top w:val="nil"/>
              <w:left w:val="nil"/>
              <w:bottom w:val="single" w:sz="4" w:space="0" w:color="auto"/>
              <w:right w:val="single" w:sz="4" w:space="0" w:color="auto"/>
            </w:tcBorders>
            <w:shd w:val="clear" w:color="auto" w:fill="auto"/>
            <w:vAlign w:val="bottom"/>
            <w:hideMark/>
          </w:tcPr>
          <w:p w:rsidR="00536072" w:rsidRPr="00C833FD" w:rsidRDefault="00536072" w:rsidP="00E05A44">
            <w:pPr>
              <w:spacing w:after="0" w:line="240" w:lineRule="auto"/>
              <w:rPr>
                <w:rFonts w:ascii="Times New Roman" w:hAnsi="Times New Roman"/>
                <w:color w:val="000000"/>
              </w:rPr>
            </w:pPr>
            <w:r w:rsidRPr="00C833FD">
              <w:rPr>
                <w:rFonts w:ascii="Times New Roman" w:hAnsi="Times New Roman"/>
                <w:color w:val="000000"/>
              </w:rPr>
              <w:t>ОБЩЕСТВО С ОГРАНИЧЕННОЙ ОТВЕТСТВЕННОСТЬЮ ДЕТСКИЙ ДОШКОЛЬНЫЙ ЦЕНТР "СОЛНЫШКО", 0725016985, организации, осуществляющие образовательную деятельность</w:t>
            </w:r>
          </w:p>
        </w:tc>
        <w:tc>
          <w:tcPr>
            <w:tcW w:w="1559" w:type="dxa"/>
            <w:tcBorders>
              <w:top w:val="nil"/>
              <w:left w:val="nil"/>
              <w:bottom w:val="single" w:sz="4" w:space="0" w:color="auto"/>
              <w:right w:val="single" w:sz="4" w:space="0" w:color="auto"/>
            </w:tcBorders>
            <w:shd w:val="clear" w:color="auto" w:fill="auto"/>
            <w:vAlign w:val="center"/>
            <w:hideMark/>
          </w:tcPr>
          <w:p w:rsidR="00536072" w:rsidRPr="00C833FD" w:rsidRDefault="00536072" w:rsidP="00E05A44">
            <w:pPr>
              <w:spacing w:after="0" w:line="240" w:lineRule="auto"/>
              <w:jc w:val="center"/>
              <w:rPr>
                <w:rFonts w:ascii="Times New Roman" w:hAnsi="Times New Roman"/>
                <w:color w:val="000000"/>
              </w:rPr>
            </w:pPr>
            <w:r w:rsidRPr="00C833FD">
              <w:rPr>
                <w:rFonts w:ascii="Times New Roman" w:hAnsi="Times New Roman"/>
                <w:color w:val="000000"/>
              </w:rPr>
              <w:t>12</w:t>
            </w:r>
          </w:p>
        </w:tc>
        <w:tc>
          <w:tcPr>
            <w:tcW w:w="1418" w:type="dxa"/>
            <w:tcBorders>
              <w:top w:val="nil"/>
              <w:left w:val="nil"/>
              <w:bottom w:val="single" w:sz="4" w:space="0" w:color="auto"/>
              <w:right w:val="single" w:sz="4" w:space="0" w:color="auto"/>
            </w:tcBorders>
            <w:shd w:val="clear" w:color="auto" w:fill="auto"/>
            <w:vAlign w:val="center"/>
            <w:hideMark/>
          </w:tcPr>
          <w:p w:rsidR="00536072" w:rsidRPr="00C833FD" w:rsidRDefault="00536072" w:rsidP="00E05A44">
            <w:pPr>
              <w:spacing w:after="0" w:line="240" w:lineRule="auto"/>
              <w:jc w:val="center"/>
              <w:rPr>
                <w:rFonts w:ascii="Times New Roman" w:hAnsi="Times New Roman"/>
                <w:color w:val="000000"/>
              </w:rPr>
            </w:pPr>
            <w:r w:rsidRPr="00C833FD">
              <w:rPr>
                <w:rFonts w:ascii="Times New Roman" w:hAnsi="Times New Roman"/>
                <w:color w:val="000000"/>
              </w:rPr>
              <w:t>17</w:t>
            </w:r>
          </w:p>
        </w:tc>
        <w:tc>
          <w:tcPr>
            <w:tcW w:w="850" w:type="dxa"/>
            <w:tcBorders>
              <w:top w:val="nil"/>
              <w:left w:val="nil"/>
              <w:bottom w:val="single" w:sz="4" w:space="0" w:color="auto"/>
              <w:right w:val="single" w:sz="4" w:space="0" w:color="auto"/>
            </w:tcBorders>
            <w:shd w:val="clear" w:color="auto" w:fill="auto"/>
            <w:vAlign w:val="center"/>
          </w:tcPr>
          <w:p w:rsidR="00536072" w:rsidRPr="00C833FD" w:rsidRDefault="00536072" w:rsidP="00E05A44">
            <w:pPr>
              <w:spacing w:after="0" w:line="240" w:lineRule="auto"/>
              <w:jc w:val="center"/>
              <w:rPr>
                <w:rFonts w:ascii="Times New Roman" w:hAnsi="Times New Roman"/>
                <w:color w:val="000000"/>
              </w:rPr>
            </w:pPr>
            <w:r w:rsidRPr="00C833FD">
              <w:rPr>
                <w:rFonts w:ascii="Times New Roman" w:hAnsi="Times New Roman"/>
                <w:color w:val="000000"/>
              </w:rPr>
              <w:t>71</w:t>
            </w:r>
          </w:p>
        </w:tc>
      </w:tr>
      <w:tr w:rsidR="00536072" w:rsidRPr="009627A2" w:rsidTr="00E05A44">
        <w:trPr>
          <w:trHeight w:val="839"/>
        </w:trPr>
        <w:tc>
          <w:tcPr>
            <w:tcW w:w="604" w:type="dxa"/>
            <w:tcBorders>
              <w:top w:val="nil"/>
              <w:left w:val="single" w:sz="4" w:space="0" w:color="auto"/>
              <w:bottom w:val="single" w:sz="4" w:space="0" w:color="auto"/>
              <w:right w:val="single" w:sz="4" w:space="0" w:color="auto"/>
            </w:tcBorders>
            <w:shd w:val="clear" w:color="auto" w:fill="auto"/>
            <w:vAlign w:val="bottom"/>
          </w:tcPr>
          <w:p w:rsidR="00536072" w:rsidRPr="00C833FD" w:rsidRDefault="00536072" w:rsidP="00E05A44">
            <w:pPr>
              <w:spacing w:after="0" w:line="240" w:lineRule="auto"/>
              <w:jc w:val="right"/>
              <w:rPr>
                <w:rFonts w:ascii="Times New Roman" w:hAnsi="Times New Roman"/>
                <w:color w:val="000000"/>
              </w:rPr>
            </w:pPr>
            <w:r w:rsidRPr="00C833FD">
              <w:rPr>
                <w:rFonts w:ascii="Times New Roman" w:hAnsi="Times New Roman"/>
                <w:color w:val="000000"/>
              </w:rPr>
              <w:t>119</w:t>
            </w:r>
          </w:p>
        </w:tc>
        <w:tc>
          <w:tcPr>
            <w:tcW w:w="10326" w:type="dxa"/>
            <w:tcBorders>
              <w:top w:val="nil"/>
              <w:left w:val="nil"/>
              <w:bottom w:val="single" w:sz="4" w:space="0" w:color="auto"/>
              <w:right w:val="single" w:sz="4" w:space="0" w:color="auto"/>
            </w:tcBorders>
            <w:shd w:val="clear" w:color="auto" w:fill="auto"/>
            <w:vAlign w:val="bottom"/>
            <w:hideMark/>
          </w:tcPr>
          <w:p w:rsidR="00536072" w:rsidRPr="00C833FD" w:rsidRDefault="00536072" w:rsidP="00E05A44">
            <w:pPr>
              <w:spacing w:after="0" w:line="240" w:lineRule="auto"/>
              <w:rPr>
                <w:rFonts w:ascii="Times New Roman" w:hAnsi="Times New Roman"/>
                <w:color w:val="000000"/>
              </w:rPr>
            </w:pPr>
            <w:r w:rsidRPr="00C833FD">
              <w:rPr>
                <w:rFonts w:ascii="Times New Roman" w:hAnsi="Times New Roman"/>
                <w:color w:val="000000"/>
              </w:rPr>
              <w:t>ОБЩЕСТВО С ОГРАНИЧЕННОЙ ОТВЕТСТВЕННОСТЬЮ  ДЕТСКИЙ ДОШКОЛЬНЫЙ ЦЕНТР "СЕМИЦВЕТИК", 0726021280, организации, осуществляющие образовательную деятельность</w:t>
            </w:r>
          </w:p>
        </w:tc>
        <w:tc>
          <w:tcPr>
            <w:tcW w:w="1559" w:type="dxa"/>
            <w:tcBorders>
              <w:top w:val="nil"/>
              <w:left w:val="nil"/>
              <w:bottom w:val="single" w:sz="4" w:space="0" w:color="auto"/>
              <w:right w:val="single" w:sz="4" w:space="0" w:color="auto"/>
            </w:tcBorders>
            <w:shd w:val="clear" w:color="auto" w:fill="auto"/>
            <w:vAlign w:val="center"/>
            <w:hideMark/>
          </w:tcPr>
          <w:p w:rsidR="00536072" w:rsidRPr="00C833FD" w:rsidRDefault="00536072" w:rsidP="00E05A44">
            <w:pPr>
              <w:spacing w:after="0" w:line="240" w:lineRule="auto"/>
              <w:jc w:val="center"/>
              <w:rPr>
                <w:rFonts w:ascii="Times New Roman" w:hAnsi="Times New Roman"/>
                <w:color w:val="000000"/>
              </w:rPr>
            </w:pPr>
            <w:r w:rsidRPr="00C833FD">
              <w:rPr>
                <w:rFonts w:ascii="Times New Roman" w:hAnsi="Times New Roman"/>
                <w:color w:val="000000"/>
              </w:rPr>
              <w:t>12</w:t>
            </w:r>
          </w:p>
        </w:tc>
        <w:tc>
          <w:tcPr>
            <w:tcW w:w="1418" w:type="dxa"/>
            <w:tcBorders>
              <w:top w:val="nil"/>
              <w:left w:val="nil"/>
              <w:bottom w:val="single" w:sz="4" w:space="0" w:color="auto"/>
              <w:right w:val="single" w:sz="4" w:space="0" w:color="auto"/>
            </w:tcBorders>
            <w:shd w:val="clear" w:color="auto" w:fill="auto"/>
            <w:vAlign w:val="center"/>
            <w:hideMark/>
          </w:tcPr>
          <w:p w:rsidR="00536072" w:rsidRPr="00C833FD" w:rsidRDefault="00536072" w:rsidP="00E05A44">
            <w:pPr>
              <w:spacing w:after="0" w:line="240" w:lineRule="auto"/>
              <w:jc w:val="center"/>
              <w:rPr>
                <w:rFonts w:ascii="Times New Roman" w:hAnsi="Times New Roman"/>
                <w:color w:val="000000"/>
              </w:rPr>
            </w:pPr>
            <w:r w:rsidRPr="00C833FD">
              <w:rPr>
                <w:rFonts w:ascii="Times New Roman" w:hAnsi="Times New Roman"/>
                <w:color w:val="000000"/>
              </w:rPr>
              <w:t>17</w:t>
            </w:r>
          </w:p>
        </w:tc>
        <w:tc>
          <w:tcPr>
            <w:tcW w:w="850" w:type="dxa"/>
            <w:tcBorders>
              <w:top w:val="nil"/>
              <w:left w:val="nil"/>
              <w:bottom w:val="single" w:sz="4" w:space="0" w:color="auto"/>
              <w:right w:val="single" w:sz="4" w:space="0" w:color="auto"/>
            </w:tcBorders>
            <w:shd w:val="clear" w:color="auto" w:fill="auto"/>
            <w:vAlign w:val="center"/>
          </w:tcPr>
          <w:p w:rsidR="00536072" w:rsidRPr="00C833FD" w:rsidRDefault="00536072" w:rsidP="00E05A44">
            <w:pPr>
              <w:spacing w:after="0" w:line="240" w:lineRule="auto"/>
              <w:jc w:val="center"/>
              <w:rPr>
                <w:rFonts w:ascii="Times New Roman" w:hAnsi="Times New Roman"/>
                <w:color w:val="000000"/>
              </w:rPr>
            </w:pPr>
            <w:r w:rsidRPr="00C833FD">
              <w:rPr>
                <w:rFonts w:ascii="Times New Roman" w:hAnsi="Times New Roman"/>
                <w:color w:val="000000"/>
              </w:rPr>
              <w:t>71</w:t>
            </w:r>
          </w:p>
        </w:tc>
      </w:tr>
      <w:tr w:rsidR="00536072" w:rsidRPr="009627A2" w:rsidTr="00E05A44">
        <w:trPr>
          <w:trHeight w:val="978"/>
        </w:trPr>
        <w:tc>
          <w:tcPr>
            <w:tcW w:w="604" w:type="dxa"/>
            <w:tcBorders>
              <w:top w:val="nil"/>
              <w:left w:val="single" w:sz="4" w:space="0" w:color="auto"/>
              <w:bottom w:val="single" w:sz="4" w:space="0" w:color="auto"/>
              <w:right w:val="single" w:sz="4" w:space="0" w:color="auto"/>
            </w:tcBorders>
            <w:shd w:val="clear" w:color="auto" w:fill="auto"/>
            <w:vAlign w:val="bottom"/>
          </w:tcPr>
          <w:p w:rsidR="00536072" w:rsidRPr="00C833FD" w:rsidRDefault="00536072" w:rsidP="00E05A44">
            <w:pPr>
              <w:spacing w:after="0" w:line="240" w:lineRule="auto"/>
              <w:jc w:val="right"/>
              <w:rPr>
                <w:rFonts w:ascii="Times New Roman" w:hAnsi="Times New Roman"/>
                <w:color w:val="000000"/>
              </w:rPr>
            </w:pPr>
            <w:r w:rsidRPr="00C833FD">
              <w:rPr>
                <w:rFonts w:ascii="Times New Roman" w:hAnsi="Times New Roman"/>
                <w:color w:val="000000"/>
              </w:rPr>
              <w:t>120</w:t>
            </w:r>
          </w:p>
        </w:tc>
        <w:tc>
          <w:tcPr>
            <w:tcW w:w="10326" w:type="dxa"/>
            <w:tcBorders>
              <w:top w:val="nil"/>
              <w:left w:val="nil"/>
              <w:bottom w:val="single" w:sz="4" w:space="0" w:color="auto"/>
              <w:right w:val="single" w:sz="4" w:space="0" w:color="auto"/>
            </w:tcBorders>
            <w:shd w:val="clear" w:color="auto" w:fill="auto"/>
            <w:vAlign w:val="bottom"/>
            <w:hideMark/>
          </w:tcPr>
          <w:p w:rsidR="00536072" w:rsidRPr="00C833FD" w:rsidRDefault="00536072" w:rsidP="00E05A44">
            <w:pPr>
              <w:spacing w:after="0" w:line="240" w:lineRule="auto"/>
              <w:rPr>
                <w:rFonts w:ascii="Times New Roman" w:hAnsi="Times New Roman"/>
                <w:color w:val="000000"/>
              </w:rPr>
            </w:pPr>
            <w:r w:rsidRPr="00C833FD">
              <w:rPr>
                <w:rFonts w:ascii="Times New Roman" w:hAnsi="Times New Roman"/>
                <w:color w:val="000000"/>
              </w:rPr>
              <w:t>МУНИЦИПАЛЬНОЕ ОБЩЕОБРАЗОВАТЕЛЬНОЕ УЧРЕЖДЕНИЕ "СРЕДНЯЯ ОБЩЕОБРАЗОВАТЕЛЬНАЯ ШКОЛА" С.БЕДЫК ЭЛЬБРУССКОГО МУНИЦИПАЛЬНОГО РАЙОНА КАБАРДИНО-БАЛКАРСКОЙ РЕСПУБЛИКИ, 0710005540, организации, осуществляющие образовательную деятельность</w:t>
            </w:r>
          </w:p>
        </w:tc>
        <w:tc>
          <w:tcPr>
            <w:tcW w:w="1559" w:type="dxa"/>
            <w:tcBorders>
              <w:top w:val="nil"/>
              <w:left w:val="nil"/>
              <w:bottom w:val="single" w:sz="4" w:space="0" w:color="auto"/>
              <w:right w:val="single" w:sz="4" w:space="0" w:color="auto"/>
            </w:tcBorders>
            <w:shd w:val="clear" w:color="auto" w:fill="auto"/>
            <w:vAlign w:val="center"/>
            <w:hideMark/>
          </w:tcPr>
          <w:p w:rsidR="00536072" w:rsidRPr="00C833FD" w:rsidRDefault="00536072" w:rsidP="00E05A44">
            <w:pPr>
              <w:spacing w:after="0" w:line="240" w:lineRule="auto"/>
              <w:jc w:val="center"/>
              <w:rPr>
                <w:rFonts w:ascii="Times New Roman" w:hAnsi="Times New Roman"/>
                <w:color w:val="000000"/>
              </w:rPr>
            </w:pPr>
            <w:r w:rsidRPr="00C833FD">
              <w:rPr>
                <w:rFonts w:ascii="Times New Roman" w:hAnsi="Times New Roman"/>
                <w:color w:val="000000"/>
              </w:rPr>
              <w:t>11</w:t>
            </w:r>
          </w:p>
        </w:tc>
        <w:tc>
          <w:tcPr>
            <w:tcW w:w="1418" w:type="dxa"/>
            <w:tcBorders>
              <w:top w:val="nil"/>
              <w:left w:val="nil"/>
              <w:bottom w:val="single" w:sz="4" w:space="0" w:color="auto"/>
              <w:right w:val="single" w:sz="4" w:space="0" w:color="auto"/>
            </w:tcBorders>
            <w:shd w:val="clear" w:color="auto" w:fill="auto"/>
            <w:vAlign w:val="center"/>
            <w:hideMark/>
          </w:tcPr>
          <w:p w:rsidR="00536072" w:rsidRPr="00C833FD" w:rsidRDefault="00536072" w:rsidP="00E05A44">
            <w:pPr>
              <w:spacing w:after="0" w:line="240" w:lineRule="auto"/>
              <w:jc w:val="center"/>
              <w:rPr>
                <w:rFonts w:ascii="Times New Roman" w:hAnsi="Times New Roman"/>
                <w:color w:val="000000"/>
              </w:rPr>
            </w:pPr>
            <w:r w:rsidRPr="00C833FD">
              <w:rPr>
                <w:rFonts w:ascii="Times New Roman" w:hAnsi="Times New Roman"/>
                <w:color w:val="000000"/>
              </w:rPr>
              <w:t>17</w:t>
            </w:r>
          </w:p>
        </w:tc>
        <w:tc>
          <w:tcPr>
            <w:tcW w:w="850" w:type="dxa"/>
            <w:tcBorders>
              <w:top w:val="nil"/>
              <w:left w:val="nil"/>
              <w:bottom w:val="single" w:sz="4" w:space="0" w:color="auto"/>
              <w:right w:val="single" w:sz="4" w:space="0" w:color="auto"/>
            </w:tcBorders>
            <w:shd w:val="clear" w:color="auto" w:fill="auto"/>
            <w:vAlign w:val="center"/>
          </w:tcPr>
          <w:p w:rsidR="00536072" w:rsidRPr="00C833FD" w:rsidRDefault="00536072" w:rsidP="00E05A44">
            <w:pPr>
              <w:spacing w:after="0" w:line="240" w:lineRule="auto"/>
              <w:jc w:val="center"/>
              <w:rPr>
                <w:rFonts w:ascii="Times New Roman" w:hAnsi="Times New Roman"/>
                <w:color w:val="000000"/>
              </w:rPr>
            </w:pPr>
            <w:r w:rsidRPr="00C833FD">
              <w:rPr>
                <w:rFonts w:ascii="Times New Roman" w:hAnsi="Times New Roman"/>
                <w:color w:val="000000"/>
              </w:rPr>
              <w:t>65</w:t>
            </w:r>
          </w:p>
        </w:tc>
      </w:tr>
      <w:tr w:rsidR="00536072" w:rsidRPr="009627A2" w:rsidTr="00E05A44">
        <w:trPr>
          <w:trHeight w:val="808"/>
        </w:trPr>
        <w:tc>
          <w:tcPr>
            <w:tcW w:w="604" w:type="dxa"/>
            <w:tcBorders>
              <w:top w:val="nil"/>
              <w:left w:val="single" w:sz="4" w:space="0" w:color="auto"/>
              <w:bottom w:val="single" w:sz="4" w:space="0" w:color="auto"/>
              <w:right w:val="single" w:sz="4" w:space="0" w:color="auto"/>
            </w:tcBorders>
            <w:shd w:val="clear" w:color="auto" w:fill="auto"/>
            <w:vAlign w:val="bottom"/>
          </w:tcPr>
          <w:p w:rsidR="00536072" w:rsidRPr="00C833FD" w:rsidRDefault="00536072" w:rsidP="00E05A44">
            <w:pPr>
              <w:spacing w:after="0" w:line="240" w:lineRule="auto"/>
              <w:jc w:val="right"/>
              <w:rPr>
                <w:rFonts w:ascii="Times New Roman" w:hAnsi="Times New Roman"/>
                <w:color w:val="000000"/>
              </w:rPr>
            </w:pPr>
            <w:r w:rsidRPr="00C833FD">
              <w:rPr>
                <w:rFonts w:ascii="Times New Roman" w:hAnsi="Times New Roman"/>
                <w:color w:val="000000"/>
              </w:rPr>
              <w:t>121</w:t>
            </w:r>
          </w:p>
        </w:tc>
        <w:tc>
          <w:tcPr>
            <w:tcW w:w="10326" w:type="dxa"/>
            <w:tcBorders>
              <w:top w:val="nil"/>
              <w:left w:val="nil"/>
              <w:bottom w:val="single" w:sz="4" w:space="0" w:color="auto"/>
              <w:right w:val="single" w:sz="4" w:space="0" w:color="auto"/>
            </w:tcBorders>
            <w:shd w:val="clear" w:color="auto" w:fill="auto"/>
            <w:vAlign w:val="bottom"/>
            <w:hideMark/>
          </w:tcPr>
          <w:p w:rsidR="00536072" w:rsidRPr="00C833FD" w:rsidRDefault="00536072" w:rsidP="00E05A44">
            <w:pPr>
              <w:spacing w:after="0" w:line="240" w:lineRule="auto"/>
              <w:rPr>
                <w:rFonts w:ascii="Times New Roman" w:hAnsi="Times New Roman"/>
                <w:color w:val="000000"/>
              </w:rPr>
            </w:pPr>
            <w:r w:rsidRPr="00C833FD">
              <w:rPr>
                <w:rFonts w:ascii="Times New Roman" w:hAnsi="Times New Roman"/>
                <w:color w:val="000000"/>
              </w:rPr>
              <w:t>МУНИЦИПАЛЬНОЕ КАЗЕННОЕ ОБЩЕОБРАЗОВАТЕЛЬНОЕ УЧРЕЖДЕНИЕ "СРЕДНЯЯ ОБЩЕОБРАЗОВАТЕЛЬНАЯ ШКОЛА №2" С.П. КАХУН УРВАНСКОГО МУНИЦИПАЛЬНОГО РАЙОНА КБР, 0707011455, организации, осуществляющие образовательную деятельность</w:t>
            </w:r>
          </w:p>
        </w:tc>
        <w:tc>
          <w:tcPr>
            <w:tcW w:w="1559" w:type="dxa"/>
            <w:tcBorders>
              <w:top w:val="nil"/>
              <w:left w:val="nil"/>
              <w:bottom w:val="single" w:sz="4" w:space="0" w:color="auto"/>
              <w:right w:val="single" w:sz="4" w:space="0" w:color="auto"/>
            </w:tcBorders>
            <w:shd w:val="clear" w:color="auto" w:fill="auto"/>
            <w:vAlign w:val="center"/>
            <w:hideMark/>
          </w:tcPr>
          <w:p w:rsidR="00536072" w:rsidRPr="00C833FD" w:rsidRDefault="00536072" w:rsidP="00E05A44">
            <w:pPr>
              <w:spacing w:after="0" w:line="240" w:lineRule="auto"/>
              <w:jc w:val="center"/>
              <w:rPr>
                <w:rFonts w:ascii="Times New Roman" w:hAnsi="Times New Roman"/>
                <w:color w:val="000000"/>
              </w:rPr>
            </w:pPr>
            <w:r w:rsidRPr="00C833FD">
              <w:rPr>
                <w:rFonts w:ascii="Times New Roman" w:hAnsi="Times New Roman"/>
                <w:color w:val="000000"/>
              </w:rPr>
              <w:t>5</w:t>
            </w:r>
          </w:p>
        </w:tc>
        <w:tc>
          <w:tcPr>
            <w:tcW w:w="1418" w:type="dxa"/>
            <w:tcBorders>
              <w:top w:val="nil"/>
              <w:left w:val="nil"/>
              <w:bottom w:val="single" w:sz="4" w:space="0" w:color="auto"/>
              <w:right w:val="single" w:sz="4" w:space="0" w:color="auto"/>
            </w:tcBorders>
            <w:shd w:val="clear" w:color="auto" w:fill="auto"/>
            <w:vAlign w:val="center"/>
            <w:hideMark/>
          </w:tcPr>
          <w:p w:rsidR="00536072" w:rsidRPr="00C833FD" w:rsidRDefault="00536072" w:rsidP="00E05A44">
            <w:pPr>
              <w:spacing w:after="0" w:line="240" w:lineRule="auto"/>
              <w:jc w:val="center"/>
              <w:rPr>
                <w:rFonts w:ascii="Times New Roman" w:hAnsi="Times New Roman"/>
                <w:color w:val="000000"/>
              </w:rPr>
            </w:pPr>
            <w:r w:rsidRPr="00C833FD">
              <w:rPr>
                <w:rFonts w:ascii="Times New Roman" w:hAnsi="Times New Roman"/>
                <w:color w:val="000000"/>
              </w:rPr>
              <w:t>17</w:t>
            </w:r>
          </w:p>
        </w:tc>
        <w:tc>
          <w:tcPr>
            <w:tcW w:w="850" w:type="dxa"/>
            <w:tcBorders>
              <w:top w:val="nil"/>
              <w:left w:val="nil"/>
              <w:bottom w:val="single" w:sz="4" w:space="0" w:color="auto"/>
              <w:right w:val="single" w:sz="4" w:space="0" w:color="auto"/>
            </w:tcBorders>
            <w:shd w:val="clear" w:color="auto" w:fill="auto"/>
            <w:vAlign w:val="center"/>
          </w:tcPr>
          <w:p w:rsidR="00536072" w:rsidRPr="00C833FD" w:rsidRDefault="00536072" w:rsidP="00E05A44">
            <w:pPr>
              <w:spacing w:after="0" w:line="240" w:lineRule="auto"/>
              <w:jc w:val="center"/>
              <w:rPr>
                <w:rFonts w:ascii="Times New Roman" w:hAnsi="Times New Roman"/>
                <w:color w:val="000000"/>
              </w:rPr>
            </w:pPr>
            <w:r w:rsidRPr="00C833FD">
              <w:rPr>
                <w:rFonts w:ascii="Times New Roman" w:hAnsi="Times New Roman"/>
                <w:color w:val="000000"/>
              </w:rPr>
              <w:t>29</w:t>
            </w:r>
          </w:p>
        </w:tc>
      </w:tr>
      <w:tr w:rsidR="00536072" w:rsidRPr="009627A2" w:rsidTr="00E05A44">
        <w:trPr>
          <w:trHeight w:val="994"/>
        </w:trPr>
        <w:tc>
          <w:tcPr>
            <w:tcW w:w="604" w:type="dxa"/>
            <w:tcBorders>
              <w:top w:val="nil"/>
              <w:left w:val="single" w:sz="4" w:space="0" w:color="auto"/>
              <w:bottom w:val="single" w:sz="4" w:space="0" w:color="auto"/>
              <w:right w:val="single" w:sz="4" w:space="0" w:color="auto"/>
            </w:tcBorders>
            <w:shd w:val="clear" w:color="auto" w:fill="auto"/>
            <w:vAlign w:val="bottom"/>
          </w:tcPr>
          <w:p w:rsidR="00536072" w:rsidRPr="00C833FD" w:rsidRDefault="00536072" w:rsidP="00E05A44">
            <w:pPr>
              <w:spacing w:after="0" w:line="240" w:lineRule="auto"/>
              <w:jc w:val="right"/>
              <w:rPr>
                <w:rFonts w:ascii="Times New Roman" w:hAnsi="Times New Roman"/>
                <w:color w:val="000000"/>
              </w:rPr>
            </w:pPr>
            <w:r w:rsidRPr="00C833FD">
              <w:rPr>
                <w:rFonts w:ascii="Times New Roman" w:hAnsi="Times New Roman"/>
                <w:color w:val="000000"/>
              </w:rPr>
              <w:t>122</w:t>
            </w:r>
          </w:p>
        </w:tc>
        <w:tc>
          <w:tcPr>
            <w:tcW w:w="10326" w:type="dxa"/>
            <w:tcBorders>
              <w:top w:val="nil"/>
              <w:left w:val="nil"/>
              <w:bottom w:val="single" w:sz="4" w:space="0" w:color="auto"/>
              <w:right w:val="single" w:sz="4" w:space="0" w:color="auto"/>
            </w:tcBorders>
            <w:shd w:val="clear" w:color="auto" w:fill="auto"/>
            <w:vAlign w:val="bottom"/>
            <w:hideMark/>
          </w:tcPr>
          <w:p w:rsidR="00536072" w:rsidRPr="00C833FD" w:rsidRDefault="00536072" w:rsidP="00E05A44">
            <w:pPr>
              <w:spacing w:after="0" w:line="240" w:lineRule="auto"/>
              <w:rPr>
                <w:rFonts w:ascii="Times New Roman" w:hAnsi="Times New Roman"/>
                <w:color w:val="000000"/>
              </w:rPr>
            </w:pPr>
            <w:r w:rsidRPr="00C833FD">
              <w:rPr>
                <w:rFonts w:ascii="Times New Roman" w:hAnsi="Times New Roman"/>
                <w:color w:val="000000"/>
              </w:rPr>
              <w:t>МУНИЦИПАЛЬНОЕ КАЗЕННОЕ ОБЩЕОБРАЗОВАТЕЛЬНОЕ УЧРЕЖДЕНИЕ "СРЕДНЯЯ ОБЩЕОБРАЗОВАТЕЛЬНАЯ ШКОЛА" С.П. ЧЕРНАЯ РЕЧКА УРВАНСКОГО МУНИЦИПАЛЬНОГО РАЙОНА КБР, 0707011575, организации, осуществляющие образовательную деятельность</w:t>
            </w:r>
          </w:p>
        </w:tc>
        <w:tc>
          <w:tcPr>
            <w:tcW w:w="1559" w:type="dxa"/>
            <w:tcBorders>
              <w:top w:val="nil"/>
              <w:left w:val="nil"/>
              <w:bottom w:val="single" w:sz="4" w:space="0" w:color="auto"/>
              <w:right w:val="single" w:sz="4" w:space="0" w:color="auto"/>
            </w:tcBorders>
            <w:shd w:val="clear" w:color="auto" w:fill="auto"/>
            <w:vAlign w:val="center"/>
            <w:hideMark/>
          </w:tcPr>
          <w:p w:rsidR="00536072" w:rsidRPr="00C833FD" w:rsidRDefault="00536072" w:rsidP="00E05A44">
            <w:pPr>
              <w:spacing w:after="0" w:line="240" w:lineRule="auto"/>
              <w:jc w:val="center"/>
              <w:rPr>
                <w:rFonts w:ascii="Times New Roman" w:hAnsi="Times New Roman"/>
                <w:color w:val="000000"/>
              </w:rPr>
            </w:pPr>
            <w:r w:rsidRPr="00C833FD">
              <w:rPr>
                <w:rFonts w:ascii="Times New Roman" w:hAnsi="Times New Roman"/>
                <w:color w:val="000000"/>
              </w:rPr>
              <w:t>5</w:t>
            </w:r>
          </w:p>
        </w:tc>
        <w:tc>
          <w:tcPr>
            <w:tcW w:w="1418" w:type="dxa"/>
            <w:tcBorders>
              <w:top w:val="nil"/>
              <w:left w:val="nil"/>
              <w:bottom w:val="single" w:sz="4" w:space="0" w:color="auto"/>
              <w:right w:val="single" w:sz="4" w:space="0" w:color="auto"/>
            </w:tcBorders>
            <w:shd w:val="clear" w:color="auto" w:fill="auto"/>
            <w:vAlign w:val="center"/>
            <w:hideMark/>
          </w:tcPr>
          <w:p w:rsidR="00536072" w:rsidRPr="00C833FD" w:rsidRDefault="00536072" w:rsidP="00E05A44">
            <w:pPr>
              <w:spacing w:after="0" w:line="240" w:lineRule="auto"/>
              <w:jc w:val="center"/>
              <w:rPr>
                <w:rFonts w:ascii="Times New Roman" w:hAnsi="Times New Roman"/>
                <w:color w:val="000000"/>
              </w:rPr>
            </w:pPr>
            <w:r w:rsidRPr="00C833FD">
              <w:rPr>
                <w:rFonts w:ascii="Times New Roman" w:hAnsi="Times New Roman"/>
                <w:color w:val="000000"/>
              </w:rPr>
              <w:t>17</w:t>
            </w:r>
          </w:p>
        </w:tc>
        <w:tc>
          <w:tcPr>
            <w:tcW w:w="850" w:type="dxa"/>
            <w:tcBorders>
              <w:top w:val="nil"/>
              <w:left w:val="nil"/>
              <w:bottom w:val="single" w:sz="4" w:space="0" w:color="auto"/>
              <w:right w:val="single" w:sz="4" w:space="0" w:color="auto"/>
            </w:tcBorders>
            <w:shd w:val="clear" w:color="auto" w:fill="auto"/>
            <w:vAlign w:val="center"/>
          </w:tcPr>
          <w:p w:rsidR="00536072" w:rsidRPr="00C833FD" w:rsidRDefault="00536072" w:rsidP="00E05A44">
            <w:pPr>
              <w:spacing w:after="0" w:line="240" w:lineRule="auto"/>
              <w:jc w:val="center"/>
              <w:rPr>
                <w:rFonts w:ascii="Times New Roman" w:hAnsi="Times New Roman"/>
                <w:color w:val="000000"/>
              </w:rPr>
            </w:pPr>
            <w:r w:rsidRPr="00C833FD">
              <w:rPr>
                <w:rFonts w:ascii="Times New Roman" w:hAnsi="Times New Roman"/>
                <w:color w:val="000000"/>
              </w:rPr>
              <w:t>29</w:t>
            </w:r>
          </w:p>
        </w:tc>
      </w:tr>
    </w:tbl>
    <w:p w:rsidR="00536072" w:rsidRPr="009627A2" w:rsidRDefault="00536072" w:rsidP="00536072">
      <w:pPr>
        <w:pStyle w:val="a8"/>
        <w:spacing w:after="0" w:line="240" w:lineRule="auto"/>
        <w:ind w:left="0"/>
        <w:rPr>
          <w:rFonts w:ascii="Times New Roman" w:eastAsia="Times New Roman" w:hAnsi="Times New Roman"/>
          <w:i/>
          <w:iCs/>
          <w:sz w:val="28"/>
          <w:szCs w:val="28"/>
          <w:lang w:eastAsia="ru-RU"/>
        </w:rPr>
      </w:pPr>
    </w:p>
    <w:p w:rsidR="00536072" w:rsidRPr="009627A2" w:rsidRDefault="00536072" w:rsidP="00536072">
      <w:pPr>
        <w:pStyle w:val="a8"/>
        <w:spacing w:after="0" w:line="240" w:lineRule="auto"/>
        <w:ind w:left="0"/>
        <w:rPr>
          <w:rFonts w:ascii="Times New Roman" w:eastAsia="Times New Roman" w:hAnsi="Times New Roman"/>
          <w:i/>
          <w:iCs/>
          <w:sz w:val="28"/>
          <w:szCs w:val="28"/>
          <w:lang w:eastAsia="ru-RU"/>
        </w:rPr>
        <w:sectPr w:rsidR="00536072" w:rsidRPr="009627A2" w:rsidSect="004173BC">
          <w:pgSz w:w="16838" w:h="11906" w:orient="landscape"/>
          <w:pgMar w:top="1701" w:right="1134" w:bottom="850" w:left="1134" w:header="708" w:footer="708" w:gutter="0"/>
          <w:cols w:space="708"/>
          <w:docGrid w:linePitch="360"/>
        </w:sectPr>
      </w:pPr>
    </w:p>
    <w:p w:rsidR="00536072" w:rsidRPr="009627A2" w:rsidRDefault="00536072" w:rsidP="00536072">
      <w:pPr>
        <w:pStyle w:val="a8"/>
        <w:spacing w:after="0" w:line="240" w:lineRule="auto"/>
        <w:ind w:left="0" w:firstLine="709"/>
        <w:jc w:val="right"/>
        <w:rPr>
          <w:rFonts w:ascii="Times New Roman" w:eastAsia="Times New Roman" w:hAnsi="Times New Roman"/>
          <w:iCs/>
          <w:lang w:eastAsia="ru-RU"/>
        </w:rPr>
      </w:pPr>
      <w:r w:rsidRPr="009627A2">
        <w:rPr>
          <w:rFonts w:ascii="Times New Roman" w:eastAsia="Times New Roman" w:hAnsi="Times New Roman"/>
          <w:iCs/>
          <w:lang w:eastAsia="ru-RU"/>
        </w:rPr>
        <w:t xml:space="preserve">Таблица </w:t>
      </w:r>
      <w:r>
        <w:rPr>
          <w:rFonts w:ascii="Times New Roman" w:eastAsia="Times New Roman" w:hAnsi="Times New Roman"/>
          <w:iCs/>
          <w:lang w:eastAsia="ru-RU"/>
        </w:rPr>
        <w:t>3</w:t>
      </w:r>
    </w:p>
    <w:p w:rsidR="00536072" w:rsidRPr="009627A2" w:rsidRDefault="00536072" w:rsidP="00536072">
      <w:pPr>
        <w:pStyle w:val="a8"/>
        <w:spacing w:after="0" w:line="240" w:lineRule="auto"/>
        <w:ind w:left="0" w:firstLine="709"/>
        <w:jc w:val="center"/>
        <w:rPr>
          <w:rFonts w:ascii="Times New Roman" w:eastAsia="Times New Roman" w:hAnsi="Times New Roman"/>
          <w:b/>
          <w:iCs/>
          <w:lang w:eastAsia="ru-RU"/>
        </w:rPr>
      </w:pPr>
      <w:r w:rsidRPr="009627A2">
        <w:rPr>
          <w:rFonts w:ascii="Times New Roman" w:eastAsia="Times New Roman" w:hAnsi="Times New Roman"/>
          <w:b/>
          <w:iCs/>
          <w:lang w:eastAsia="ru-RU"/>
        </w:rPr>
        <w:t>Параметр 1.1.2. 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(100 баллов из 100)</w:t>
      </w:r>
    </w:p>
    <w:p w:rsidR="00536072" w:rsidRPr="009627A2" w:rsidRDefault="00536072" w:rsidP="00536072">
      <w:pPr>
        <w:pStyle w:val="a8"/>
        <w:spacing w:after="0" w:line="240" w:lineRule="auto"/>
        <w:ind w:left="0" w:firstLine="709"/>
        <w:jc w:val="center"/>
        <w:rPr>
          <w:rFonts w:ascii="Times New Roman" w:eastAsia="Times New Roman" w:hAnsi="Times New Roman"/>
          <w:b/>
          <w:i/>
          <w:iCs/>
          <w:sz w:val="28"/>
          <w:szCs w:val="28"/>
          <w:lang w:eastAsia="ru-RU"/>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4"/>
        <w:gridCol w:w="10326"/>
        <w:gridCol w:w="1559"/>
        <w:gridCol w:w="1418"/>
        <w:gridCol w:w="850"/>
      </w:tblGrid>
      <w:tr w:rsidR="00536072" w:rsidRPr="009627A2" w:rsidTr="00E05A44">
        <w:trPr>
          <w:trHeight w:val="323"/>
        </w:trPr>
        <w:tc>
          <w:tcPr>
            <w:tcW w:w="604" w:type="dxa"/>
            <w:vMerge w:val="restart"/>
            <w:shd w:val="clear" w:color="auto" w:fill="auto"/>
            <w:vAlign w:val="center"/>
            <w:hideMark/>
          </w:tcPr>
          <w:p w:rsidR="00536072" w:rsidRPr="009A6DCA" w:rsidRDefault="00536072" w:rsidP="00E05A44">
            <w:pPr>
              <w:spacing w:after="0" w:line="240" w:lineRule="auto"/>
              <w:jc w:val="center"/>
              <w:rPr>
                <w:rFonts w:ascii="Times New Roman" w:eastAsia="Times New Roman" w:hAnsi="Times New Roman"/>
                <w:sz w:val="24"/>
                <w:szCs w:val="24"/>
                <w:lang w:eastAsia="ru-RU"/>
              </w:rPr>
            </w:pPr>
          </w:p>
        </w:tc>
        <w:tc>
          <w:tcPr>
            <w:tcW w:w="10326" w:type="dxa"/>
            <w:vMerge w:val="restart"/>
            <w:shd w:val="clear" w:color="auto" w:fill="auto"/>
            <w:vAlign w:val="center"/>
            <w:hideMark/>
          </w:tcPr>
          <w:p w:rsidR="00536072" w:rsidRPr="009A6DCA" w:rsidRDefault="00536072" w:rsidP="00E05A44">
            <w:pPr>
              <w:spacing w:after="0" w:line="240" w:lineRule="auto"/>
              <w:jc w:val="center"/>
              <w:rPr>
                <w:rFonts w:ascii="Times New Roman" w:eastAsia="Times New Roman" w:hAnsi="Times New Roman"/>
                <w:sz w:val="24"/>
                <w:szCs w:val="24"/>
                <w:lang w:eastAsia="ru-RU"/>
              </w:rPr>
            </w:pPr>
            <w:r w:rsidRPr="009A6DCA">
              <w:rPr>
                <w:rFonts w:ascii="Times New Roman" w:eastAsia="Times New Roman" w:hAnsi="Times New Roman"/>
                <w:sz w:val="24"/>
                <w:szCs w:val="24"/>
                <w:lang w:eastAsia="ru-RU"/>
              </w:rPr>
              <w:t>Образовательная организация</w:t>
            </w:r>
          </w:p>
        </w:tc>
        <w:tc>
          <w:tcPr>
            <w:tcW w:w="2977" w:type="dxa"/>
            <w:gridSpan w:val="2"/>
            <w:shd w:val="clear" w:color="auto" w:fill="auto"/>
            <w:vAlign w:val="center"/>
            <w:hideMark/>
          </w:tcPr>
          <w:p w:rsidR="00536072" w:rsidRPr="009A6DCA" w:rsidRDefault="00536072" w:rsidP="00E05A44">
            <w:pPr>
              <w:spacing w:after="0" w:line="240" w:lineRule="auto"/>
              <w:jc w:val="center"/>
              <w:rPr>
                <w:rFonts w:ascii="Times New Roman" w:eastAsia="Times New Roman" w:hAnsi="Times New Roman"/>
                <w:sz w:val="24"/>
                <w:szCs w:val="24"/>
                <w:lang w:eastAsia="ru-RU"/>
              </w:rPr>
            </w:pPr>
            <w:r w:rsidRPr="009A6DCA">
              <w:rPr>
                <w:rFonts w:ascii="Times New Roman" w:hAnsi="Times New Roman"/>
              </w:rPr>
              <w:t>Объем информации (количество материалов/единиц информации), размещенной  на официальном сайте организации по отношению к количеству  материалов, размещение которых установлено нормативными правовыми актами</w:t>
            </w:r>
          </w:p>
        </w:tc>
        <w:tc>
          <w:tcPr>
            <w:tcW w:w="850" w:type="dxa"/>
            <w:vMerge w:val="restart"/>
            <w:shd w:val="clear" w:color="auto" w:fill="auto"/>
            <w:vAlign w:val="center"/>
          </w:tcPr>
          <w:p w:rsidR="00536072" w:rsidRPr="009A6DCA" w:rsidRDefault="00536072" w:rsidP="00E05A44">
            <w:pPr>
              <w:spacing w:after="0" w:line="240" w:lineRule="auto"/>
              <w:jc w:val="center"/>
              <w:rPr>
                <w:rFonts w:ascii="Times New Roman" w:eastAsia="Times New Roman" w:hAnsi="Times New Roman"/>
                <w:sz w:val="24"/>
                <w:szCs w:val="24"/>
                <w:lang w:eastAsia="ru-RU"/>
              </w:rPr>
            </w:pPr>
            <w:r w:rsidRPr="009A6DCA">
              <w:rPr>
                <w:rFonts w:ascii="Times New Roman" w:eastAsia="Times New Roman" w:hAnsi="Times New Roman"/>
                <w:sz w:val="24"/>
                <w:szCs w:val="24"/>
                <w:lang w:eastAsia="ru-RU"/>
              </w:rPr>
              <w:t>баллы</w:t>
            </w:r>
          </w:p>
        </w:tc>
      </w:tr>
      <w:tr w:rsidR="00536072" w:rsidRPr="009627A2" w:rsidTr="00E05A44">
        <w:trPr>
          <w:trHeight w:val="298"/>
        </w:trPr>
        <w:tc>
          <w:tcPr>
            <w:tcW w:w="604" w:type="dxa"/>
            <w:vMerge/>
            <w:shd w:val="clear" w:color="auto" w:fill="auto"/>
            <w:vAlign w:val="bottom"/>
          </w:tcPr>
          <w:p w:rsidR="00536072" w:rsidRPr="009A6DCA" w:rsidRDefault="00536072" w:rsidP="00E05A44">
            <w:pPr>
              <w:spacing w:after="0" w:line="240" w:lineRule="auto"/>
              <w:jc w:val="right"/>
              <w:rPr>
                <w:rFonts w:ascii="Times New Roman" w:eastAsia="Times New Roman" w:hAnsi="Times New Roman"/>
                <w:sz w:val="24"/>
                <w:szCs w:val="24"/>
                <w:lang w:eastAsia="ru-RU"/>
              </w:rPr>
            </w:pPr>
          </w:p>
        </w:tc>
        <w:tc>
          <w:tcPr>
            <w:tcW w:w="10326" w:type="dxa"/>
            <w:vMerge/>
            <w:shd w:val="clear" w:color="auto" w:fill="auto"/>
            <w:vAlign w:val="bottom"/>
          </w:tcPr>
          <w:p w:rsidR="00536072" w:rsidRPr="009A6DCA" w:rsidRDefault="00536072" w:rsidP="00E05A44">
            <w:pPr>
              <w:spacing w:after="0" w:line="240" w:lineRule="auto"/>
              <w:jc w:val="right"/>
              <w:rPr>
                <w:rFonts w:ascii="Times New Roman" w:eastAsia="Times New Roman" w:hAnsi="Times New Roman"/>
                <w:sz w:val="24"/>
                <w:szCs w:val="24"/>
                <w:lang w:eastAsia="ru-RU"/>
              </w:rPr>
            </w:pPr>
          </w:p>
        </w:tc>
        <w:tc>
          <w:tcPr>
            <w:tcW w:w="1559" w:type="dxa"/>
            <w:shd w:val="clear" w:color="auto" w:fill="auto"/>
            <w:vAlign w:val="bottom"/>
          </w:tcPr>
          <w:p w:rsidR="00536072" w:rsidRPr="009A6DCA" w:rsidRDefault="00536072" w:rsidP="00E05A44">
            <w:pPr>
              <w:spacing w:after="0" w:line="240" w:lineRule="auto"/>
              <w:jc w:val="right"/>
              <w:rPr>
                <w:rFonts w:ascii="Times New Roman" w:eastAsia="Times New Roman" w:hAnsi="Times New Roman"/>
                <w:sz w:val="24"/>
                <w:szCs w:val="24"/>
                <w:lang w:eastAsia="ru-RU"/>
              </w:rPr>
            </w:pPr>
            <w:r w:rsidRPr="009A6DCA">
              <w:rPr>
                <w:rFonts w:ascii="Times New Roman" w:eastAsia="Times New Roman" w:hAnsi="Times New Roman"/>
                <w:sz w:val="24"/>
                <w:szCs w:val="24"/>
                <w:lang w:eastAsia="ru-RU"/>
              </w:rPr>
              <w:t>нормативно</w:t>
            </w:r>
          </w:p>
        </w:tc>
        <w:tc>
          <w:tcPr>
            <w:tcW w:w="1418" w:type="dxa"/>
            <w:shd w:val="clear" w:color="auto" w:fill="auto"/>
            <w:vAlign w:val="bottom"/>
          </w:tcPr>
          <w:p w:rsidR="00536072" w:rsidRPr="009A6DCA" w:rsidRDefault="00536072" w:rsidP="00E05A44">
            <w:pPr>
              <w:spacing w:after="0" w:line="240" w:lineRule="auto"/>
              <w:jc w:val="right"/>
              <w:rPr>
                <w:rFonts w:ascii="Times New Roman" w:eastAsia="Times New Roman" w:hAnsi="Times New Roman"/>
                <w:sz w:val="24"/>
                <w:szCs w:val="24"/>
                <w:lang w:eastAsia="ru-RU"/>
              </w:rPr>
            </w:pPr>
            <w:r w:rsidRPr="009A6DCA">
              <w:rPr>
                <w:rFonts w:ascii="Times New Roman" w:eastAsia="Times New Roman" w:hAnsi="Times New Roman"/>
                <w:sz w:val="24"/>
                <w:szCs w:val="24"/>
                <w:lang w:eastAsia="ru-RU"/>
              </w:rPr>
              <w:t>фактически</w:t>
            </w:r>
          </w:p>
        </w:tc>
        <w:tc>
          <w:tcPr>
            <w:tcW w:w="850" w:type="dxa"/>
            <w:vMerge/>
            <w:shd w:val="clear" w:color="auto" w:fill="auto"/>
          </w:tcPr>
          <w:p w:rsidR="00536072" w:rsidRPr="009A6DCA" w:rsidRDefault="00536072" w:rsidP="00E05A44">
            <w:pPr>
              <w:spacing w:after="0" w:line="240" w:lineRule="auto"/>
              <w:jc w:val="right"/>
              <w:rPr>
                <w:rFonts w:ascii="Times New Roman" w:eastAsia="Times New Roman" w:hAnsi="Times New Roman"/>
                <w:sz w:val="24"/>
                <w:szCs w:val="24"/>
                <w:lang w:eastAsia="ru-RU"/>
              </w:rPr>
            </w:pPr>
          </w:p>
        </w:tc>
      </w:tr>
      <w:tr w:rsidR="00536072" w:rsidRPr="009627A2" w:rsidTr="00E05A44">
        <w:trPr>
          <w:trHeight w:val="1186"/>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w:t>
            </w:r>
          </w:p>
        </w:tc>
        <w:tc>
          <w:tcPr>
            <w:tcW w:w="10326" w:type="dxa"/>
            <w:shd w:val="clear" w:color="auto" w:fill="auto"/>
            <w:vAlign w:val="bottom"/>
            <w:hideMark/>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"ГИМНАЗИЯ №13" ГОРОДСКОГО ОКРУГА НАЛЬЧИК КАБАРДИНО-БАЛКАРСКОЙ РЕСПУБЛИКИ, 0711041438, организации, осуществляющие образовательную деятельность</w:t>
            </w:r>
          </w:p>
        </w:tc>
        <w:tc>
          <w:tcPr>
            <w:tcW w:w="1559"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375"/>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2</w:t>
            </w:r>
          </w:p>
        </w:tc>
        <w:tc>
          <w:tcPr>
            <w:tcW w:w="10326" w:type="dxa"/>
            <w:shd w:val="clear" w:color="auto" w:fill="auto"/>
            <w:vAlign w:val="bottom"/>
            <w:hideMark/>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"ГИМНАЗИЯ №1" ГОРОДСКОГО ОКРУГА НАЛЬЧИК КАБАРДИНО-БАЛКАРСКОЙ РЕСПУБЛИКИ, 0711037978, организации, осуществляющие образовательную деятельность</w:t>
            </w:r>
          </w:p>
        </w:tc>
        <w:tc>
          <w:tcPr>
            <w:tcW w:w="1559"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078"/>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3</w:t>
            </w:r>
          </w:p>
        </w:tc>
        <w:tc>
          <w:tcPr>
            <w:tcW w:w="10326" w:type="dxa"/>
            <w:shd w:val="clear" w:color="auto" w:fill="auto"/>
            <w:vAlign w:val="bottom"/>
            <w:hideMark/>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"ГИМНАЗИЯ № 4" ГОРОДСКОГО ОКРУГА НАЛЬЧИК КАБАРДИНО-БАЛКАРСКОЙ РЕСПУБЛИКИ, 0711043523, организации, осуществляющие образовательную деятельность</w:t>
            </w:r>
          </w:p>
        </w:tc>
        <w:tc>
          <w:tcPr>
            <w:tcW w:w="1559"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605"/>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w:t>
            </w:r>
          </w:p>
        </w:tc>
        <w:tc>
          <w:tcPr>
            <w:tcW w:w="10326" w:type="dxa"/>
            <w:shd w:val="clear" w:color="auto" w:fill="auto"/>
            <w:vAlign w:val="bottom"/>
            <w:hideMark/>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№7 ИМЕНИ ГЕРОЯ СОВЕТСКОГО СОЮЗА КАЛЮЖНОГО НИКОЛАЯ ГАВРИЛОВИЧА" ГОРОДСКОГО ОКРУГА НАЛЬЧИК КАБАРДИНО-БАЛКАРСКОЙ РЕСПУБЛИКИ, 0711042174, организации, осуществляющие образовательную деятельность</w:t>
            </w:r>
          </w:p>
        </w:tc>
        <w:tc>
          <w:tcPr>
            <w:tcW w:w="1559"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08"/>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5</w:t>
            </w:r>
          </w:p>
        </w:tc>
        <w:tc>
          <w:tcPr>
            <w:tcW w:w="10326" w:type="dxa"/>
            <w:shd w:val="clear" w:color="auto" w:fill="auto"/>
            <w:vAlign w:val="bottom"/>
            <w:hideMark/>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№8 ИМЕНИ ГЕНЕРАЛА ЗОКАЕВА В.К." ГОРОДСКОГО ОКРУГА НАЛЬЧИК КАБАРДИНО-БАЛКАРСКОЙ РЕСПУБЛИКИ, 0725007606, организации, осуществляющие образовательную деятельность</w:t>
            </w:r>
          </w:p>
        </w:tc>
        <w:tc>
          <w:tcPr>
            <w:tcW w:w="1559"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121"/>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6</w:t>
            </w:r>
          </w:p>
        </w:tc>
        <w:tc>
          <w:tcPr>
            <w:tcW w:w="10326" w:type="dxa"/>
            <w:shd w:val="clear" w:color="auto" w:fill="auto"/>
            <w:vAlign w:val="bottom"/>
            <w:hideMark/>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№10 ИМЕНИ ГЕРОЯ СОВЕТСКОГО СОЮЗА ИСАЯ ИЛЛАЗАРОВИЧА ИЛЛАЗАРОВА" ГОРОДСКОГО ОКРУГА НАЛЬЧИК КАБАРДИНО БАЛКАРСКОЙ РЕСПУБЛИКИ, 0711039679, организации, осуществляющие образовательную деятельность</w:t>
            </w:r>
          </w:p>
        </w:tc>
        <w:tc>
          <w:tcPr>
            <w:tcW w:w="1559"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12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7</w:t>
            </w:r>
          </w:p>
        </w:tc>
        <w:tc>
          <w:tcPr>
            <w:tcW w:w="10326" w:type="dxa"/>
            <w:shd w:val="clear" w:color="auto" w:fill="auto"/>
            <w:vAlign w:val="bottom"/>
            <w:hideMark/>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№16 ИМ. ФРИЕВА Р.М." ГОРОДСКОГО ОКРУГА НАЛЬЧИК КАБАРДИНО-БАЛКАРСКОЙ РЕСПУБЛИКИ, 0711056603, организации, осуществляющие образовательную деятельность</w:t>
            </w:r>
          </w:p>
        </w:tc>
        <w:tc>
          <w:tcPr>
            <w:tcW w:w="1559"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98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8</w:t>
            </w:r>
          </w:p>
        </w:tc>
        <w:tc>
          <w:tcPr>
            <w:tcW w:w="10326" w:type="dxa"/>
            <w:shd w:val="clear" w:color="auto" w:fill="auto"/>
            <w:vAlign w:val="bottom"/>
            <w:hideMark/>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№23" ГОРОДСКОГО ОКРУГА НАЛЬЧИК КАБАРДИНО-БАЛКАРСКОЙ РЕСПУБЛИКИ, 0711044090, организации, осуществляющие образовательную деятельность</w:t>
            </w:r>
          </w:p>
        </w:tc>
        <w:tc>
          <w:tcPr>
            <w:tcW w:w="1559"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096"/>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9</w:t>
            </w:r>
          </w:p>
        </w:tc>
        <w:tc>
          <w:tcPr>
            <w:tcW w:w="10326" w:type="dxa"/>
            <w:shd w:val="clear" w:color="auto" w:fill="auto"/>
            <w:vAlign w:val="bottom"/>
            <w:hideMark/>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№24 ИМ. П.И.ТАМБИЕВА" ГОРОДСКОГО ОКРУГА НАЛЬЧИК КАБАРДИНО-БАЛКАРСКОЙ РЕСПУБЛИКИ, 0711043756, организации, осуществляющие образовательную деятельность</w:t>
            </w:r>
          </w:p>
        </w:tc>
        <w:tc>
          <w:tcPr>
            <w:tcW w:w="1559"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126"/>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w:t>
            </w:r>
          </w:p>
        </w:tc>
        <w:tc>
          <w:tcPr>
            <w:tcW w:w="10326" w:type="dxa"/>
            <w:shd w:val="clear" w:color="auto" w:fill="auto"/>
            <w:vAlign w:val="bottom"/>
            <w:hideMark/>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 26" ГОРОДСКОГО ОКРУГА НАЛЬЧИК КАБАРДИНО-БАЛКАРСКОЙ РЕСПУБЛИКИ, 0715001490, организации, осуществляющие образовательную деятельность</w:t>
            </w:r>
          </w:p>
        </w:tc>
        <w:tc>
          <w:tcPr>
            <w:tcW w:w="1559"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114"/>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11</w:t>
            </w:r>
          </w:p>
        </w:tc>
        <w:tc>
          <w:tcPr>
            <w:tcW w:w="10326" w:type="dxa"/>
            <w:shd w:val="clear" w:color="auto" w:fill="auto"/>
            <w:vAlign w:val="bottom"/>
            <w:hideMark/>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"ГИМНАЗИЯ №29" ИМЕНИ В.Ж.ХУЖОКОВА ГОРОДСКОГО ОКРУГА НАЛЬЧИК КАБАРДИНО-БАЛКАРСКОЙ РЕСПУБЛИКИ, 0711035297, организации, осуществляющие образовательную деятельность</w:t>
            </w:r>
          </w:p>
        </w:tc>
        <w:tc>
          <w:tcPr>
            <w:tcW w:w="1559"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266"/>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12</w:t>
            </w:r>
          </w:p>
        </w:tc>
        <w:tc>
          <w:tcPr>
            <w:tcW w:w="10326" w:type="dxa"/>
            <w:shd w:val="clear" w:color="auto" w:fill="auto"/>
            <w:vAlign w:val="bottom"/>
            <w:hideMark/>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БЮДЖЕТНОЕ ОБЩЕОБРАЗОВАТЕЛЬНОЕ УЧРЕЖДЕНИЕ "СРЕДНЯЯ ОБЩЕОБРАЗОВАТЕЛЬНАЯ ШКОЛА №33" ГОРОДСКОГО ОКРУГА НАЛЬЧИК КАБАРДИНО-БАЛКАРСКОЙ РЕСПУБЛИКИ, 0725028571, организации, осуществляющие образовательную деятельность</w:t>
            </w:r>
          </w:p>
        </w:tc>
        <w:tc>
          <w:tcPr>
            <w:tcW w:w="1559"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991"/>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13</w:t>
            </w:r>
          </w:p>
        </w:tc>
        <w:tc>
          <w:tcPr>
            <w:tcW w:w="10326" w:type="dxa"/>
            <w:shd w:val="clear" w:color="auto" w:fill="auto"/>
            <w:vAlign w:val="bottom"/>
            <w:hideMark/>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"ПРОГИМНАЗИЯ №28" ГОРОДСКОГО ОКРУГА НАЛЬЧИК КАБАРДИНО-БАЛКАРСКОЙ РЕСПУБЛИКИ, 0711058738, организации, осуществляющие образовательную деятельность</w:t>
            </w:r>
          </w:p>
        </w:tc>
        <w:tc>
          <w:tcPr>
            <w:tcW w:w="1559"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119"/>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14</w:t>
            </w:r>
          </w:p>
        </w:tc>
        <w:tc>
          <w:tcPr>
            <w:tcW w:w="10326" w:type="dxa"/>
            <w:shd w:val="clear" w:color="auto" w:fill="auto"/>
            <w:vAlign w:val="bottom"/>
            <w:hideMark/>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"ПРОГИМНАЗИЯ №65" ГОРОДСКОГО ОКРУГА НАЛЬЧИК КАБАРДИНО-БАЛКАРСКОЙ РЕСПУБЛИКИ, 0711041519, организации, осуществляющие образовательную деятельность</w:t>
            </w:r>
          </w:p>
        </w:tc>
        <w:tc>
          <w:tcPr>
            <w:tcW w:w="1559"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979"/>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15</w:t>
            </w:r>
          </w:p>
        </w:tc>
        <w:tc>
          <w:tcPr>
            <w:tcW w:w="10326" w:type="dxa"/>
            <w:shd w:val="clear" w:color="auto" w:fill="auto"/>
            <w:vAlign w:val="bottom"/>
            <w:hideMark/>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ДОШКОЛЬНОЕ ОБРАЗОВАТЕЛЬНОЕ УЧРЕЖДЕНИЕ "ДЕТСКИЙ САД №29" ГОРОДСКОГО ОКРУГА НАЛЬЧИК КАБАРДИНО-БАЛКАРСКОЙ РЕСПУБЛИКИ, 0726023777, организации, осуществляющие образовательную деятельность</w:t>
            </w:r>
          </w:p>
        </w:tc>
        <w:tc>
          <w:tcPr>
            <w:tcW w:w="1559"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120"/>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16</w:t>
            </w:r>
          </w:p>
        </w:tc>
        <w:tc>
          <w:tcPr>
            <w:tcW w:w="10326" w:type="dxa"/>
            <w:shd w:val="clear" w:color="auto" w:fill="auto"/>
            <w:vAlign w:val="bottom"/>
            <w:hideMark/>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ДОШКОЛЬНОЕ ОБРАЗОВАТЕЛЬНОЕ УЧРЕЖДЕНИЕ "ДЕТСКИЙ САД № 31" ГОРОДСКОГО ОКРУГА НАЛЬЧИК КАБАРДИНО-БАЛКАРСКОЙ РЕСПУБЛИКИ, 0726023791, организации, осуществляющие образовательную деятельность</w:t>
            </w:r>
          </w:p>
        </w:tc>
        <w:tc>
          <w:tcPr>
            <w:tcW w:w="1559"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133"/>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17</w:t>
            </w:r>
          </w:p>
        </w:tc>
        <w:tc>
          <w:tcPr>
            <w:tcW w:w="10326" w:type="dxa"/>
            <w:shd w:val="clear" w:color="auto" w:fill="auto"/>
            <w:vAlign w:val="bottom"/>
            <w:hideMark/>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КАЗЁННОЕ ДОШКОЛЬНОЕ ОБРАЗОВАТЕЛЬНОЕ УЧРЕЖДЕНИЕ "ДЕТСКИЙ САД №55" ГОРОДСКОГО ОКРУГА НАЛЬЧИК КАБАРДИНО-БАЛКАРСКОЙ РЕСПУБЛИКИ, 0711036452, организации, осуществляющие образовательную деятельность</w:t>
            </w:r>
          </w:p>
        </w:tc>
        <w:tc>
          <w:tcPr>
            <w:tcW w:w="1559"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950"/>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18</w:t>
            </w:r>
          </w:p>
        </w:tc>
        <w:tc>
          <w:tcPr>
            <w:tcW w:w="10326" w:type="dxa"/>
            <w:shd w:val="clear" w:color="auto" w:fill="auto"/>
            <w:vAlign w:val="bottom"/>
            <w:hideMark/>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ДОШКОЛЬНОЕ ОБРАЗОВАТЕЛЬНОЕ УЧРЕЖДЕНИЕ "ДЕТСКИЙ САД №60" ГОРОДСКОГО ОКРУГА НАЛЬЧИК КАБАРДИНО-БАЛКАРСКОЙ РЕСПУБЛИКИ, 0711038474, организации, осуществляющие образовательную деятельность</w:t>
            </w:r>
          </w:p>
        </w:tc>
        <w:tc>
          <w:tcPr>
            <w:tcW w:w="1559"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350"/>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19</w:t>
            </w:r>
          </w:p>
        </w:tc>
        <w:tc>
          <w:tcPr>
            <w:tcW w:w="10326" w:type="dxa"/>
            <w:shd w:val="clear" w:color="auto" w:fill="auto"/>
            <w:vAlign w:val="bottom"/>
            <w:hideMark/>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ДОШКОЛЬНОЕ ОБРАЗОВАТЕЛЬНОЕ УЧРЕЖДЕНИЕ  "ДЕТСКИЙ САД №63" ГОРОДСКОГО ОКРУГА НАЛЬЧИК КАБАРДИНО-БАЛКАРСКОЙ РЕСПУБЛИКИ, 0711051796, организации, осуществляющие образовательную деятельность</w:t>
            </w:r>
          </w:p>
        </w:tc>
        <w:tc>
          <w:tcPr>
            <w:tcW w:w="1559"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241"/>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20</w:t>
            </w:r>
          </w:p>
        </w:tc>
        <w:tc>
          <w:tcPr>
            <w:tcW w:w="10326" w:type="dxa"/>
            <w:shd w:val="clear" w:color="auto" w:fill="auto"/>
            <w:vAlign w:val="bottom"/>
            <w:hideMark/>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ДОШКОЛЬНОЕ ОБРАЗОВАТЕЛЬНОЕ УЧРЕЖДЕНИЕ "ДЕТСКИЙ САД №73" ГОРОДСКОГО ОКРУГА НАЛЬЧИК КАБАРДИНО-БАЛКАРСКОЙ РЕСПУБЛИКИ, 0726023760, организации, осуществляющие образовательную деятельность</w:t>
            </w:r>
          </w:p>
        </w:tc>
        <w:tc>
          <w:tcPr>
            <w:tcW w:w="1559"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006"/>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21</w:t>
            </w:r>
          </w:p>
        </w:tc>
        <w:tc>
          <w:tcPr>
            <w:tcW w:w="10326" w:type="dxa"/>
            <w:shd w:val="clear" w:color="auto" w:fill="auto"/>
            <w:vAlign w:val="bottom"/>
            <w:hideMark/>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№1  ИМ.ПАШТОВА С.А. Г. БАКСАНА", 0701012491, организации, осуществляющие образовательную деятельность</w:t>
            </w:r>
          </w:p>
        </w:tc>
        <w:tc>
          <w:tcPr>
            <w:tcW w:w="1559"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106"/>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22</w:t>
            </w:r>
          </w:p>
        </w:tc>
        <w:tc>
          <w:tcPr>
            <w:tcW w:w="10326" w:type="dxa"/>
            <w:shd w:val="clear" w:color="auto" w:fill="auto"/>
            <w:vAlign w:val="bottom"/>
            <w:hideMark/>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№9 ИМ. ЦАГОВА Н.А."Г. БАКСАНА, 0701004758, организации, осуществляющие образовательную деятельность</w:t>
            </w:r>
          </w:p>
        </w:tc>
        <w:tc>
          <w:tcPr>
            <w:tcW w:w="1559"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148"/>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23</w:t>
            </w:r>
          </w:p>
        </w:tc>
        <w:tc>
          <w:tcPr>
            <w:tcW w:w="10326" w:type="dxa"/>
            <w:shd w:val="clear" w:color="auto" w:fill="auto"/>
            <w:vAlign w:val="bottom"/>
            <w:hideMark/>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№10 ИМ. Б.М. КАРДАНОВА Г. БАКСАНА", 0701004349, организации, осуществляющие образовательную деятельность</w:t>
            </w:r>
          </w:p>
        </w:tc>
        <w:tc>
          <w:tcPr>
            <w:tcW w:w="1559"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99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24</w:t>
            </w:r>
          </w:p>
        </w:tc>
        <w:tc>
          <w:tcPr>
            <w:tcW w:w="10326" w:type="dxa"/>
            <w:shd w:val="clear" w:color="auto" w:fill="auto"/>
            <w:vAlign w:val="bottom"/>
            <w:hideMark/>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№11 Г.БАКСАНА", 0701110869, организации, осуществляющие образовательную деятельность</w:t>
            </w:r>
          </w:p>
        </w:tc>
        <w:tc>
          <w:tcPr>
            <w:tcW w:w="1559"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809"/>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25</w:t>
            </w:r>
          </w:p>
        </w:tc>
        <w:tc>
          <w:tcPr>
            <w:tcW w:w="10326" w:type="dxa"/>
            <w:shd w:val="clear" w:color="auto" w:fill="auto"/>
            <w:vAlign w:val="bottom"/>
            <w:hideMark/>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"ПРОГИМНАЗИЯ №1 Г.БАКСАНА", 0701004290, организации, осуществляющие образовательную деятельность</w:t>
            </w:r>
          </w:p>
        </w:tc>
        <w:tc>
          <w:tcPr>
            <w:tcW w:w="1559"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920"/>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26</w:t>
            </w:r>
          </w:p>
        </w:tc>
        <w:tc>
          <w:tcPr>
            <w:tcW w:w="10326" w:type="dxa"/>
            <w:shd w:val="clear" w:color="auto" w:fill="auto"/>
            <w:vAlign w:val="bottom"/>
            <w:hideMark/>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БЮДЖЕТНОЕ  ОБЩЕОБРАЗОВАТЕЛЬНОЕ УЧРЕЖДЕНИЕ "СРЕДНЯЯ ОБЩЕОБРАЗОВАТЕЛЬНАЯ ШКОЛА №1", 0709005954, организации, осуществляющие образовательную деятельность</w:t>
            </w:r>
          </w:p>
        </w:tc>
        <w:tc>
          <w:tcPr>
            <w:tcW w:w="1559"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118"/>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27</w:t>
            </w:r>
          </w:p>
        </w:tc>
        <w:tc>
          <w:tcPr>
            <w:tcW w:w="10326" w:type="dxa"/>
            <w:shd w:val="clear" w:color="auto" w:fill="auto"/>
            <w:vAlign w:val="bottom"/>
            <w:hideMark/>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БЮДЖЕТНОЕ ОБЩЕОБРАЗОВАТЕЛЬНОЕ УЧРЕЖДЕНИЕ "СРЕДНЯЯ ОБЩЕОБРАЗОВАТЕЛЬНАЯ ШКОЛА № 4 ИМЕНИ А. Г. ГОЛОВКО", 0709006027, организации, осуществляющие образовательную деятельность</w:t>
            </w:r>
          </w:p>
        </w:tc>
        <w:tc>
          <w:tcPr>
            <w:tcW w:w="1559"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936"/>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28</w:t>
            </w:r>
          </w:p>
        </w:tc>
        <w:tc>
          <w:tcPr>
            <w:tcW w:w="10326" w:type="dxa"/>
            <w:shd w:val="clear" w:color="auto" w:fill="auto"/>
            <w:vAlign w:val="bottom"/>
            <w:hideMark/>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№11", 0709005986, организации, осуществляющие образовательную деятельность</w:t>
            </w:r>
          </w:p>
        </w:tc>
        <w:tc>
          <w:tcPr>
            <w:tcW w:w="1559"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97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29</w:t>
            </w:r>
          </w:p>
        </w:tc>
        <w:tc>
          <w:tcPr>
            <w:tcW w:w="10326" w:type="dxa"/>
            <w:shd w:val="clear" w:color="auto" w:fill="auto"/>
            <w:vAlign w:val="bottom"/>
            <w:hideMark/>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БЮДЖЕТНОЕ ОБЩЕОБРАЗОВАТЕЛЬНОЕ УЧРЕЖДЕНИЕ"СРЕДНЯЯ ОБЩЕОБРАЗОВАТЕЛЬНАЯ ШКОЛА №102 ИМЕНИ А.В.КРЕСТЬЯНИНОВА" ГОРОДСКОГО ОКРУГА ПРОХЛАДНЫЙ КБР, 0709006002, организации, осуществляющие образовательную деятельность</w:t>
            </w:r>
          </w:p>
        </w:tc>
        <w:tc>
          <w:tcPr>
            <w:tcW w:w="1559"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184"/>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30</w:t>
            </w:r>
          </w:p>
        </w:tc>
        <w:tc>
          <w:tcPr>
            <w:tcW w:w="10326" w:type="dxa"/>
            <w:shd w:val="clear" w:color="auto" w:fill="auto"/>
            <w:vAlign w:val="bottom"/>
            <w:hideMark/>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УЧРЕЖДЕНИЕ ДОПОЛНИТЕЛЬНОГО ОБРАЗОВАНИЯ "ЦЕНТР ДЕТСКОГО ТВОРЧЕСТВА" ГОРОДСКОГО ОКРУГА ПРОХЛАДНЫЙ КАБАРДИНО-БАЛКАРСКОЙ РЕСПУБЛИКИ, 0716000844, организации, осуществляющие образовательную деятельность</w:t>
            </w:r>
          </w:p>
        </w:tc>
        <w:tc>
          <w:tcPr>
            <w:tcW w:w="1559"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116"/>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31</w:t>
            </w:r>
          </w:p>
        </w:tc>
        <w:tc>
          <w:tcPr>
            <w:tcW w:w="10326" w:type="dxa"/>
            <w:shd w:val="clear" w:color="auto" w:fill="auto"/>
            <w:vAlign w:val="bottom"/>
            <w:hideMark/>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ОБЩЕОБРАЗОВАТЕЛЬНОЕ УЧРЕЖДЕНИЕ "СРЕДНЯЯ ОБЩЕОБРАЗОВАТЕЛЬНАЯ ШКОЛА №1 ИМЕНИ Т.М. КУРАШИНОВА" С.П. АТАЖУКИНО, 0701004564, организации, осуществляющие образовательную деятельность</w:t>
            </w:r>
          </w:p>
        </w:tc>
        <w:tc>
          <w:tcPr>
            <w:tcW w:w="1559"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134"/>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32</w:t>
            </w:r>
          </w:p>
        </w:tc>
        <w:tc>
          <w:tcPr>
            <w:tcW w:w="10326" w:type="dxa"/>
            <w:shd w:val="clear" w:color="auto" w:fill="auto"/>
            <w:vAlign w:val="bottom"/>
            <w:hideMark/>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ОБЩЕОБРАЗОВАТЕЛЬНОЕ УЧРЕЖДЕНИЕ "СРЕДНЯЯ ОБЩЕОБРАЗОВАТЕЛЬНАЯ ШКОЛА №3" С.П. БАКСАНЕНОК БАКСАНСКОГО МУНИЦИПАЛЬНОГО РАЙОНА КАБАРДИНО-БАЛКАРСКОЙ РЕСПУБЛИКИ, 0701004490, организации, осуществляющие образовательную деятельность</w:t>
            </w:r>
          </w:p>
        </w:tc>
        <w:tc>
          <w:tcPr>
            <w:tcW w:w="1559"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366"/>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33</w:t>
            </w:r>
          </w:p>
        </w:tc>
        <w:tc>
          <w:tcPr>
            <w:tcW w:w="10326" w:type="dxa"/>
            <w:shd w:val="clear" w:color="auto" w:fill="auto"/>
            <w:vAlign w:val="bottom"/>
            <w:hideMark/>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ОБЩЕОБРАЗОВАТЕЛЬНОЕ УЧРЕЖДЕНИЕ "СРЕДНЯЯ ОБЩЕОБРАЗОВАТЕЛЬНАЯ ШКОЛА ИМ. МАЛКАРОВА Х.Ш." С.П.ЖАНХОТЕКО БАКСАНСКОГО МУНИЦИПАЛЬНОГО РАЙОНА КАБАРДИНО-БАЛКАРСКОЙ РЕСПУБЛИКИ, 0701004250, организации, осуществляющие образовательную деятельность</w:t>
            </w:r>
          </w:p>
        </w:tc>
        <w:tc>
          <w:tcPr>
            <w:tcW w:w="1559"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8"/>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34</w:t>
            </w:r>
          </w:p>
        </w:tc>
        <w:tc>
          <w:tcPr>
            <w:tcW w:w="10326" w:type="dxa"/>
            <w:shd w:val="clear" w:color="auto" w:fill="auto"/>
            <w:vAlign w:val="bottom"/>
            <w:hideMark/>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ОБЩЕОБРАЗОВАТЕЛЬНОЕ УЧРЕЖДЕНИЕ "СРЕДНЯЯ ОБЩЕОБРАЗОВАТЕЛЬНАЯ ШКОЛА ИМЕНИ ГЕНЕРАЛ-ЛЕЙТЕНАНТА М.Т.БАТЫРОВА" С.П. ПСЫХУРЕЙ БАКСАНСКОГО МУНИЦИПАЛЬНОГО РАЙОНА КАБАРДИНО-БАЛКАРСКОЙ РЕСПУБЛИКИ, 0701004525, организации, осуществляющие образовательную деятельность</w:t>
            </w:r>
          </w:p>
        </w:tc>
        <w:tc>
          <w:tcPr>
            <w:tcW w:w="1559"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08"/>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35</w:t>
            </w:r>
          </w:p>
        </w:tc>
        <w:tc>
          <w:tcPr>
            <w:tcW w:w="10326" w:type="dxa"/>
            <w:shd w:val="clear" w:color="auto" w:fill="auto"/>
            <w:vAlign w:val="bottom"/>
            <w:hideMark/>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ОБЩЕОБРАЗОВАТЕЛЬНОЕ УЧРЕЖДЕНИЕ "СРЕДНЯЯ ОБЩЕОБРАЗОВАТЕЛЬНАЯ ШКОЛА №4"С.П.ЗАЮКОВО БАКСАНСКОГО МУНИЦИПАЛЬНОГО РАЙОНА КАБАРДИНО-БАЛКАРСКОЙ РЕСПУБЛИКИ, 0701013833, организации, осуществляющие образовательную деятельность</w:t>
            </w:r>
          </w:p>
        </w:tc>
        <w:tc>
          <w:tcPr>
            <w:tcW w:w="1559"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263"/>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36</w:t>
            </w:r>
          </w:p>
        </w:tc>
        <w:tc>
          <w:tcPr>
            <w:tcW w:w="10326" w:type="dxa"/>
            <w:shd w:val="clear" w:color="auto" w:fill="auto"/>
            <w:vAlign w:val="bottom"/>
            <w:hideMark/>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ОБЩЕОБРАЗОВАТЕЛЬНОЕ УЧРЕЖДЕНИЕ "СРЕДНЯЯ ОБЩЕОБРАЗОВАТЕЛЬНАЯ ШКОЛА №2 ИМ. Х.А.ШАФИЕВА" С.П. ЗАЮКОВО БАКСАНСКОГО МУНИЦИПАЛЬНОГО РАЙОНА КАБАРДИНО-БАЛКАРСКОЙ РЕСПУБЛИКИ, 0701004444, организации, осуществляющие образовательную деятельность</w:t>
            </w:r>
          </w:p>
        </w:tc>
        <w:tc>
          <w:tcPr>
            <w:tcW w:w="1559"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07"/>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37</w:t>
            </w:r>
          </w:p>
        </w:tc>
        <w:tc>
          <w:tcPr>
            <w:tcW w:w="10326" w:type="dxa"/>
            <w:shd w:val="clear" w:color="auto" w:fill="auto"/>
            <w:vAlign w:val="bottom"/>
            <w:hideMark/>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ОБЩЕОБРАЗОВАТЕЛЬНОЕ УЧРЕЖДЕНИЕ "СРЕДНЯЯ ОБЩЕОБРАЗОВАТЕЛЬНАЯ ШКОЛА №1" С.П. КУБА-ТАБА БАКСАНСКОГО МУНИЦИПАЛЬНОГО РАЙОНА КАБАРДИНО-БАЛКАРСКОЙ РЕСПУБЛИКИ, 0701004395, организации, осуществляющие образовательную деятельность</w:t>
            </w:r>
          </w:p>
        </w:tc>
        <w:tc>
          <w:tcPr>
            <w:tcW w:w="1559"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38</w:t>
            </w:r>
          </w:p>
        </w:tc>
        <w:tc>
          <w:tcPr>
            <w:tcW w:w="10326" w:type="dxa"/>
            <w:shd w:val="clear" w:color="auto" w:fill="auto"/>
            <w:vAlign w:val="bottom"/>
            <w:hideMark/>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№1" Г.П.ЗАЛУКОКОАЖЕ ЗОЛЬСКОГО МУНИЦИПАЛЬНОГО РАЙОНА КАБАРДИНО-БАЛКАРСКОЙ РЕСПУБЛИКИ, 0702006821, организации, осуществляющие образовательную деятельность</w:t>
            </w:r>
          </w:p>
        </w:tc>
        <w:tc>
          <w:tcPr>
            <w:tcW w:w="1559"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hideMark/>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39</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  СЕЛЬСКОГО ПОСЕЛЕНИЯ БЕЛОКАМЕНСКОЕ  ЗОЛЬСКОГО МУНИЦИПАЛЬНОГО  РАЙОНА КАБАРДИНО-БАЛКАРСКОЙ РЕСПУБЛИКИ, 0702722744,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256"/>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40</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СЕЛЬСКОГО ПОСЕЛЕНИЯ ЗОЛЬСКОЕ ЗОЛЬСКОГО  МУНИЦИПАЛЬНОГО РАЙОНА КАБАРДИНО-БАЛКАРСКОЙ РЕСПУБЛИКИ, 0702722800,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41</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УЧРЕЖДЕНИЕ"СРЕДНЯЯ ОБЩЕОБРАЗОВАТЕЛЬНАЯ ШКОЛА" СЕЛЬСКОГО ПОСЕЛЕНИЯ  КИЧМАЛКА ЗОЛЬСКОГО МУНИЦИПАЛЬНОГО  РАЙОНА  КАБАРДИНО-БАЛКАРСКОЙ РЕСПУБЛИКИ, 0702002993,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42</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№3" СЕЛЬСКОГО ПОСЕЛЕНИЯ САРМАКОВО ЗОЛЬСКОГО МУНИЦИПАЛЬНОГО  РАЙОНА КАБАРДИНО-БАЛКАРСКОЙ РЕСПУБЛИКИ, 0702006980,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43</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ШКОЛА"СЕЛЬСКОГО ПОСЕЛЕНИЯ СВЕТЛОВОДСКОЕ ЗОЛЬСКОГО МУНИЦИПАЛЬНОГО РАЙОНА КАБАРДИНО-БАЛКАРСКОЙ РЕСПУБЛИКИ, 0702006902,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44</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 СЕЛЬСКОГО ПОСЕЛЕНИЯ ШОРДАКОВО ЗОЛЬСКОГО МУНИЦИПАЛЬНОГО РАЙОНА КАБАРДИНО-БАЛКАРСКОЙ РЕСПУБЛИКИ, 0702006860,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УЧРЕЖДЕНИЕ ДОПОЛНИТЕЛЬНОГО ОБРАЗОВАНИЯ "РАЙОННЫЙ ЦЕНТР ДОПОЛНИТЕЛЬНОГО ОБРАЗОВАНИЯ" ЗОЛЬСКОГО МУНИЦИПАЛЬНОГО РАЙОНА КАБАРДИНО-БАЛКАРСКОЙ РЕСПУБЛИКИ, 0702007568,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46</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№1 С.П. АНЗОРЕЙ" ЛЕСКЕНСКОГО МУНИЦИПАЛЬНОГО РАЙОНА КАБАРДИНО-БАЛКАРСКОЙ РЕСПУБЛИКИ, 0707011712,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47</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№1" С.П. АРГУДАН ЛЕСКЕНСКОГО МУНИЦИПАЛЬНОГО РАЙОНА КАБАРДИНО-БАЛКАРСКОЙ РЕСПУБЛИКИ, 0707011631,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48</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ИМЕНИ АСЛАНГЕРИ ЯХЪЯЕВИЧА МАСАЕВА" СЕЛЬСКОГО ПОСЕЛЕНИЯ ЕРОККО ЛЕСКЕНСКОГО МУНИЦИПАЛЬНОГО РАЙОНА КАБАРДИНО-БАЛКАРСКОЙ РЕСПУБЛИКИ, 0707012000,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49</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 2 С.П. УРУХ" ЛЕСКЕНСКОГО МУНИЦИПАЛЬНОГО РАЙОНА КАБАРДИНО-БАЛКАРСКОЙ РЕСПУБЛИКИ, 0707011617,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50</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УЧРЕЖДЕНИЕ ДОПОЛНИТЕЛЬНОГО ОБРАЗОВАНИЯ "ДОМ ДЕТСКОГО ТВОРЧЕСТВА" ЛЕСКЕНСКОГО МУНИЦИПАЛЬНОГО РАЙОНА КАБАРДИНО-БАЛКАРСКОЙ РЕСПУБЛИКИ, 0707007709,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88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51</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"ГИМНАЗИЯ № 1 Г. МАЙСКОГО", 0703002724,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257"/>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52</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№5 Г.МАЙСКОГО", 0703002675,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275"/>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53</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КАЗЁННОЕ ОБЩЕОБРАЗОВАТЕЛЬНОЕ УЧРЕЖДЕНИЕ "СРЕДНЯЯ ОБЩЕОБРАЗОВАТЕЛЬНАЯ ШКОЛА № 8 СТ. КОТЛЯРЕВСКОЙ", 0703002883,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838"/>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54</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"ПРОГИМНАЗИЯ № 13 Г. МАЙСКОГО", 0703002805,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55</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С. ДАЛЬНЕГО" ПРОХЛАДНЕНСКОГО МУНИЦИПАЛЬНОГО РАЙОНА КАБАРДИНО-БАЛКАРСКОЙ РЕСПУБЛИКИ, 0716001051,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56</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№2 С. КАРАГАЧ" ПРОХЛАДНЕНСКОГО МУНИЦИПАЛЬНОГО РАЙОНА КАБАРДИНО-БАЛКАРСКОЙ РЕСПУБЛИКИ, 0716006363,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57</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С. ЛЕСНОГО" ПРОХЛАДНЕНСКОГО МУНИЦИПАЛЬНОГО РАЙОНА КАБАРДИНО-БАЛКАРСКОЙ РЕСПУБЛИКИ, 0716001132,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58</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СТ. ПРИБЛИЖНОЙ" ПРОХЛАДНЕНСКОГО МУНИЦИПАЛЬНОГО РАЙОНА КАБАРДИНО-БАЛКАРСКОЙ РЕСПУБЛИКИ, 0716001083,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59</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ИМ. С.П. ВОСКАНОВА С. ПРОЛЕТАРСКОГО" ПРОХЛАДНЕНСКОГО МУНИЦИПАЛЬНОГО РАЙОНА КАБАРДИНО-БАЛКАРСКОЙ РЕСПУБЛИКИ, 0716001157,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60</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С. ЯНТАРНОГО" ПРОХЛАДНЕНСКОГО МУНИЦИПАЛЬНОГО РАЙОНА КАБАРДИНО-БАЛКАРСКОЙ РЕСПУБЛИКИ, 0716001076,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61</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БЮДЖЕТНОЕ УЧРЕЖДЕНИЕ ДОПОЛНИТЕЛЬНОГО ОБРАЗОВАНИЯ "РАЙОННЫЙ ЦЕНТР ДЕТСКОГО ТВОРЧЕСТВА" ПРОХЛАДНЕНСКОГО МУНИЦИПАЛЬНОГО РАЙОНА КАБАРДИНО-БАЛКАРСКОЙ РЕСПУБЛИКИ, 0716001414,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62</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"ОСНОВНАЯ ОБЩЕОБРАЗОВАТЕЛЬНАЯ ШКОЛА №4 ГОРОДСКОГО ПОСЕЛЕНИЯ ТЕРЕК" ТЕРСКОГО МУНИЦИПАЛЬНОГО РАЙОНА КАБАРДИНО-БАЛКАРСКОЙ РЕСПУБЛИКИ, 0705007990,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265"/>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63</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№2 СЕЛЬСКОГО ПОСЕЛЕНИЯ ПЛАНОВСКОЕ" ТЕРСКОГО МУНИЦИПАЛЬНОГО РАЙОНА КАБАРДИНО-БАЛКАРСКОЙ РЕСПУБЛИКИ, 0705002335,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64</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СЕЛЬСКОГО ПОСЕЛЕНИЯ НИЖНИЙ КУРП" ТЕРСКОГО МУНИЦИПАЛЬНОГО РАЙОНА КАБАРДИНО-БАЛКАРСКОЙ РЕСПУБЛИКИ, 0705002367,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65</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ИМ. М.Х. БАРАГУНОВА СЕЛЬСКОГО ПОСЕЛЕНИЯ УРОЖАЙНОЕ" ТЕРСКОГО МУНИЦИПАЛЬНОГО РАЙОНА КАБАРДИНО-БАЛКАРСКОЙ РЕСПУБЛИКИ, 0705002092,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66</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ДОШКОЛЬНОЕ ОБРАЗОВАТЕЛЬНОЕ УЧРЕЖДЕНИЕ "ДЕТСКИЙ САД №2 "СОЛНЫШКО" ГОРОДСКОГО ПОСЕЛЕНИЯ ТЕРЕК" ТЕРСКОГО МУНИЦИПАЛЬНОГО РАЙОНА КАБАРДИНО-БАЛКАРСКОЙ РЕСПУБЛИКИ, 0705001620,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67</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ДОШКОЛЬНОЕ ОБРАЗОВАТЕЛЬНОЕ УЧРЕЖДЕНИЕ "ДЕТСКИЙ САД №3 "НУР" ГОРОДСКОГО ПОСЕЛЕНИЯ ТЕРЕК" ТЕРСКОГО МУНИЦИПАЛЬНОГО РАЙОНА КАБАРДИНО-БАЛКАРСКОЙ РЕСПУБЛИКИ, 0705001613,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68</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"НАЧАЛЬНАЯ ШКОЛА - ДЕТСКИЙ САД СЕЛЬСКОГО ПОСЕЛЕНИЯ ВЕРХНИЙ АКБАШ" ТЕРСКОГО МУНИЦИПАЛЬНОГО РАЙОНА КАБАРДИНО-БАЛКАРСКОЙ РЕСПУБЛИКИ, 0705000472,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69</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УЧРЕЖДЕНИЕ ДОПОЛНИТЕЛЬНОГО ОБРАЗОВАНИЯ "ЦЕНТР ДЕТСКОГО ТВОРЧЕСТВА" ТЕРСКОГО МУНИЦИПАЛЬНОГО РАЙОНА КАБАРДИНО-БАЛКАРСКОЙ РЕСПУБЛИКИ, 0705007260,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70</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С.П. ГЕРМЕНЧИК УРВАНСКОГО МУНИЦИПАЛЬНОГО РАЙОНА КБР, 0707011582,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2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71</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№2" С.П. КАХУН УРВАНСКОГО МУНИЦИПАЛЬНОГО РАЙОНА КБР, 0707011455,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72</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№3" С.П. ПСЫГАНСУ УРВАНСКОГО МУНИЦИПАЛЬНОГО РАЙОНА КАБАРДИНО-БАЛКАРСКОЙ РЕСПУБЛИКИ, 0707011529,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363"/>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73</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№1" С.П. СТАРЫЙ ЧЕРЕК УРВАНСКОГО МУНИЦИПАЛЬНОГО РАЙОНА КБР, 0707011430,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168"/>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74</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С.П. ЧЕРНАЯ РЕЧКА УРВАНСКОГО МУНИЦИПАЛЬНОГО РАЙОНА КБР, 0707011575,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160"/>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75</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 5" Г.П. НАРТКАЛА УРВАНСКОГО МУНИЦИПАЛЬНОГО РАЙОНА КАБАРДИНО-БАЛКАРСКОЙ РЕСПУБЛИКИ, 0707007508,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120"/>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76</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"ЛИЦЕЙ № 1" Г.П. НАРТКАЛА УРВАНСКОГО МУНИЦИПАЛЬНОГО РАЙОНА КБР, 0707007522,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77</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ДОШКОЛЬНОЕ ОБРАЗОВАТЕЛЬНОЕ УЧРЕЖДЕНИЕ "ДЕТСКИЙ САД №5" Г.П. НАРТКАЛА УРВАНСКОГО МУНИЦИПАЛЬНОГО РАЙОНА КАБАРДИНО-БАЛКАРСКОЙ РЕСПУБЛИКИ, 0707010878,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78</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№1 С УГЛУБЛЕННЫМ ИЗУЧЕНИЕМ ОТДЕЛЬНЫХ ПРЕДМЕТОВ ИМЕНИ ДОБАГОВА БАРАСБИ СИХАТОВИЧА" Г.П.ЧЕГЕМ ЧЕГЕМСКОГО МУНИЦИПАЛЬНОГО РАЙОНА КАБАРДИНО-БАЛКАРСКОЙ РЕСПУБЛИКИ, 0708008649,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266"/>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79</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 2 ИМЕНИ ИНАЛА ПШИБИЕВА" С.П.НАРТАН ЧЕГЕМСКОГО МУНИЦИПАЛЬНОГО РАЙОНА КАБАРДИНО-БАЛКАРСКОЙ РЕСПУБЛИКИ, 0708003880,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275"/>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80</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№1" С.П. ЧЕГЕМ ВТОРОЙ ЧЕГЕМСКОГО МУНИЦИПАЛЬНОГО РАЙОНА КАБАРДИНО-БАЛКАРСКОЙ РЕСПУБЛИКИ, 0708004309,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250"/>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81</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№1" С.П. ШАЛУШКА ЧЕГЕМСКОГО МУНИЦИПАЛЬНОГО РАЙОНА КАБАРДИНО-БАЛКАРСКОЙ РЕСПУБЛИКИ, 0708004348,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281"/>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82</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ИМЕНИ А.Ю. БАЙСУЛТАНОВА" СЕЛЬСКОГО ПОСЕЛЕНИЯ ЯНИКОЙ ЧЕГЕМСКОГО МУНИЦИПАЛЬНОГО РАЙОНА КАБАРДИНО-БАЛКАРСКОЙ РЕСПУБЛИКИ., 0708004411,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258"/>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83</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КАЗЁННОЕ ДОШКОЛЬНОЕ ОБРАЗОВАТЕЛЬНОЕ УЧРЕЖДЕНИЕ "ЦЕНТР РАЗВИТИЯ РЕБЁНКА-ДЕТСКИЙ САД "ЗВЁЗДНЫЙ" ЧЕГЕМСКОГО МУНИЦИПАЛЬНОГО РАЙОНА КАБАРДИНО-БАЛКАРСКОЙ РЕСПУБЛИКИ, 0708009970,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84</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УЧРЕЖДЕНИЕ ДОПОЛНИТЕЛЬНОГО ОБРАЗОВАНИЯ "РАЙОННАЯ СТАНЦИЯ ЮНЫХ НАТУРАЛИСТОВ" ЧЕГЕМСКОГО МУНИЦИПАЛЬНОГО РАЙОНА КАБАРДИНО БАЛКАРСКОЙ РЕСПУБЛИКИ, 0708008818,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85</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ИМЕНИ ЧЕЧЕНОВА Ш.Ш. Г.П. КАШХАТАУ" ЧЕРЕКСКОГО МУНИЦИПАЛЬНОГО  РАЙОНА КАБАРДИНО-БАЛКАРСКОЙ РЕСПУБЛИКИ, 0706003187,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263"/>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86</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ИМ. К.Б. МЕЧИЕВА С.П.  БЕЗЕНГИ" ЧЕРЕКСКОГО МУНИЦИПАЛЬНОГО РАЙОНА КАБАРДИНО-БАЛКАРСКОЙ РЕСПУБЛИКИ, 0706001790,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266"/>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87</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ИМЕНИ М.К. АТАБИЕВА  С.П. ЖЕМТАЛА" ЧЕРЕКСКОГО МУНИЦИПАЛЬНОГО  РАЙОНА КАБАРДИНО-БАЛКАРСКОЙ РЕСПУБЛИКИ, 0706001817,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269"/>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88</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 1 ИМ. ЧЕРКЕСОВА Х.К. С.П. ЖЕМТАЛА" ЧЕРЕКСКОГО МУНИЦИПАЛЬНОГО РАЙОНА КАБАРДИНО-БАЛКАРСКОЙ  РЕСПУБЛИКИ, 0706001729,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260"/>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89</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КАЗЕННОЕ ОБЩЕОБРАЗОВАТЕЛЬНОЕ УЧРЕЖДЕНИЕ "СРЕДНЯЯ ОБЩЕОБРАЗОВАТЕЛЬНАЯ ШКОЛА С.П. КАРАСУ" ЧЕРЕКСКОГО МУНИЦИПАЛЬНОГО РАЙОНА КАБАРДИНО-БАЛКАРСКОЙ РЕСПУБЛИКИ, 0706001800,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90</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ОБЩЕОБРАЗОВАТЕЛЬНОЕ УЧРЕЖДЕНИЕ "СРЕДНЯЯ ОБЩЕОБРАЗОВАТЕЛЬНАЯ ШКОЛА" С.БЕДЫК ЭЛЬБРУССКОГО МУНИЦИПАЛЬНОГО РАЙОНА КАБАРДИНО-БАЛКАРСКОЙ РЕСПУБЛИКИ, 0710005540,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91</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ОБЩЕОБРАЗОВАТЕЛЬНОЕ УЧРЕЖДЕНИЕ "СРЕДНЯЯ ОБЩЕОБРАЗОВАТЕЛЬНАЯ ШКОЛА №6 ИМЕНИ ГЕРОЯ СОВЕТСКОГО СОЮЗА В.Г. КУЗНЕЦОВА"  Г.П ТЫРНЫАУЗ ЭЛЬБРУССКОГО МУНИЦИПАЛЬНОГО РАЙОНА КАБАРДИНО-БАЛКАРСКОЙ РЕСПУБЛИКИ, 0710005451,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257"/>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92</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ОБЩЕОБРАЗОВАТЕЛЬНОЕ УЧРЕЖДЕНИЕ "ГИМНАЗИЯ №5" Г. ТЫРНЫАУЗА ЭЛЬБРУССКОГО МУНИЦИПАЛЬНОГО РАЙОНА КАБАРДИНО-БАЛКАРСКОЙ РЕСПУБЛИКИ, 0710054787,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93</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МУНИЦИПАЛЬНОЕ БЮДЖЕТНОЕ УЧРЕЖДЕНИЕ ДОПОЛНИТЕЛЬНОГО ОБРАЗОВАНИЯ "ЦЕНТР РАЗВИТИЯ ТВОРЧЕСТВА ДЕТЕЙ И ЮНОШЕСТВА ИМ. М.Х.МОКАЕВА" ЭЛЬБРУССКОГО МУНИЦИПАЛЬНОГО РАЙОНА КАБАРДИНО-БАЛКАРСКОЙ РЕСПУБЛИКИ, 0710054794,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94</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ГОСУДАРСТВЕННОЕ БЮДЖЕТНОЕ УЧРЕЖДЕНИЕ ДОПОЛНИТЕЛЬНОГО ОБРАЗОВАНИЯ "ДВОРЕЦ ТВОРЧЕСТВА ДЕТЕЙ И МОЛОДЕЖИ" МИНИСТЕРСТВА ПРОСВЕЩЕНИЯ,НАУКИ И ПО ДЕЛАМ МОЛОДЕЖИ КАБАРДИНО-БАЛКАРСКОЙ РЕСПУБЛИКИ, 0711037840,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95</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ГОСУДАРСТВЕННОЕ БЮДЖЕТНОЕ УЧРЕЖДЕНИЕ ДОПОЛНИТЕЛЬНОГО ОБРАЗОВАНИЯ "ЭКОЛОГО-БИОЛОГИЧЕСКИЙ ЦЕНТР" МИНИСТЕРСТВА ПРОСВЕЩЕНИЯ,НАУКИ И ПО ДЕЛАМ МОЛОДЕЖИ КАБАРДИНО-БАЛКАРСКОЙ РЕСПУБЛИКИ, 0711057036,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96</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ГОСУДАРСТВЕННОЕ БЮДЖЕТНОЕ ОБЩЕОБРАЗОВАТЕЛЬНОЕ УЧРЕЖДЕНИЕ "ДЕТСКАЯ АКАДЕМИЯ ТВОРЧЕСТВА "СОЛНЕЧНЫЙ ГОРОД" МИНИСТЕРСТВА ПРОСВЕЩЕНИЯ, НАУКИ И ПО ДЕЛАМ МОЛОДЕЖИ КАБАРДИНО-БАЛКАРСКОЙ РЕСПУБЛИКИ, 0726015007,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97</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ГОСУДАРСТВЕННОЕ БЮДЖЕТНОЕ ОБЩЕОБРАЗОВАТЕЛЬНОЕ УЧРЕЖДЕНИЕ "КАДЕТСКАЯ ШКОЛА-ИНТЕРНАТ №1" МИНИСТЕРСТВА ПРОСВЕЩЕНИЯ ,НАУКИ И ПО ДЕЛАМ МОЛОДЕЖИ КАБАРДИНО-БАЛКАРСКОЙ РЕСПУБЛИКИ, 0701016062,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98</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ГОСУДАРСТВЕННОЕ БЮДЖЕТНОЕ ОБЩЕОБРАЗОВАТЕЛЬНОЕ УЧРЕЖДЕНИЕ "КАДЕТСКАЯ ШКОЛА-ИНТЕРНАТ №2 ИМЕНИ Х.С.ДЕПУЕВА" МИНИСТЕРСТВА ПРОСВЕЩЕНИЯ, НАУКИ И ПО ДЕЛАМ МОЛОДЕЖИ КАБАРДИНО-БАЛКАРСКОЙ РЕСПУБЛИКИ, 0706002730,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99</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ГОСУДАРСТВЕННОЕ БЮДЖЕТНОЕ ОБЩЕОБРАЗОВАТЕЛЬНОЕ УЧРЕЖДЕНИЕ  "КАДЕТСКАЯ ШКОЛА-ИНТЕРНАТ № 3" МИНИСТЕРСТВА ПРОСВЕЩЕНИЯ, НАУКИ И  ПО ДЕЛАМ МОЛОДЕЖИ КАБАРДИНО-БАЛКАРСКОЙ РЕСПУБЛИКИ, 0716000940,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ГОСУДАРСТВЕННОЕ БЮДЖЕТНОЕ ОБЩЕОБРАЗОВАТЕЛЬНОЕ УЧРЕЖДЕНИЕ "ШКОЛА-ИНТЕРНАТ № 1" МИНИСТЕРСТВА ПРОСВЕЩЕНИЯ,НАУКИ И ПО ДЕЛАМ МОЛОДЕЖИ КАБАРДИНО-БАЛКАРСКОЙ РЕСПУБЛИКИ, 0711038587,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101</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ГОСУДАРСТВЕННОЕ БЮДЖЕТНОЕ ОБЩЕОБРАЗОВАТЕЛЬНОЕ УЧРЕЖДЕНИЕ "ШКОЛА-ИНТЕРНАТ №3" МИНИСТЕРСТВА ПРОСВЕЩЕНИЯ, НАУКИ И ПО ДЕЛАМ МОЛОДЕЖИ КАБАРДИНО-БАЛКАРСКОЙ РЕСПУБЛИКИ, 0711039904,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102</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ГОСУДАРСТВЕННОЕ БЮДЖЕТНОЕ ОБЩЕОБРАЗОВАТЕЛЬНОЕ УЧРЕЖДЕНИЕ "ШКОЛА-ИНТЕРНАТ ДЛЯ ДЕТЕЙ-СИРОТ И ДЕТЕЙ ОСТАВШИХСЯ БЕЗ ПОПЕЧЕНИЯ РОДИТЕЛЕЙ, №5" МИНИСТЕРСТВА ПРОСВЕЩЕНИЯ, НАУКИ И ПО ДЕЛАМ МОЛОДЕЖИ КАБАРДИНО-БАЛКАРСКОЙ РЕСПУБЛИКИ, 0708004524,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103</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ГОСУДАРСТВЕННОЕ БЮДЖЕТНОЕ ОБЩЕОБРАЗОВАТЕЛЬНОЕ УЧРЕЖДЕНИЕ "СПЕЦИАЛЬНАЯ (КОРРЕКЦИОННАЯ) ШКОЛА-ИНТЕРНАТ №2" МИНИСТЕРСТВА ПРОСВЕЩЕНИЯ,НАУКИ И ПО ДЕЛАМ МОЛОДЁЖИ КАБАРДИНО-БАЛКАРСКОЙ РЕСПУБЛИКИ, 0704000977,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104</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ГОСУДАРСТВЕННОЕ БЮДЖЕТНОЕ ОБЩЕОБРАЗОВАТЕЛЬНОЕ УЧРЕЖДЕНИЕ "СПЕЦИАЛЬНАЯ (КОРРЕКЦИОННАЯ) ШКОЛА-ИНТЕРНАТ №3" МИНИСТЕРСТВА ПРОСВЕЩЕНИЯ, НАУКИ  И ПО ДЕЛАМ МОЛОДЕЖИ КАБАРДИНО-БАЛКАРСКОЙ РЕСПУБЛИКИ, 0709004848,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105</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ГОСУДАРСТВЕННОЕ БЮДЖЕТНОЕ ОБЩЕОБРАЗОВАТЕЛЬНОЕ УЧРЕЖДЕНИЕ ДЛЯ ДЕТЕЙ,НУЖДАЮЩИХСЯ В ДЛИТЕЛЬНОМ ЛЕЧЕНИИ "САНАТОРНО ЛЕСНАЯ ШКОЛА №1" МИНИСТЕРСТВА ПРОСВЕЩЕНИЯ,НАУКИ И ПО ДЕЛАМ МОЛОДЕЖИ КАБАРДИНО БАЛКАРСКОЙ РЕСПУБЛИКИ, 0711038523,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106</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ГОСУДАРСТВЕННОЕ БЮДЖЕТНОЕ УЧРЕЖДЕНИЕ "ЦЕНТР ПСИХОЛОГО-МЕДИКО-СОЦИАЛЬНОГО СОПРОВОЖДЕНИЯ" МИНИСТЕРСТВА ПРОСВЕЩЕНИЯ, НАУКИ И ПО ДЕЛАМ МОЛОДЕЖИ КАБАРДИНО-БАЛКАРСКОЙ РЕСПУБЛИКИ, 0725009995,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107</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ГОСУДАРСТВЕННОЕ БЮДЖЕТНОЕ ПРОФЕССИОНАЛЬНОЕ ОБРАЗОВАТЕЛЬНОЕ УЧРЕЖДЕНИЕ "КАБАРДИНО-БАЛКАРСКИЙ АВТОМОБИЛЬНО-ДОРОЖНЫЙ КОЛЛЕДЖ", 0711037142,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108</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ГОСУДАРСТВЕННОЕ БЮДЖЕТНОЕ ПРОФЕССИОНАЛЬНОЕ ОБРАЗОВАТЕЛЬНОЕ УЧРЕЖДЕНИЕ "КАБАРДИНО-БАЛКАРСКИЙ КОЛЛЕДЖ "СТРОИТЕЛЬ", 0711030683,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109</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ГОСУДАРСТВЕННОЕ БЮДЖЕТНОЕ ПРОФЕССИОНАЛЬНОЕ ОБРАЗОВАТЕЛЬНОЕ УЧРЕЖДЕНИЕ "КАБАРДИНО-БАЛКАРСКИЙ ТОРГОВО-ТЕХНОЛОГИЧЕСКИЙ КОЛЛЕДЖ", 0711033483,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110</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ГОСУДАРСТВЕННОЕ БЮДЖЕТНОЕ ПРОФЕССИОНАЛЬНОЕ ОБРАЗОВАТЕЛЬНОЕ УЧРЕЖДЕНИЕ "КАБАРДИНО-БАЛКАРСКИЙ ГУМАНИТАРНО-ТЕХНИЧЕСКИЙ КОЛЛЕДЖ", 0711039510,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111</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ГОСУДАРСТВЕННОЕ БЮДЖЕТНОЕ ПРОФЕССИОНАЛЬНОЕ ОБРАЗОВАТЕЛЬНОЕ УЧРЕЖДЕНИЕ "НАЛЬЧИКСКИЙ КОЛЛЕДЖ ЛЕГКОЙ ПРОМЫШЛЕННОСТИ", 0725003457,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112</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ГОСУДАРСТВЕННОЕ БЮДЖЕТНОЕ ПРОФЕССИОНАЛЬНОЕ ОБРАЗОВАТЕЛЬНОЕ УЧРЕЖДЕНИЕ "КАБАРДИНО-БАЛКАРСКИЙ СЕЛЬСКОХОЗЯЙСТВЕННЫЙ КОЛЛЕДЖ", 0701002969,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096"/>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113</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ГОСУДАРСТВЕННОЕ БЮДЖЕТНОЕ ПРОФЕССИОНАЛЬНОЕ ОБРАЗОВАТЕЛЬНОЕ УЧРЕЖДЕНИЕ "ПРОХЛАДНЕНСКИЙ МНОГОПРОФИЛЬНЫЙ КОЛЛЕДЖ", 0709003918,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281"/>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114</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ГОСУДАРСТВЕННОЕ БЮДЖЕТНОЕ ПРОФЕССИОНАЛЬНОЕ ОБРАЗОВАТЕЛЬНОЕ УЧРЕЖДЕНИЕ "КАБАРДИНО-БАЛКАРСКИЙ АГРОПРОМЫШЛЕННЫЙ КОЛЛЕДЖ ИМ.Б.Г.ХАМДОХОВА", 0707007240,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141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115</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ГОСУДАРСТВЕННОЕ БЮДЖЕТНОЕ ПРОФЕССИОНАЛЬНОЕ ОБРАЗОВАТЕЛЬНОЕ УЧРЕЖДЕНИЕ "ЭЛЬБРУССКИЙ РЕГИОНАЛЬНЫЙ КОЛЛЕДЖ", 0710003260,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960"/>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116</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ЧАСТНОЕ ДОШКОЛЬНОЕ ОБРАЗОВАТЕЛЬНОЕ УЧРЕЖДЕНИЕ ЦЕНТР РАЗВИТИЯ ДЕТЕЙ "УМКА", 0725990316,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r w:rsidR="00536072" w:rsidRPr="009627A2" w:rsidTr="00E05A44">
        <w:trPr>
          <w:trHeight w:val="832"/>
        </w:trPr>
        <w:tc>
          <w:tcPr>
            <w:tcW w:w="604" w:type="dxa"/>
            <w:shd w:val="clear" w:color="auto" w:fill="auto"/>
            <w:vAlign w:val="bottom"/>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117</w:t>
            </w:r>
          </w:p>
        </w:tc>
        <w:tc>
          <w:tcPr>
            <w:tcW w:w="10326" w:type="dxa"/>
            <w:shd w:val="clear" w:color="auto" w:fill="auto"/>
            <w:vAlign w:val="bottom"/>
          </w:tcPr>
          <w:p w:rsidR="00536072" w:rsidRPr="009A6DCA" w:rsidRDefault="00536072" w:rsidP="00E05A44">
            <w:pPr>
              <w:spacing w:after="0" w:line="240" w:lineRule="auto"/>
              <w:jc w:val="both"/>
              <w:rPr>
                <w:rFonts w:ascii="Times New Roman" w:hAnsi="Times New Roman"/>
                <w:color w:val="000000"/>
              </w:rPr>
            </w:pPr>
            <w:r w:rsidRPr="009A6DCA">
              <w:rPr>
                <w:rFonts w:ascii="Times New Roman" w:hAnsi="Times New Roman"/>
                <w:color w:val="000000"/>
              </w:rPr>
              <w:t>ЧАСТНОЕ ДОШКОЛЬНОЕ ОБРАЗОВАТЕЛЬНОЕ УЧРЕЖДЕНИЕ ДЕТСКИЙ САД "МИЯМИ", 0716011740, организации, осуществляющие образовательную деятельность</w:t>
            </w:r>
          </w:p>
        </w:tc>
        <w:tc>
          <w:tcPr>
            <w:tcW w:w="1559"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1418"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45</w:t>
            </w:r>
          </w:p>
        </w:tc>
        <w:tc>
          <w:tcPr>
            <w:tcW w:w="850" w:type="dxa"/>
            <w:shd w:val="clear" w:color="auto" w:fill="auto"/>
            <w:vAlign w:val="center"/>
          </w:tcPr>
          <w:p w:rsidR="00536072" w:rsidRPr="009A6DCA" w:rsidRDefault="00536072" w:rsidP="00E05A44">
            <w:pPr>
              <w:spacing w:after="0" w:line="240" w:lineRule="auto"/>
              <w:jc w:val="center"/>
              <w:rPr>
                <w:rFonts w:ascii="Times New Roman" w:hAnsi="Times New Roman"/>
                <w:color w:val="000000"/>
              </w:rPr>
            </w:pPr>
            <w:r w:rsidRPr="009A6DCA">
              <w:rPr>
                <w:rFonts w:ascii="Times New Roman" w:hAnsi="Times New Roman"/>
                <w:color w:val="000000"/>
              </w:rPr>
              <w:t>100</w:t>
            </w:r>
          </w:p>
        </w:tc>
      </w:tr>
    </w:tbl>
    <w:p w:rsidR="00536072" w:rsidRPr="009627A2" w:rsidRDefault="00536072" w:rsidP="00536072">
      <w:pPr>
        <w:pStyle w:val="a8"/>
        <w:spacing w:after="0" w:line="240" w:lineRule="auto"/>
        <w:ind w:left="0" w:firstLine="709"/>
        <w:jc w:val="center"/>
        <w:rPr>
          <w:rFonts w:ascii="Times New Roman" w:eastAsia="Times New Roman" w:hAnsi="Times New Roman"/>
          <w:b/>
          <w:i/>
          <w:iCs/>
          <w:sz w:val="28"/>
          <w:szCs w:val="28"/>
          <w:lang w:eastAsia="ru-RU"/>
        </w:rPr>
      </w:pPr>
    </w:p>
    <w:p w:rsidR="00536072" w:rsidRPr="009627A2" w:rsidRDefault="00536072" w:rsidP="00536072">
      <w:pPr>
        <w:pStyle w:val="a8"/>
        <w:spacing w:after="0" w:line="240" w:lineRule="auto"/>
        <w:ind w:left="0"/>
        <w:jc w:val="both"/>
        <w:rPr>
          <w:rFonts w:ascii="Times New Roman" w:eastAsia="Times New Roman" w:hAnsi="Times New Roman"/>
          <w:iCs/>
          <w:sz w:val="28"/>
          <w:szCs w:val="28"/>
          <w:lang w:eastAsia="ru-RU"/>
        </w:rPr>
      </w:pPr>
      <w:r w:rsidRPr="009627A2">
        <w:rPr>
          <w:rFonts w:ascii="Times New Roman" w:eastAsia="Times New Roman" w:hAnsi="Times New Roman"/>
          <w:iCs/>
          <w:sz w:val="28"/>
          <w:szCs w:val="28"/>
          <w:lang w:eastAsia="ru-RU"/>
        </w:rPr>
        <w:t xml:space="preserve">Таким образом, </w:t>
      </w:r>
      <w:r>
        <w:rPr>
          <w:rFonts w:ascii="Times New Roman" w:eastAsia="Times New Roman" w:hAnsi="Times New Roman"/>
          <w:iCs/>
          <w:sz w:val="28"/>
          <w:szCs w:val="28"/>
          <w:lang w:eastAsia="ru-RU"/>
        </w:rPr>
        <w:t>96</w:t>
      </w:r>
      <w:r w:rsidRPr="009627A2">
        <w:rPr>
          <w:rFonts w:ascii="Times New Roman" w:eastAsia="Times New Roman" w:hAnsi="Times New Roman"/>
          <w:iCs/>
          <w:sz w:val="28"/>
          <w:szCs w:val="28"/>
          <w:lang w:eastAsia="ru-RU"/>
        </w:rPr>
        <w:t>% образовательных организаций республики продемонстрировали максимальный 100-бальный результат по параметру 1.1.2.</w:t>
      </w:r>
    </w:p>
    <w:p w:rsidR="00536072" w:rsidRPr="009627A2" w:rsidRDefault="00536072" w:rsidP="00536072">
      <w:pPr>
        <w:pStyle w:val="a8"/>
        <w:spacing w:after="0" w:line="240" w:lineRule="auto"/>
        <w:ind w:left="0"/>
        <w:rPr>
          <w:rFonts w:ascii="Times New Roman" w:eastAsia="Times New Roman" w:hAnsi="Times New Roman"/>
          <w:i/>
          <w:iCs/>
          <w:sz w:val="28"/>
          <w:szCs w:val="28"/>
          <w:lang w:eastAsia="ru-RU"/>
        </w:rPr>
      </w:pPr>
    </w:p>
    <w:p w:rsidR="00536072" w:rsidRPr="009627A2" w:rsidRDefault="00536072" w:rsidP="00536072">
      <w:pPr>
        <w:pStyle w:val="a8"/>
        <w:spacing w:after="0" w:line="240" w:lineRule="auto"/>
        <w:ind w:left="0"/>
        <w:rPr>
          <w:rFonts w:ascii="Times New Roman" w:eastAsia="Times New Roman" w:hAnsi="Times New Roman"/>
          <w:i/>
          <w:iCs/>
          <w:sz w:val="28"/>
          <w:szCs w:val="28"/>
          <w:lang w:eastAsia="ru-RU"/>
        </w:rPr>
        <w:sectPr w:rsidR="00536072" w:rsidRPr="009627A2" w:rsidSect="004173BC">
          <w:pgSz w:w="16838" w:h="11906" w:orient="landscape"/>
          <w:pgMar w:top="1701" w:right="1134" w:bottom="850" w:left="1134" w:header="708" w:footer="708" w:gutter="0"/>
          <w:cols w:space="708"/>
          <w:docGrid w:linePitch="360"/>
        </w:sectPr>
      </w:pPr>
    </w:p>
    <w:p w:rsidR="00536072" w:rsidRPr="00BD014C" w:rsidRDefault="00536072" w:rsidP="00536072">
      <w:pPr>
        <w:pStyle w:val="a8"/>
        <w:spacing w:after="0" w:line="240" w:lineRule="auto"/>
        <w:ind w:left="0"/>
        <w:jc w:val="right"/>
        <w:rPr>
          <w:rFonts w:ascii="Times New Roman" w:eastAsia="Times New Roman" w:hAnsi="Times New Roman"/>
          <w:iCs/>
          <w:lang w:eastAsia="ru-RU"/>
        </w:rPr>
      </w:pPr>
      <w:r w:rsidRPr="00BD014C">
        <w:rPr>
          <w:rFonts w:ascii="Times New Roman" w:eastAsia="Times New Roman" w:hAnsi="Times New Roman"/>
          <w:iCs/>
          <w:lang w:eastAsia="ru-RU"/>
        </w:rPr>
        <w:t>Таблица 4</w:t>
      </w:r>
    </w:p>
    <w:p w:rsidR="00536072" w:rsidRPr="009627A2" w:rsidRDefault="00536072" w:rsidP="00536072">
      <w:pPr>
        <w:pStyle w:val="a8"/>
        <w:spacing w:after="0" w:line="240" w:lineRule="auto"/>
        <w:ind w:left="0"/>
        <w:jc w:val="center"/>
        <w:rPr>
          <w:rFonts w:ascii="Times New Roman" w:eastAsia="Times New Roman" w:hAnsi="Times New Roman"/>
          <w:b/>
          <w:iCs/>
          <w:lang w:eastAsia="ru-RU"/>
        </w:rPr>
      </w:pPr>
      <w:r w:rsidRPr="009627A2">
        <w:rPr>
          <w:rFonts w:ascii="Times New Roman" w:eastAsia="Times New Roman" w:hAnsi="Times New Roman"/>
          <w:b/>
          <w:iCs/>
          <w:lang w:eastAsia="ru-RU"/>
        </w:rPr>
        <w:t xml:space="preserve">Показатель 1.1. 2 Соответствие информации о деятельности организации образования, размещенной на общедоступных информационных ресурсах образования, ее содержанию и порядку (форме), установленным нормативными правовыми актами ( от </w:t>
      </w:r>
      <w:r>
        <w:rPr>
          <w:rFonts w:ascii="Times New Roman" w:eastAsia="Times New Roman" w:hAnsi="Times New Roman"/>
          <w:b/>
          <w:iCs/>
          <w:lang w:eastAsia="ru-RU"/>
        </w:rPr>
        <w:t>7</w:t>
      </w:r>
      <w:r w:rsidRPr="009627A2">
        <w:rPr>
          <w:rFonts w:ascii="Times New Roman" w:eastAsia="Times New Roman" w:hAnsi="Times New Roman"/>
          <w:b/>
          <w:iCs/>
          <w:lang w:eastAsia="ru-RU"/>
        </w:rPr>
        <w:t xml:space="preserve"> баллов до </w:t>
      </w:r>
      <w:r>
        <w:rPr>
          <w:rFonts w:ascii="Times New Roman" w:eastAsia="Times New Roman" w:hAnsi="Times New Roman"/>
          <w:b/>
          <w:iCs/>
          <w:lang w:eastAsia="ru-RU"/>
        </w:rPr>
        <w:t>93</w:t>
      </w:r>
      <w:r w:rsidRPr="009627A2">
        <w:rPr>
          <w:rFonts w:ascii="Times New Roman" w:eastAsia="Times New Roman" w:hAnsi="Times New Roman"/>
          <w:b/>
          <w:iCs/>
          <w:lang w:eastAsia="ru-RU"/>
        </w:rPr>
        <w:t>)</w:t>
      </w:r>
    </w:p>
    <w:p w:rsidR="00536072" w:rsidRPr="009627A2" w:rsidRDefault="00536072" w:rsidP="00536072">
      <w:pPr>
        <w:pStyle w:val="a8"/>
        <w:spacing w:after="0" w:line="240" w:lineRule="auto"/>
        <w:ind w:left="0" w:firstLine="709"/>
        <w:jc w:val="center"/>
        <w:rPr>
          <w:rFonts w:ascii="Times New Roman" w:eastAsia="Times New Roman" w:hAnsi="Times New Roman"/>
          <w:b/>
          <w:i/>
          <w:iCs/>
          <w:sz w:val="28"/>
          <w:szCs w:val="28"/>
          <w:lang w:eastAsia="ru-RU"/>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4"/>
        <w:gridCol w:w="9759"/>
        <w:gridCol w:w="2126"/>
        <w:gridCol w:w="1418"/>
        <w:gridCol w:w="850"/>
      </w:tblGrid>
      <w:tr w:rsidR="00536072" w:rsidRPr="009C2C8D" w:rsidTr="00E05A44">
        <w:trPr>
          <w:trHeight w:val="323"/>
        </w:trPr>
        <w:tc>
          <w:tcPr>
            <w:tcW w:w="604" w:type="dxa"/>
            <w:vMerge w:val="restart"/>
            <w:shd w:val="clear" w:color="auto" w:fill="auto"/>
            <w:vAlign w:val="bottom"/>
            <w:hideMark/>
          </w:tcPr>
          <w:p w:rsidR="00536072" w:rsidRPr="009C2C8D" w:rsidRDefault="00536072" w:rsidP="00E05A44">
            <w:pPr>
              <w:spacing w:after="0" w:line="240" w:lineRule="auto"/>
              <w:jc w:val="right"/>
              <w:rPr>
                <w:rFonts w:ascii="Times New Roman" w:eastAsia="Times New Roman" w:hAnsi="Times New Roman"/>
                <w:sz w:val="24"/>
                <w:szCs w:val="24"/>
                <w:lang w:eastAsia="ru-RU"/>
              </w:rPr>
            </w:pPr>
          </w:p>
        </w:tc>
        <w:tc>
          <w:tcPr>
            <w:tcW w:w="9759" w:type="dxa"/>
            <w:vMerge w:val="restart"/>
            <w:shd w:val="clear" w:color="auto" w:fill="auto"/>
            <w:vAlign w:val="center"/>
            <w:hideMark/>
          </w:tcPr>
          <w:p w:rsidR="00536072" w:rsidRPr="009C2C8D" w:rsidRDefault="00536072" w:rsidP="00E05A44">
            <w:pPr>
              <w:spacing w:after="0" w:line="240" w:lineRule="auto"/>
              <w:jc w:val="center"/>
              <w:rPr>
                <w:rFonts w:ascii="Times New Roman" w:eastAsia="Times New Roman" w:hAnsi="Times New Roman"/>
                <w:sz w:val="24"/>
                <w:szCs w:val="24"/>
                <w:lang w:eastAsia="ru-RU"/>
              </w:rPr>
            </w:pPr>
            <w:r w:rsidRPr="009C2C8D">
              <w:rPr>
                <w:rFonts w:ascii="Times New Roman" w:eastAsia="Times New Roman" w:hAnsi="Times New Roman"/>
                <w:sz w:val="24"/>
                <w:szCs w:val="24"/>
                <w:lang w:eastAsia="ru-RU"/>
              </w:rPr>
              <w:t>Образовательная организация</w:t>
            </w:r>
          </w:p>
        </w:tc>
        <w:tc>
          <w:tcPr>
            <w:tcW w:w="3544" w:type="dxa"/>
            <w:gridSpan w:val="2"/>
            <w:shd w:val="clear" w:color="auto" w:fill="auto"/>
            <w:vAlign w:val="center"/>
            <w:hideMark/>
          </w:tcPr>
          <w:p w:rsidR="00536072" w:rsidRPr="009C2C8D" w:rsidRDefault="00536072" w:rsidP="00E05A44">
            <w:pPr>
              <w:spacing w:after="0"/>
              <w:jc w:val="center"/>
              <w:rPr>
                <w:rFonts w:ascii="Times New Roman" w:eastAsia="Times New Roman" w:hAnsi="Times New Roman"/>
                <w:sz w:val="24"/>
                <w:szCs w:val="24"/>
                <w:lang w:eastAsia="ru-RU"/>
              </w:rPr>
            </w:pPr>
            <w:r w:rsidRPr="009C2C8D">
              <w:rPr>
                <w:rFonts w:ascii="Times New Roman" w:hAnsi="Times New Roman"/>
              </w:rPr>
              <w:t>Объем информации (количество материалов/единиц информации), размещенной  на официальном сайте организации по отношению к количеству  материалов, размещение которых установлено нормативными правовыми актами</w:t>
            </w:r>
          </w:p>
        </w:tc>
        <w:tc>
          <w:tcPr>
            <w:tcW w:w="850" w:type="dxa"/>
            <w:vMerge w:val="restart"/>
            <w:shd w:val="clear" w:color="auto" w:fill="auto"/>
            <w:vAlign w:val="center"/>
          </w:tcPr>
          <w:p w:rsidR="00536072" w:rsidRPr="009C2C8D" w:rsidRDefault="00536072" w:rsidP="00E05A44">
            <w:pPr>
              <w:spacing w:after="0" w:line="240" w:lineRule="auto"/>
              <w:jc w:val="center"/>
              <w:rPr>
                <w:rFonts w:ascii="Times New Roman" w:eastAsia="Times New Roman" w:hAnsi="Times New Roman"/>
                <w:sz w:val="24"/>
                <w:szCs w:val="24"/>
                <w:lang w:eastAsia="ru-RU"/>
              </w:rPr>
            </w:pPr>
            <w:r w:rsidRPr="009C2C8D">
              <w:rPr>
                <w:rFonts w:ascii="Times New Roman" w:eastAsia="Times New Roman" w:hAnsi="Times New Roman"/>
                <w:sz w:val="24"/>
                <w:szCs w:val="24"/>
                <w:lang w:eastAsia="ru-RU"/>
              </w:rPr>
              <w:t>баллы</w:t>
            </w:r>
          </w:p>
        </w:tc>
      </w:tr>
      <w:tr w:rsidR="00536072" w:rsidRPr="009C2C8D" w:rsidTr="00E05A44">
        <w:trPr>
          <w:trHeight w:val="298"/>
        </w:trPr>
        <w:tc>
          <w:tcPr>
            <w:tcW w:w="604" w:type="dxa"/>
            <w:vMerge/>
            <w:shd w:val="clear" w:color="auto" w:fill="auto"/>
            <w:vAlign w:val="bottom"/>
          </w:tcPr>
          <w:p w:rsidR="00536072" w:rsidRPr="009C2C8D" w:rsidRDefault="00536072" w:rsidP="00E05A44">
            <w:pPr>
              <w:spacing w:after="0" w:line="240" w:lineRule="auto"/>
              <w:jc w:val="right"/>
              <w:rPr>
                <w:rFonts w:ascii="Times New Roman" w:eastAsia="Times New Roman" w:hAnsi="Times New Roman"/>
                <w:sz w:val="24"/>
                <w:szCs w:val="24"/>
                <w:lang w:eastAsia="ru-RU"/>
              </w:rPr>
            </w:pPr>
          </w:p>
        </w:tc>
        <w:tc>
          <w:tcPr>
            <w:tcW w:w="9759" w:type="dxa"/>
            <w:vMerge/>
            <w:shd w:val="clear" w:color="auto" w:fill="auto"/>
            <w:vAlign w:val="bottom"/>
          </w:tcPr>
          <w:p w:rsidR="00536072" w:rsidRPr="009C2C8D" w:rsidRDefault="00536072" w:rsidP="00E05A44">
            <w:pPr>
              <w:spacing w:after="0" w:line="240" w:lineRule="auto"/>
              <w:jc w:val="right"/>
              <w:rPr>
                <w:rFonts w:ascii="Times New Roman" w:eastAsia="Times New Roman" w:hAnsi="Times New Roman"/>
                <w:sz w:val="24"/>
                <w:szCs w:val="24"/>
                <w:lang w:eastAsia="ru-RU"/>
              </w:rPr>
            </w:pPr>
          </w:p>
        </w:tc>
        <w:tc>
          <w:tcPr>
            <w:tcW w:w="2126" w:type="dxa"/>
            <w:shd w:val="clear" w:color="auto" w:fill="auto"/>
            <w:vAlign w:val="center"/>
          </w:tcPr>
          <w:p w:rsidR="00536072" w:rsidRPr="009C2C8D" w:rsidRDefault="00536072" w:rsidP="00E05A44">
            <w:pPr>
              <w:spacing w:after="0" w:line="240" w:lineRule="auto"/>
              <w:jc w:val="center"/>
              <w:rPr>
                <w:rFonts w:ascii="Times New Roman" w:eastAsia="Times New Roman" w:hAnsi="Times New Roman"/>
                <w:sz w:val="24"/>
                <w:szCs w:val="24"/>
                <w:lang w:eastAsia="ru-RU"/>
              </w:rPr>
            </w:pPr>
            <w:r w:rsidRPr="009C2C8D">
              <w:rPr>
                <w:rFonts w:ascii="Times New Roman" w:eastAsia="Times New Roman" w:hAnsi="Times New Roman"/>
                <w:sz w:val="24"/>
                <w:szCs w:val="24"/>
                <w:lang w:eastAsia="ru-RU"/>
              </w:rPr>
              <w:t>нормативно</w:t>
            </w:r>
          </w:p>
        </w:tc>
        <w:tc>
          <w:tcPr>
            <w:tcW w:w="1418" w:type="dxa"/>
            <w:shd w:val="clear" w:color="auto" w:fill="auto"/>
            <w:vAlign w:val="center"/>
          </w:tcPr>
          <w:p w:rsidR="00536072" w:rsidRPr="009C2C8D" w:rsidRDefault="00536072" w:rsidP="00E05A44">
            <w:pPr>
              <w:spacing w:after="0" w:line="240" w:lineRule="auto"/>
              <w:jc w:val="center"/>
              <w:rPr>
                <w:rFonts w:ascii="Times New Roman" w:eastAsia="Times New Roman" w:hAnsi="Times New Roman"/>
                <w:sz w:val="24"/>
                <w:szCs w:val="24"/>
                <w:lang w:eastAsia="ru-RU"/>
              </w:rPr>
            </w:pPr>
            <w:r w:rsidRPr="009C2C8D">
              <w:rPr>
                <w:rFonts w:ascii="Times New Roman" w:eastAsia="Times New Roman" w:hAnsi="Times New Roman"/>
                <w:sz w:val="24"/>
                <w:szCs w:val="24"/>
                <w:lang w:eastAsia="ru-RU"/>
              </w:rPr>
              <w:t>фактически</w:t>
            </w:r>
          </w:p>
        </w:tc>
        <w:tc>
          <w:tcPr>
            <w:tcW w:w="850" w:type="dxa"/>
            <w:vMerge/>
            <w:shd w:val="clear" w:color="auto" w:fill="auto"/>
            <w:vAlign w:val="center"/>
          </w:tcPr>
          <w:p w:rsidR="00536072" w:rsidRPr="009C2C8D" w:rsidRDefault="00536072" w:rsidP="00E05A44">
            <w:pPr>
              <w:spacing w:after="0" w:line="240" w:lineRule="auto"/>
              <w:jc w:val="center"/>
              <w:rPr>
                <w:rFonts w:ascii="Times New Roman" w:eastAsia="Times New Roman" w:hAnsi="Times New Roman"/>
                <w:sz w:val="24"/>
                <w:szCs w:val="24"/>
                <w:lang w:eastAsia="ru-RU"/>
              </w:rPr>
            </w:pPr>
          </w:p>
        </w:tc>
      </w:tr>
      <w:tr w:rsidR="00536072" w:rsidRPr="009C2C8D" w:rsidTr="00E05A44">
        <w:trPr>
          <w:trHeight w:val="2332"/>
        </w:trPr>
        <w:tc>
          <w:tcPr>
            <w:tcW w:w="604" w:type="dxa"/>
            <w:shd w:val="clear" w:color="auto" w:fill="auto"/>
            <w:vAlign w:val="bottom"/>
          </w:tcPr>
          <w:p w:rsidR="00536072" w:rsidRPr="009C2C8D" w:rsidRDefault="00536072" w:rsidP="00E05A44">
            <w:pPr>
              <w:spacing w:after="0"/>
              <w:jc w:val="right"/>
              <w:rPr>
                <w:rFonts w:ascii="Times New Roman" w:hAnsi="Times New Roman"/>
                <w:color w:val="000000"/>
              </w:rPr>
            </w:pPr>
            <w:r w:rsidRPr="009C2C8D">
              <w:rPr>
                <w:rFonts w:ascii="Times New Roman" w:hAnsi="Times New Roman"/>
                <w:color w:val="000000"/>
              </w:rPr>
              <w:t>118</w:t>
            </w:r>
          </w:p>
        </w:tc>
        <w:tc>
          <w:tcPr>
            <w:tcW w:w="9759" w:type="dxa"/>
            <w:shd w:val="clear" w:color="auto" w:fill="auto"/>
            <w:vAlign w:val="bottom"/>
          </w:tcPr>
          <w:p w:rsidR="00536072" w:rsidRPr="009C2C8D" w:rsidRDefault="00536072" w:rsidP="00E05A44">
            <w:pPr>
              <w:spacing w:after="0"/>
              <w:rPr>
                <w:rFonts w:ascii="Times New Roman" w:hAnsi="Times New Roman"/>
                <w:color w:val="000000"/>
              </w:rPr>
            </w:pPr>
            <w:r w:rsidRPr="009C2C8D">
              <w:rPr>
                <w:rFonts w:ascii="Times New Roman" w:hAnsi="Times New Roman"/>
                <w:color w:val="000000"/>
              </w:rPr>
              <w:t>ГОСУДАРСТВЕННОЕ БЮДЖЕТНОЕ УЧРЕЖДЕНИЕ ДОПОЛНИТЕЛЬНОГО ПРОФЕССИОНАЛЬНОГО ОБРАЗОВАНИЯ "ЦЕНТР НЕПРЕРЫВНОГО ПОВЫШЕНИЯ ПРОФЕССИОНАЛЬНОГО МАСТЕРСТВА ПЕДАГОГИЧЕСКИХ РАБОТНИКОВ" МИНИСТЕРСТВА ПРОСВЕЩЕНИЯ, НАУКИ И ПО ДЕЛАМ МОЛОДЕЖИ КАБАРДИНО-БАЛКАРСКОЙ РЕСПУБЛИКИ, 0721008670, организации, осуществляющие образовательную деятельность</w:t>
            </w:r>
          </w:p>
        </w:tc>
        <w:tc>
          <w:tcPr>
            <w:tcW w:w="2126" w:type="dxa"/>
            <w:shd w:val="clear" w:color="auto" w:fill="auto"/>
            <w:vAlign w:val="center"/>
          </w:tcPr>
          <w:p w:rsidR="00536072" w:rsidRPr="009C2C8D" w:rsidRDefault="00536072" w:rsidP="00E05A44">
            <w:pPr>
              <w:spacing w:after="0"/>
              <w:jc w:val="center"/>
              <w:rPr>
                <w:rFonts w:ascii="Times New Roman" w:hAnsi="Times New Roman"/>
                <w:color w:val="000000"/>
              </w:rPr>
            </w:pPr>
            <w:r w:rsidRPr="009C2C8D">
              <w:rPr>
                <w:rFonts w:ascii="Times New Roman" w:hAnsi="Times New Roman"/>
                <w:color w:val="000000"/>
              </w:rPr>
              <w:t>42</w:t>
            </w:r>
          </w:p>
        </w:tc>
        <w:tc>
          <w:tcPr>
            <w:tcW w:w="1418" w:type="dxa"/>
            <w:shd w:val="clear" w:color="auto" w:fill="auto"/>
            <w:vAlign w:val="center"/>
          </w:tcPr>
          <w:p w:rsidR="00536072" w:rsidRPr="009C2C8D" w:rsidRDefault="00536072" w:rsidP="00E05A44">
            <w:pPr>
              <w:spacing w:after="0"/>
              <w:jc w:val="center"/>
              <w:rPr>
                <w:rFonts w:ascii="Times New Roman" w:hAnsi="Times New Roman"/>
                <w:color w:val="000000"/>
              </w:rPr>
            </w:pPr>
            <w:r w:rsidRPr="009C2C8D">
              <w:rPr>
                <w:rFonts w:ascii="Times New Roman" w:hAnsi="Times New Roman"/>
                <w:color w:val="000000"/>
              </w:rPr>
              <w:t>45</w:t>
            </w:r>
          </w:p>
        </w:tc>
        <w:tc>
          <w:tcPr>
            <w:tcW w:w="850" w:type="dxa"/>
            <w:shd w:val="clear" w:color="auto" w:fill="auto"/>
            <w:vAlign w:val="center"/>
          </w:tcPr>
          <w:p w:rsidR="00536072" w:rsidRPr="009C2C8D" w:rsidRDefault="00536072" w:rsidP="00E05A44">
            <w:pPr>
              <w:spacing w:after="0"/>
              <w:jc w:val="center"/>
              <w:rPr>
                <w:rFonts w:ascii="Times New Roman" w:hAnsi="Times New Roman"/>
                <w:color w:val="000000"/>
              </w:rPr>
            </w:pPr>
            <w:r w:rsidRPr="009C2C8D">
              <w:rPr>
                <w:rFonts w:ascii="Times New Roman" w:hAnsi="Times New Roman"/>
                <w:color w:val="000000"/>
              </w:rPr>
              <w:t>93</w:t>
            </w:r>
          </w:p>
        </w:tc>
      </w:tr>
      <w:tr w:rsidR="00536072" w:rsidRPr="009C2C8D" w:rsidTr="00E05A44">
        <w:trPr>
          <w:trHeight w:val="1030"/>
        </w:trPr>
        <w:tc>
          <w:tcPr>
            <w:tcW w:w="604" w:type="dxa"/>
            <w:shd w:val="clear" w:color="auto" w:fill="auto"/>
            <w:vAlign w:val="bottom"/>
          </w:tcPr>
          <w:p w:rsidR="00536072" w:rsidRPr="009C2C8D" w:rsidRDefault="00536072" w:rsidP="00E05A44">
            <w:pPr>
              <w:spacing w:after="0"/>
              <w:jc w:val="right"/>
              <w:rPr>
                <w:rFonts w:ascii="Times New Roman" w:hAnsi="Times New Roman"/>
                <w:color w:val="000000"/>
              </w:rPr>
            </w:pPr>
            <w:r w:rsidRPr="009C2C8D">
              <w:rPr>
                <w:rFonts w:ascii="Times New Roman" w:hAnsi="Times New Roman"/>
                <w:color w:val="000000"/>
              </w:rPr>
              <w:t>119</w:t>
            </w:r>
          </w:p>
        </w:tc>
        <w:tc>
          <w:tcPr>
            <w:tcW w:w="9759" w:type="dxa"/>
            <w:shd w:val="clear" w:color="auto" w:fill="auto"/>
            <w:vAlign w:val="bottom"/>
          </w:tcPr>
          <w:p w:rsidR="00536072" w:rsidRPr="009C2C8D" w:rsidRDefault="00536072" w:rsidP="00E05A44">
            <w:pPr>
              <w:spacing w:after="0"/>
              <w:rPr>
                <w:rFonts w:ascii="Times New Roman" w:hAnsi="Times New Roman"/>
                <w:color w:val="000000"/>
              </w:rPr>
            </w:pPr>
            <w:r w:rsidRPr="009C2C8D">
              <w:rPr>
                <w:rFonts w:ascii="Times New Roman" w:hAnsi="Times New Roman"/>
                <w:color w:val="000000"/>
              </w:rPr>
              <w:t>МУНИЦИПАЛЬНОЕ КАЗЕННОЕ ОБЩЕОБРАЗОВАТЕЛЬНОЕ УЧРЕЖДЕНИЕ "СРЕДНЯЯ ОБЩЕОБРАЗОВАТЕЛЬНАЯ ШКОЛА №4 ИМЕНИ М.А. СИЖАЖЕВА Г.БАКСАНА", 0701012519, организации, осуществляющие образовательную деятельность</w:t>
            </w:r>
          </w:p>
        </w:tc>
        <w:tc>
          <w:tcPr>
            <w:tcW w:w="2126" w:type="dxa"/>
            <w:shd w:val="clear" w:color="auto" w:fill="auto"/>
            <w:vAlign w:val="center"/>
          </w:tcPr>
          <w:p w:rsidR="00536072" w:rsidRPr="009C2C8D" w:rsidRDefault="00536072" w:rsidP="00E05A44">
            <w:pPr>
              <w:spacing w:after="0"/>
              <w:jc w:val="center"/>
              <w:rPr>
                <w:rFonts w:ascii="Times New Roman" w:hAnsi="Times New Roman"/>
                <w:color w:val="000000"/>
              </w:rPr>
            </w:pPr>
            <w:r w:rsidRPr="009C2C8D">
              <w:rPr>
                <w:rFonts w:ascii="Times New Roman" w:hAnsi="Times New Roman"/>
                <w:color w:val="000000"/>
              </w:rPr>
              <w:t>40</w:t>
            </w:r>
          </w:p>
        </w:tc>
        <w:tc>
          <w:tcPr>
            <w:tcW w:w="1418" w:type="dxa"/>
            <w:shd w:val="clear" w:color="auto" w:fill="auto"/>
            <w:vAlign w:val="center"/>
          </w:tcPr>
          <w:p w:rsidR="00536072" w:rsidRPr="009C2C8D" w:rsidRDefault="00536072" w:rsidP="00E05A44">
            <w:pPr>
              <w:spacing w:after="0"/>
              <w:jc w:val="center"/>
              <w:rPr>
                <w:rFonts w:ascii="Times New Roman" w:hAnsi="Times New Roman"/>
                <w:color w:val="000000"/>
              </w:rPr>
            </w:pPr>
            <w:r w:rsidRPr="009C2C8D">
              <w:rPr>
                <w:rFonts w:ascii="Times New Roman" w:hAnsi="Times New Roman"/>
                <w:color w:val="000000"/>
              </w:rPr>
              <w:t>45</w:t>
            </w:r>
          </w:p>
        </w:tc>
        <w:tc>
          <w:tcPr>
            <w:tcW w:w="850" w:type="dxa"/>
            <w:shd w:val="clear" w:color="auto" w:fill="auto"/>
            <w:vAlign w:val="center"/>
          </w:tcPr>
          <w:p w:rsidR="00536072" w:rsidRPr="009C2C8D" w:rsidRDefault="00536072" w:rsidP="00E05A44">
            <w:pPr>
              <w:spacing w:after="0"/>
              <w:jc w:val="center"/>
              <w:rPr>
                <w:rFonts w:ascii="Times New Roman" w:hAnsi="Times New Roman"/>
                <w:color w:val="000000"/>
              </w:rPr>
            </w:pPr>
            <w:r w:rsidRPr="009C2C8D">
              <w:rPr>
                <w:rFonts w:ascii="Times New Roman" w:hAnsi="Times New Roman"/>
                <w:color w:val="000000"/>
              </w:rPr>
              <w:t>89</w:t>
            </w:r>
          </w:p>
        </w:tc>
      </w:tr>
      <w:tr w:rsidR="00536072" w:rsidRPr="009C2C8D" w:rsidTr="00E05A44">
        <w:trPr>
          <w:trHeight w:val="923"/>
        </w:trPr>
        <w:tc>
          <w:tcPr>
            <w:tcW w:w="604" w:type="dxa"/>
            <w:shd w:val="clear" w:color="auto" w:fill="auto"/>
            <w:vAlign w:val="bottom"/>
          </w:tcPr>
          <w:p w:rsidR="00536072" w:rsidRPr="009C2C8D" w:rsidRDefault="00536072" w:rsidP="00E05A44">
            <w:pPr>
              <w:spacing w:after="0"/>
              <w:jc w:val="right"/>
              <w:rPr>
                <w:rFonts w:ascii="Times New Roman" w:hAnsi="Times New Roman"/>
                <w:color w:val="000000"/>
              </w:rPr>
            </w:pPr>
            <w:r w:rsidRPr="009C2C8D">
              <w:rPr>
                <w:rFonts w:ascii="Times New Roman" w:hAnsi="Times New Roman"/>
                <w:color w:val="000000"/>
              </w:rPr>
              <w:t>120</w:t>
            </w:r>
          </w:p>
        </w:tc>
        <w:tc>
          <w:tcPr>
            <w:tcW w:w="9759" w:type="dxa"/>
            <w:shd w:val="clear" w:color="auto" w:fill="auto"/>
            <w:vAlign w:val="bottom"/>
          </w:tcPr>
          <w:p w:rsidR="00536072" w:rsidRPr="009C2C8D" w:rsidRDefault="00536072" w:rsidP="00E05A44">
            <w:pPr>
              <w:spacing w:after="0"/>
              <w:rPr>
                <w:rFonts w:ascii="Times New Roman" w:hAnsi="Times New Roman"/>
                <w:color w:val="000000"/>
              </w:rPr>
            </w:pPr>
            <w:r w:rsidRPr="009C2C8D">
              <w:rPr>
                <w:rFonts w:ascii="Times New Roman" w:hAnsi="Times New Roman"/>
                <w:color w:val="000000"/>
              </w:rPr>
              <w:t>МУНИЦИПАЛЬНОЕ КАЗЕННОЕ ОБЩЕОБРАЗОВАТЕЛЬНОЕ УЧРЕЖДЕНИЕ "ПРОГИМНАЗИЯ №4 Г. БАКСАНА", 0701009509, организации, осуществляющие образовательную деятельность</w:t>
            </w:r>
          </w:p>
        </w:tc>
        <w:tc>
          <w:tcPr>
            <w:tcW w:w="2126" w:type="dxa"/>
            <w:shd w:val="clear" w:color="auto" w:fill="auto"/>
            <w:vAlign w:val="center"/>
          </w:tcPr>
          <w:p w:rsidR="00536072" w:rsidRPr="009C2C8D" w:rsidRDefault="00536072" w:rsidP="00E05A44">
            <w:pPr>
              <w:spacing w:after="0"/>
              <w:jc w:val="center"/>
              <w:rPr>
                <w:rFonts w:ascii="Times New Roman" w:hAnsi="Times New Roman"/>
                <w:color w:val="000000"/>
              </w:rPr>
            </w:pPr>
            <w:r w:rsidRPr="009C2C8D">
              <w:rPr>
                <w:rFonts w:ascii="Times New Roman" w:hAnsi="Times New Roman"/>
                <w:color w:val="000000"/>
              </w:rPr>
              <w:t>39</w:t>
            </w:r>
          </w:p>
        </w:tc>
        <w:tc>
          <w:tcPr>
            <w:tcW w:w="1418" w:type="dxa"/>
            <w:shd w:val="clear" w:color="auto" w:fill="auto"/>
            <w:vAlign w:val="center"/>
          </w:tcPr>
          <w:p w:rsidR="00536072" w:rsidRPr="009C2C8D" w:rsidRDefault="00536072" w:rsidP="00E05A44">
            <w:pPr>
              <w:spacing w:after="0"/>
              <w:jc w:val="center"/>
              <w:rPr>
                <w:rFonts w:ascii="Times New Roman" w:hAnsi="Times New Roman"/>
                <w:color w:val="000000"/>
              </w:rPr>
            </w:pPr>
            <w:r w:rsidRPr="009C2C8D">
              <w:rPr>
                <w:rFonts w:ascii="Times New Roman" w:hAnsi="Times New Roman"/>
                <w:color w:val="000000"/>
              </w:rPr>
              <w:t>45</w:t>
            </w:r>
          </w:p>
        </w:tc>
        <w:tc>
          <w:tcPr>
            <w:tcW w:w="850" w:type="dxa"/>
            <w:shd w:val="clear" w:color="auto" w:fill="auto"/>
            <w:vAlign w:val="center"/>
          </w:tcPr>
          <w:p w:rsidR="00536072" w:rsidRPr="009C2C8D" w:rsidRDefault="00536072" w:rsidP="00E05A44">
            <w:pPr>
              <w:spacing w:after="0"/>
              <w:jc w:val="center"/>
              <w:rPr>
                <w:rFonts w:ascii="Times New Roman" w:hAnsi="Times New Roman"/>
                <w:color w:val="000000"/>
              </w:rPr>
            </w:pPr>
            <w:r w:rsidRPr="009C2C8D">
              <w:rPr>
                <w:rFonts w:ascii="Times New Roman" w:hAnsi="Times New Roman"/>
                <w:color w:val="000000"/>
              </w:rPr>
              <w:t>87</w:t>
            </w:r>
          </w:p>
        </w:tc>
      </w:tr>
      <w:tr w:rsidR="00536072" w:rsidRPr="009C2C8D" w:rsidTr="00E05A44">
        <w:trPr>
          <w:trHeight w:val="992"/>
        </w:trPr>
        <w:tc>
          <w:tcPr>
            <w:tcW w:w="604" w:type="dxa"/>
            <w:shd w:val="clear" w:color="auto" w:fill="auto"/>
            <w:vAlign w:val="bottom"/>
          </w:tcPr>
          <w:p w:rsidR="00536072" w:rsidRPr="009C2C8D" w:rsidRDefault="00536072" w:rsidP="00E05A44">
            <w:pPr>
              <w:spacing w:after="0"/>
              <w:jc w:val="right"/>
              <w:rPr>
                <w:rFonts w:ascii="Times New Roman" w:hAnsi="Times New Roman"/>
                <w:color w:val="000000"/>
              </w:rPr>
            </w:pPr>
            <w:r w:rsidRPr="009C2C8D">
              <w:rPr>
                <w:rFonts w:ascii="Times New Roman" w:hAnsi="Times New Roman"/>
                <w:color w:val="000000"/>
              </w:rPr>
              <w:t>121</w:t>
            </w:r>
          </w:p>
        </w:tc>
        <w:tc>
          <w:tcPr>
            <w:tcW w:w="9759" w:type="dxa"/>
            <w:shd w:val="clear" w:color="auto" w:fill="auto"/>
            <w:vAlign w:val="bottom"/>
          </w:tcPr>
          <w:p w:rsidR="00536072" w:rsidRPr="009C2C8D" w:rsidRDefault="00536072" w:rsidP="00E05A44">
            <w:pPr>
              <w:spacing w:after="0"/>
              <w:rPr>
                <w:rFonts w:ascii="Times New Roman" w:hAnsi="Times New Roman"/>
                <w:color w:val="000000"/>
              </w:rPr>
            </w:pPr>
            <w:r w:rsidRPr="009C2C8D">
              <w:rPr>
                <w:rFonts w:ascii="Times New Roman" w:hAnsi="Times New Roman"/>
                <w:color w:val="000000"/>
              </w:rPr>
              <w:t>ОБЩЕСТВО С ОГРАНИЧЕННОЙ ОТВЕТСТВЕННОСТЬЮ  ДЕТСКИЙ ДОШКОЛЬНЫЙ ЦЕНТР "СЕМИЦВЕТИК", 0726021280, организации, осуществляющие образовательную деятельность</w:t>
            </w:r>
          </w:p>
        </w:tc>
        <w:tc>
          <w:tcPr>
            <w:tcW w:w="2126" w:type="dxa"/>
            <w:shd w:val="clear" w:color="auto" w:fill="auto"/>
            <w:vAlign w:val="center"/>
          </w:tcPr>
          <w:p w:rsidR="00536072" w:rsidRPr="009C2C8D" w:rsidRDefault="00536072" w:rsidP="00E05A44">
            <w:pPr>
              <w:spacing w:after="0"/>
              <w:jc w:val="center"/>
              <w:rPr>
                <w:rFonts w:ascii="Times New Roman" w:hAnsi="Times New Roman"/>
                <w:color w:val="000000"/>
              </w:rPr>
            </w:pPr>
            <w:r w:rsidRPr="009C2C8D">
              <w:rPr>
                <w:rFonts w:ascii="Times New Roman" w:hAnsi="Times New Roman"/>
                <w:color w:val="000000"/>
              </w:rPr>
              <w:t>6</w:t>
            </w:r>
          </w:p>
        </w:tc>
        <w:tc>
          <w:tcPr>
            <w:tcW w:w="1418" w:type="dxa"/>
            <w:shd w:val="clear" w:color="auto" w:fill="auto"/>
            <w:vAlign w:val="center"/>
          </w:tcPr>
          <w:p w:rsidR="00536072" w:rsidRPr="009C2C8D" w:rsidRDefault="00536072" w:rsidP="00E05A44">
            <w:pPr>
              <w:spacing w:after="0"/>
              <w:jc w:val="center"/>
              <w:rPr>
                <w:rFonts w:ascii="Times New Roman" w:hAnsi="Times New Roman"/>
                <w:color w:val="000000"/>
              </w:rPr>
            </w:pPr>
            <w:r w:rsidRPr="009C2C8D">
              <w:rPr>
                <w:rFonts w:ascii="Times New Roman" w:hAnsi="Times New Roman"/>
                <w:color w:val="000000"/>
              </w:rPr>
              <w:t>45</w:t>
            </w:r>
          </w:p>
        </w:tc>
        <w:tc>
          <w:tcPr>
            <w:tcW w:w="850" w:type="dxa"/>
            <w:shd w:val="clear" w:color="auto" w:fill="auto"/>
            <w:vAlign w:val="center"/>
          </w:tcPr>
          <w:p w:rsidR="00536072" w:rsidRPr="009C2C8D" w:rsidRDefault="00536072" w:rsidP="00E05A44">
            <w:pPr>
              <w:spacing w:after="0"/>
              <w:jc w:val="center"/>
              <w:rPr>
                <w:rFonts w:ascii="Times New Roman" w:hAnsi="Times New Roman"/>
                <w:color w:val="000000"/>
              </w:rPr>
            </w:pPr>
            <w:r w:rsidRPr="009C2C8D">
              <w:rPr>
                <w:rFonts w:ascii="Times New Roman" w:hAnsi="Times New Roman"/>
                <w:color w:val="000000"/>
              </w:rPr>
              <w:t>13</w:t>
            </w:r>
          </w:p>
        </w:tc>
      </w:tr>
      <w:tr w:rsidR="00536072" w:rsidRPr="009C2C8D" w:rsidTr="00E05A44">
        <w:trPr>
          <w:trHeight w:val="419"/>
        </w:trPr>
        <w:tc>
          <w:tcPr>
            <w:tcW w:w="604" w:type="dxa"/>
            <w:shd w:val="clear" w:color="auto" w:fill="auto"/>
            <w:vAlign w:val="bottom"/>
          </w:tcPr>
          <w:p w:rsidR="00536072" w:rsidRPr="009C2C8D" w:rsidRDefault="00536072" w:rsidP="00E05A44">
            <w:pPr>
              <w:spacing w:after="0"/>
              <w:jc w:val="right"/>
              <w:rPr>
                <w:rFonts w:ascii="Times New Roman" w:hAnsi="Times New Roman"/>
                <w:color w:val="000000"/>
              </w:rPr>
            </w:pPr>
            <w:r w:rsidRPr="009C2C8D">
              <w:rPr>
                <w:rFonts w:ascii="Times New Roman" w:hAnsi="Times New Roman"/>
                <w:color w:val="000000"/>
              </w:rPr>
              <w:t>122</w:t>
            </w:r>
          </w:p>
        </w:tc>
        <w:tc>
          <w:tcPr>
            <w:tcW w:w="9759" w:type="dxa"/>
            <w:shd w:val="clear" w:color="auto" w:fill="auto"/>
            <w:vAlign w:val="bottom"/>
          </w:tcPr>
          <w:p w:rsidR="00536072" w:rsidRPr="009C2C8D" w:rsidRDefault="00536072" w:rsidP="00E05A44">
            <w:pPr>
              <w:spacing w:after="0"/>
              <w:rPr>
                <w:rFonts w:ascii="Times New Roman" w:hAnsi="Times New Roman"/>
                <w:color w:val="000000"/>
              </w:rPr>
            </w:pPr>
            <w:r w:rsidRPr="009C2C8D">
              <w:rPr>
                <w:rFonts w:ascii="Times New Roman" w:hAnsi="Times New Roman"/>
                <w:color w:val="000000"/>
              </w:rPr>
              <w:t>ОБЩЕСТВО С ОГРАНИЧЕННОЙ ОТВЕТСТВЕННОСТЬЮ ДЕТСКИЙ ДОШКОЛЬНЫЙ ЦЕНТР "СОЛНЫШКО", 0725016985, организации, осуществляющие образовательную деятельность</w:t>
            </w:r>
          </w:p>
        </w:tc>
        <w:tc>
          <w:tcPr>
            <w:tcW w:w="2126" w:type="dxa"/>
            <w:shd w:val="clear" w:color="auto" w:fill="auto"/>
            <w:vAlign w:val="center"/>
          </w:tcPr>
          <w:p w:rsidR="00536072" w:rsidRPr="009C2C8D" w:rsidRDefault="00536072" w:rsidP="00E05A44">
            <w:pPr>
              <w:spacing w:after="0"/>
              <w:jc w:val="center"/>
              <w:rPr>
                <w:rFonts w:ascii="Times New Roman" w:hAnsi="Times New Roman"/>
                <w:color w:val="000000"/>
              </w:rPr>
            </w:pPr>
            <w:r w:rsidRPr="009C2C8D">
              <w:rPr>
                <w:rFonts w:ascii="Times New Roman" w:hAnsi="Times New Roman"/>
                <w:color w:val="000000"/>
              </w:rPr>
              <w:t>3</w:t>
            </w:r>
          </w:p>
        </w:tc>
        <w:tc>
          <w:tcPr>
            <w:tcW w:w="1418" w:type="dxa"/>
            <w:shd w:val="clear" w:color="auto" w:fill="auto"/>
            <w:vAlign w:val="center"/>
          </w:tcPr>
          <w:p w:rsidR="00536072" w:rsidRPr="009C2C8D" w:rsidRDefault="00536072" w:rsidP="00E05A44">
            <w:pPr>
              <w:spacing w:after="0"/>
              <w:jc w:val="center"/>
              <w:rPr>
                <w:rFonts w:ascii="Times New Roman" w:hAnsi="Times New Roman"/>
                <w:color w:val="000000"/>
              </w:rPr>
            </w:pPr>
            <w:r w:rsidRPr="009C2C8D">
              <w:rPr>
                <w:rFonts w:ascii="Times New Roman" w:hAnsi="Times New Roman"/>
                <w:color w:val="000000"/>
              </w:rPr>
              <w:t>45</w:t>
            </w:r>
          </w:p>
        </w:tc>
        <w:tc>
          <w:tcPr>
            <w:tcW w:w="850" w:type="dxa"/>
            <w:shd w:val="clear" w:color="auto" w:fill="auto"/>
            <w:vAlign w:val="center"/>
          </w:tcPr>
          <w:p w:rsidR="00536072" w:rsidRPr="009C2C8D" w:rsidRDefault="00536072" w:rsidP="00E05A44">
            <w:pPr>
              <w:spacing w:after="0"/>
              <w:jc w:val="center"/>
              <w:rPr>
                <w:rFonts w:ascii="Times New Roman" w:hAnsi="Times New Roman"/>
                <w:color w:val="000000"/>
              </w:rPr>
            </w:pPr>
            <w:r w:rsidRPr="009C2C8D">
              <w:rPr>
                <w:rFonts w:ascii="Times New Roman" w:hAnsi="Times New Roman"/>
                <w:color w:val="000000"/>
              </w:rPr>
              <w:t>7</w:t>
            </w:r>
          </w:p>
        </w:tc>
      </w:tr>
    </w:tbl>
    <w:p w:rsidR="00536072" w:rsidRPr="009627A2" w:rsidRDefault="00536072" w:rsidP="00536072">
      <w:pPr>
        <w:pStyle w:val="a8"/>
        <w:spacing w:after="0" w:line="240" w:lineRule="auto"/>
        <w:ind w:left="0"/>
        <w:jc w:val="right"/>
        <w:rPr>
          <w:rFonts w:ascii="Times New Roman" w:eastAsia="Times New Roman" w:hAnsi="Times New Roman"/>
          <w:iCs/>
          <w:lang w:eastAsia="ru-RU"/>
        </w:rPr>
      </w:pP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highlight w:val="yellow"/>
          <w:lang w:eastAsia="ru-RU"/>
        </w:rPr>
        <w:t>В результате деятельности установлено, что о</w:t>
      </w:r>
      <w:r w:rsidRPr="009C2C8D">
        <w:rPr>
          <w:rFonts w:ascii="Times New Roman" w:eastAsia="Times New Roman" w:hAnsi="Times New Roman"/>
          <w:sz w:val="28"/>
          <w:szCs w:val="28"/>
          <w:highlight w:val="yellow"/>
          <w:lang w:eastAsia="ru-RU"/>
        </w:rPr>
        <w:t xml:space="preserve">дной из основных сложностей при оценке параметров, характеризующих показатель </w:t>
      </w:r>
      <w:r>
        <w:rPr>
          <w:rFonts w:ascii="Times New Roman" w:eastAsia="Times New Roman" w:hAnsi="Times New Roman"/>
          <w:sz w:val="28"/>
          <w:szCs w:val="28"/>
          <w:highlight w:val="yellow"/>
          <w:lang w:eastAsia="ru-RU"/>
        </w:rPr>
        <w:t xml:space="preserve"> </w:t>
      </w:r>
      <w:r w:rsidRPr="009C2C8D">
        <w:rPr>
          <w:rFonts w:ascii="Times New Roman" w:eastAsia="Times New Roman" w:hAnsi="Times New Roman"/>
          <w:sz w:val="28"/>
          <w:szCs w:val="28"/>
          <w:highlight w:val="yellow"/>
          <w:lang w:eastAsia="ru-RU"/>
        </w:rPr>
        <w:t>1.1.</w:t>
      </w:r>
      <w:r w:rsidRPr="009C2C8D">
        <w:rPr>
          <w:rFonts w:ascii="Times New Roman" w:hAnsi="Times New Roman"/>
          <w:highlight w:val="yellow"/>
        </w:rPr>
        <w:t xml:space="preserve"> </w:t>
      </w:r>
      <w:r w:rsidRPr="009C2C8D">
        <w:rPr>
          <w:rFonts w:ascii="Times New Roman" w:eastAsia="Times New Roman" w:hAnsi="Times New Roman"/>
          <w:sz w:val="28"/>
          <w:szCs w:val="28"/>
          <w:highlight w:val="yellow"/>
          <w:lang w:eastAsia="ru-RU"/>
        </w:rPr>
        <w:t>Соответствие информации о деятельности организации образования, размещенной на общедоступных информационных ресурсах, ее содержанию и порядку (форме), установленным нормативными правовыми актами: на информационных стендах в помещении организации образования; на официальном сайте организации образования в сети "Интернет», стало отсутствие прямого соответствия информации о деятельности организации образования, размещенной на общедоступных информационных ресурсах, ее содержанию и порядку (форме), установленным нормативными правовыми актами. Экспертам приходилось осуществлять контекстный поиск, в том числе искать «глубоко» внутри приложенных документов.</w:t>
      </w:r>
      <w:r w:rsidRPr="009C2C8D">
        <w:rPr>
          <w:rFonts w:ascii="Times New Roman" w:eastAsia="Times New Roman" w:hAnsi="Times New Roman"/>
          <w:iCs/>
          <w:sz w:val="28"/>
          <w:szCs w:val="28"/>
          <w:highlight w:val="yellow"/>
          <w:lang w:eastAsia="ru-RU"/>
        </w:rPr>
        <w:t>.</w:t>
      </w:r>
      <w:r w:rsidRPr="009627A2">
        <w:rPr>
          <w:rFonts w:ascii="Times New Roman" w:eastAsia="Times New Roman" w:hAnsi="Times New Roman"/>
          <w:sz w:val="28"/>
          <w:szCs w:val="28"/>
          <w:lang w:eastAsia="ru-RU"/>
        </w:rPr>
        <w:t xml:space="preserve"> </w:t>
      </w: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sectPr w:rsidR="00536072" w:rsidRPr="009627A2" w:rsidSect="009C4E5A">
          <w:pgSz w:w="16838" w:h="11906" w:orient="landscape"/>
          <w:pgMar w:top="850" w:right="1134" w:bottom="1701" w:left="1134" w:header="708" w:footer="708" w:gutter="0"/>
          <w:cols w:space="708"/>
          <w:docGrid w:linePitch="360"/>
        </w:sectPr>
      </w:pPr>
    </w:p>
    <w:p w:rsidR="00536072" w:rsidRPr="009627A2" w:rsidRDefault="00536072" w:rsidP="00536072">
      <w:pPr>
        <w:pStyle w:val="a8"/>
        <w:spacing w:after="0" w:line="240" w:lineRule="auto"/>
        <w:ind w:left="0"/>
        <w:jc w:val="right"/>
        <w:rPr>
          <w:rFonts w:ascii="Times New Roman" w:eastAsia="Times New Roman" w:hAnsi="Times New Roman"/>
          <w:iCs/>
          <w:lang w:eastAsia="ru-RU"/>
        </w:rPr>
      </w:pPr>
      <w:r w:rsidRPr="009627A2">
        <w:rPr>
          <w:rFonts w:ascii="Times New Roman" w:eastAsia="Times New Roman" w:hAnsi="Times New Roman"/>
          <w:iCs/>
          <w:lang w:eastAsia="ru-RU"/>
        </w:rPr>
        <w:t xml:space="preserve">Таблица </w:t>
      </w:r>
      <w:r>
        <w:rPr>
          <w:rFonts w:ascii="Times New Roman" w:eastAsia="Times New Roman" w:hAnsi="Times New Roman"/>
          <w:iCs/>
          <w:lang w:eastAsia="ru-RU"/>
        </w:rPr>
        <w:t>5</w:t>
      </w:r>
      <w:r w:rsidRPr="009627A2">
        <w:rPr>
          <w:rFonts w:ascii="Times New Roman" w:eastAsia="Times New Roman" w:hAnsi="Times New Roman"/>
          <w:iCs/>
          <w:lang w:eastAsia="ru-RU"/>
        </w:rPr>
        <w:t>.</w:t>
      </w:r>
    </w:p>
    <w:p w:rsidR="00536072" w:rsidRPr="009627A2" w:rsidRDefault="00536072" w:rsidP="00536072">
      <w:pPr>
        <w:pStyle w:val="a8"/>
        <w:spacing w:after="0" w:line="240" w:lineRule="auto"/>
        <w:ind w:left="0"/>
        <w:jc w:val="center"/>
        <w:rPr>
          <w:rFonts w:ascii="Times New Roman" w:eastAsia="Times New Roman" w:hAnsi="Times New Roman"/>
          <w:b/>
          <w:iCs/>
          <w:lang w:eastAsia="ru-RU"/>
        </w:rPr>
      </w:pPr>
      <w:r w:rsidRPr="009627A2">
        <w:rPr>
          <w:rFonts w:ascii="Times New Roman" w:eastAsia="Times New Roman" w:hAnsi="Times New Roman"/>
          <w:b/>
          <w:iCs/>
          <w:lang w:eastAsia="ru-RU"/>
        </w:rPr>
        <w:t>Показатель 1.2. Наличие на официальном сайте организации образования информации о дистанционных способах обратной связи и взаимодействия с получателями услуг и их функционирование.</w:t>
      </w:r>
    </w:p>
    <w:p w:rsidR="00536072" w:rsidRPr="009627A2" w:rsidRDefault="00536072" w:rsidP="00536072">
      <w:pPr>
        <w:pStyle w:val="a8"/>
        <w:spacing w:after="0" w:line="240" w:lineRule="auto"/>
        <w:ind w:left="0"/>
        <w:jc w:val="center"/>
        <w:rPr>
          <w:rFonts w:ascii="Times New Roman" w:eastAsia="Times New Roman" w:hAnsi="Times New Roman"/>
          <w:b/>
          <w:iCs/>
          <w:lang w:eastAsia="ru-RU"/>
        </w:rPr>
      </w:pPr>
    </w:p>
    <w:p w:rsidR="00536072" w:rsidRPr="009627A2" w:rsidRDefault="00536072" w:rsidP="00536072">
      <w:pPr>
        <w:pStyle w:val="a8"/>
        <w:spacing w:after="0" w:line="240" w:lineRule="auto"/>
        <w:ind w:left="0" w:firstLine="709"/>
        <w:jc w:val="both"/>
        <w:rPr>
          <w:rFonts w:ascii="Times New Roman" w:eastAsia="Times New Roman" w:hAnsi="Times New Roman"/>
          <w:lang w:eastAsia="ru-RU"/>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4"/>
        <w:gridCol w:w="10043"/>
        <w:gridCol w:w="1701"/>
        <w:gridCol w:w="1559"/>
        <w:gridCol w:w="850"/>
      </w:tblGrid>
      <w:tr w:rsidR="00536072" w:rsidRPr="0003785F" w:rsidTr="00E05A44">
        <w:trPr>
          <w:trHeight w:val="323"/>
        </w:trPr>
        <w:tc>
          <w:tcPr>
            <w:tcW w:w="604" w:type="dxa"/>
            <w:vMerge w:val="restart"/>
            <w:shd w:val="clear" w:color="auto" w:fill="auto"/>
            <w:vAlign w:val="center"/>
            <w:hideMark/>
          </w:tcPr>
          <w:p w:rsidR="00536072" w:rsidRPr="0003785F" w:rsidRDefault="00536072" w:rsidP="00E05A44">
            <w:pPr>
              <w:spacing w:after="0" w:line="240" w:lineRule="auto"/>
              <w:jc w:val="center"/>
              <w:rPr>
                <w:rFonts w:ascii="Times New Roman" w:eastAsia="Times New Roman" w:hAnsi="Times New Roman"/>
                <w:sz w:val="24"/>
                <w:szCs w:val="24"/>
                <w:lang w:eastAsia="ru-RU"/>
              </w:rPr>
            </w:pPr>
          </w:p>
        </w:tc>
        <w:tc>
          <w:tcPr>
            <w:tcW w:w="10043" w:type="dxa"/>
            <w:vMerge w:val="restart"/>
            <w:shd w:val="clear" w:color="auto" w:fill="auto"/>
            <w:vAlign w:val="center"/>
            <w:hideMark/>
          </w:tcPr>
          <w:p w:rsidR="00536072" w:rsidRPr="0003785F" w:rsidRDefault="00536072" w:rsidP="00E05A44">
            <w:pPr>
              <w:spacing w:after="0" w:line="240" w:lineRule="auto"/>
              <w:jc w:val="center"/>
              <w:rPr>
                <w:rFonts w:ascii="Times New Roman" w:eastAsia="Times New Roman" w:hAnsi="Times New Roman"/>
                <w:sz w:val="24"/>
                <w:szCs w:val="24"/>
                <w:lang w:eastAsia="ru-RU"/>
              </w:rPr>
            </w:pPr>
            <w:r w:rsidRPr="0003785F">
              <w:rPr>
                <w:rFonts w:ascii="Times New Roman" w:eastAsia="Times New Roman" w:hAnsi="Times New Roman"/>
                <w:sz w:val="24"/>
                <w:szCs w:val="24"/>
                <w:lang w:eastAsia="ru-RU"/>
              </w:rPr>
              <w:t>Образовательная организация</w:t>
            </w:r>
          </w:p>
        </w:tc>
        <w:tc>
          <w:tcPr>
            <w:tcW w:w="3260" w:type="dxa"/>
            <w:gridSpan w:val="2"/>
            <w:shd w:val="clear" w:color="auto" w:fill="auto"/>
            <w:vAlign w:val="center"/>
            <w:hideMark/>
          </w:tcPr>
          <w:p w:rsidR="00536072" w:rsidRPr="0003785F" w:rsidRDefault="00536072" w:rsidP="00E05A44">
            <w:pPr>
              <w:spacing w:after="0"/>
              <w:jc w:val="center"/>
              <w:rPr>
                <w:rFonts w:ascii="Times New Roman" w:eastAsia="Times New Roman" w:hAnsi="Times New Roman"/>
                <w:sz w:val="24"/>
                <w:szCs w:val="24"/>
                <w:lang w:eastAsia="ru-RU"/>
              </w:rPr>
            </w:pPr>
            <w:r w:rsidRPr="0003785F">
              <w:rPr>
                <w:rFonts w:ascii="Times New Roman" w:hAnsi="Times New Roman"/>
              </w:rPr>
              <w:t>Количество  функционирующих дистанционных способов взаимодействия (от одного до трех способов включительно)</w:t>
            </w:r>
          </w:p>
        </w:tc>
        <w:tc>
          <w:tcPr>
            <w:tcW w:w="850" w:type="dxa"/>
            <w:vMerge w:val="restart"/>
            <w:shd w:val="clear" w:color="auto" w:fill="auto"/>
            <w:vAlign w:val="center"/>
          </w:tcPr>
          <w:p w:rsidR="00536072" w:rsidRPr="0003785F" w:rsidRDefault="00536072" w:rsidP="00E05A44">
            <w:pPr>
              <w:spacing w:after="0" w:line="240" w:lineRule="auto"/>
              <w:jc w:val="center"/>
              <w:rPr>
                <w:rFonts w:ascii="Times New Roman" w:eastAsia="Times New Roman" w:hAnsi="Times New Roman"/>
                <w:sz w:val="24"/>
                <w:szCs w:val="24"/>
                <w:lang w:eastAsia="ru-RU"/>
              </w:rPr>
            </w:pPr>
            <w:r w:rsidRPr="0003785F">
              <w:rPr>
                <w:rFonts w:ascii="Times New Roman" w:eastAsia="Times New Roman" w:hAnsi="Times New Roman"/>
                <w:sz w:val="24"/>
                <w:szCs w:val="24"/>
                <w:lang w:eastAsia="ru-RU"/>
              </w:rPr>
              <w:t>баллы</w:t>
            </w:r>
          </w:p>
        </w:tc>
      </w:tr>
      <w:tr w:rsidR="00536072" w:rsidRPr="0003785F" w:rsidTr="00E05A44">
        <w:trPr>
          <w:trHeight w:val="298"/>
        </w:trPr>
        <w:tc>
          <w:tcPr>
            <w:tcW w:w="604" w:type="dxa"/>
            <w:vMerge/>
            <w:shd w:val="clear" w:color="auto" w:fill="auto"/>
            <w:vAlign w:val="bottom"/>
          </w:tcPr>
          <w:p w:rsidR="00536072" w:rsidRPr="0003785F" w:rsidRDefault="00536072" w:rsidP="00E05A44">
            <w:pPr>
              <w:spacing w:after="0" w:line="240" w:lineRule="auto"/>
              <w:jc w:val="right"/>
              <w:rPr>
                <w:rFonts w:ascii="Times New Roman" w:eastAsia="Times New Roman" w:hAnsi="Times New Roman"/>
                <w:sz w:val="24"/>
                <w:szCs w:val="24"/>
                <w:lang w:eastAsia="ru-RU"/>
              </w:rPr>
            </w:pPr>
          </w:p>
        </w:tc>
        <w:tc>
          <w:tcPr>
            <w:tcW w:w="10043" w:type="dxa"/>
            <w:vMerge/>
            <w:shd w:val="clear" w:color="auto" w:fill="auto"/>
            <w:vAlign w:val="bottom"/>
          </w:tcPr>
          <w:p w:rsidR="00536072" w:rsidRPr="0003785F" w:rsidRDefault="00536072" w:rsidP="00E05A44">
            <w:pPr>
              <w:spacing w:after="0" w:line="240" w:lineRule="auto"/>
              <w:jc w:val="right"/>
              <w:rPr>
                <w:rFonts w:ascii="Times New Roman" w:eastAsia="Times New Roman" w:hAnsi="Times New Roman"/>
                <w:sz w:val="24"/>
                <w:szCs w:val="24"/>
                <w:lang w:eastAsia="ru-RU"/>
              </w:rPr>
            </w:pPr>
          </w:p>
        </w:tc>
        <w:tc>
          <w:tcPr>
            <w:tcW w:w="1701" w:type="dxa"/>
            <w:shd w:val="clear" w:color="auto" w:fill="auto"/>
            <w:vAlign w:val="bottom"/>
          </w:tcPr>
          <w:p w:rsidR="00536072" w:rsidRPr="0003785F" w:rsidRDefault="00536072" w:rsidP="00E05A44">
            <w:pPr>
              <w:spacing w:after="0" w:line="240" w:lineRule="auto"/>
              <w:jc w:val="right"/>
              <w:rPr>
                <w:rFonts w:ascii="Times New Roman" w:eastAsia="Times New Roman" w:hAnsi="Times New Roman"/>
                <w:sz w:val="24"/>
                <w:szCs w:val="24"/>
                <w:lang w:eastAsia="ru-RU"/>
              </w:rPr>
            </w:pPr>
            <w:r w:rsidRPr="0003785F">
              <w:rPr>
                <w:rFonts w:ascii="Times New Roman" w:eastAsia="Times New Roman" w:hAnsi="Times New Roman"/>
                <w:sz w:val="24"/>
                <w:szCs w:val="24"/>
                <w:lang w:eastAsia="ru-RU"/>
              </w:rPr>
              <w:t>нормативно</w:t>
            </w:r>
          </w:p>
        </w:tc>
        <w:tc>
          <w:tcPr>
            <w:tcW w:w="1559" w:type="dxa"/>
            <w:shd w:val="clear" w:color="auto" w:fill="auto"/>
            <w:vAlign w:val="bottom"/>
          </w:tcPr>
          <w:p w:rsidR="00536072" w:rsidRPr="0003785F" w:rsidRDefault="00536072" w:rsidP="00E05A44">
            <w:pPr>
              <w:spacing w:after="0" w:line="240" w:lineRule="auto"/>
              <w:jc w:val="right"/>
              <w:rPr>
                <w:rFonts w:ascii="Times New Roman" w:eastAsia="Times New Roman" w:hAnsi="Times New Roman"/>
                <w:sz w:val="24"/>
                <w:szCs w:val="24"/>
                <w:lang w:eastAsia="ru-RU"/>
              </w:rPr>
            </w:pPr>
            <w:r w:rsidRPr="0003785F">
              <w:rPr>
                <w:rFonts w:ascii="Times New Roman" w:eastAsia="Times New Roman" w:hAnsi="Times New Roman"/>
                <w:sz w:val="24"/>
                <w:szCs w:val="24"/>
                <w:lang w:eastAsia="ru-RU"/>
              </w:rPr>
              <w:t>фактически</w:t>
            </w:r>
          </w:p>
        </w:tc>
        <w:tc>
          <w:tcPr>
            <w:tcW w:w="850" w:type="dxa"/>
            <w:vMerge/>
            <w:shd w:val="clear" w:color="auto" w:fill="auto"/>
          </w:tcPr>
          <w:p w:rsidR="00536072" w:rsidRPr="0003785F" w:rsidRDefault="00536072" w:rsidP="00E05A44">
            <w:pPr>
              <w:spacing w:after="0" w:line="240" w:lineRule="auto"/>
              <w:jc w:val="right"/>
              <w:rPr>
                <w:rFonts w:ascii="Times New Roman" w:eastAsia="Times New Roman" w:hAnsi="Times New Roman"/>
                <w:sz w:val="24"/>
                <w:szCs w:val="24"/>
                <w:lang w:eastAsia="ru-RU"/>
              </w:rPr>
            </w:pPr>
          </w:p>
        </w:tc>
      </w:tr>
      <w:tr w:rsidR="00536072" w:rsidRPr="0003785F" w:rsidTr="00E05A44">
        <w:trPr>
          <w:trHeight w:val="1417"/>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1</w:t>
            </w:r>
          </w:p>
        </w:tc>
        <w:tc>
          <w:tcPr>
            <w:tcW w:w="10043" w:type="dxa"/>
            <w:shd w:val="clear" w:color="auto" w:fill="auto"/>
            <w:vAlign w:val="bottom"/>
            <w:hideMark/>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"ГИМНАЗИЯ №13" ГОРОДСКОГО ОКРУГА НАЛЬЧИК КАБАРДИНО-БАЛКАРСКОЙ РЕСПУБЛИКИ, 0711041438, организации, осуществляющие образовательную деятельность</w:t>
            </w:r>
          </w:p>
        </w:tc>
        <w:tc>
          <w:tcPr>
            <w:tcW w:w="1701" w:type="dxa"/>
            <w:shd w:val="clear" w:color="auto" w:fill="auto"/>
            <w:vAlign w:val="center"/>
            <w:hideMark/>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hideMark/>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204"/>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2</w:t>
            </w:r>
          </w:p>
        </w:tc>
        <w:tc>
          <w:tcPr>
            <w:tcW w:w="10043" w:type="dxa"/>
            <w:shd w:val="clear" w:color="auto" w:fill="auto"/>
            <w:vAlign w:val="bottom"/>
            <w:hideMark/>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"ГИМНАЗИЯ №1" ГОРОДСКОГО ОКРУГА НАЛЬЧИК КАБАРДИНО-БАЛКАРСКОЙ РЕСПУБЛИКИ, 0711037978, организации, осуществляющие образовательную деятельность</w:t>
            </w:r>
          </w:p>
        </w:tc>
        <w:tc>
          <w:tcPr>
            <w:tcW w:w="1701" w:type="dxa"/>
            <w:shd w:val="clear" w:color="auto" w:fill="auto"/>
            <w:vAlign w:val="center"/>
            <w:hideMark/>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hideMark/>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06"/>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3</w:t>
            </w:r>
          </w:p>
        </w:tc>
        <w:tc>
          <w:tcPr>
            <w:tcW w:w="10043" w:type="dxa"/>
            <w:shd w:val="clear" w:color="auto" w:fill="auto"/>
            <w:vAlign w:val="bottom"/>
            <w:hideMark/>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"ГИМНАЗИЯ № 4" ГОРОДСКОГО ОКРУГА НАЛЬЧИК КАБАРДИНО-БАЛКАРСКОЙ РЕСПУБЛИКИ, 0711043523, организации, осуществляющие образовательную деятельность</w:t>
            </w:r>
          </w:p>
        </w:tc>
        <w:tc>
          <w:tcPr>
            <w:tcW w:w="1701" w:type="dxa"/>
            <w:shd w:val="clear" w:color="auto" w:fill="auto"/>
            <w:vAlign w:val="center"/>
            <w:hideMark/>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hideMark/>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550"/>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4</w:t>
            </w:r>
          </w:p>
        </w:tc>
        <w:tc>
          <w:tcPr>
            <w:tcW w:w="10043" w:type="dxa"/>
            <w:shd w:val="clear" w:color="auto" w:fill="auto"/>
            <w:vAlign w:val="bottom"/>
            <w:hideMark/>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№7 ИМЕНИ ГЕРОЯ СОВЕТСКОГО СОЮЗА КАЛЮЖНОГО НИКОЛАЯ ГАВРИЛОВИЧА" ГОРОДСКОГО ОКРУГА НАЛЬЧИК КАБАРДИНО-БАЛКАРСКОЙ РЕСПУБЛИКИ, 0711042174, организации, осуществляющие образовательную деятельность</w:t>
            </w:r>
          </w:p>
        </w:tc>
        <w:tc>
          <w:tcPr>
            <w:tcW w:w="1701" w:type="dxa"/>
            <w:shd w:val="clear" w:color="auto" w:fill="auto"/>
            <w:vAlign w:val="center"/>
            <w:hideMark/>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hideMark/>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565"/>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5</w:t>
            </w:r>
          </w:p>
        </w:tc>
        <w:tc>
          <w:tcPr>
            <w:tcW w:w="10043" w:type="dxa"/>
            <w:shd w:val="clear" w:color="auto" w:fill="auto"/>
            <w:vAlign w:val="bottom"/>
            <w:hideMark/>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№8 ИМЕНИ ГЕНЕРАЛА ЗОКАЕВА В.К." ГОРОДСКОГО ОКРУГА НАЛЬЧИК КАБАРДИНО-БАЛКАРСКОЙ РЕСПУБЛИКИ, 0725007606, организации, осуществляющие образовательную деятельность</w:t>
            </w:r>
          </w:p>
        </w:tc>
        <w:tc>
          <w:tcPr>
            <w:tcW w:w="1701" w:type="dxa"/>
            <w:shd w:val="clear" w:color="auto" w:fill="auto"/>
            <w:vAlign w:val="center"/>
            <w:hideMark/>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hideMark/>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565"/>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6</w:t>
            </w:r>
          </w:p>
        </w:tc>
        <w:tc>
          <w:tcPr>
            <w:tcW w:w="10043" w:type="dxa"/>
            <w:shd w:val="clear" w:color="auto" w:fill="auto"/>
            <w:vAlign w:val="bottom"/>
            <w:hideMark/>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№10 ИМЕНИ ГЕРОЯ СОВЕТСКОГО СОЮЗА ИСАЯ ИЛЛАЗАРОВИЧА ИЛЛАЗАРОВА" ГОРОДСКОГО ОКРУГА НАЛЬЧИК КАБАРДИНО БАЛКАРСКОЙ РЕСПУБЛИКИ, 0711039679, организации, осуществляющие образовательную деятельность</w:t>
            </w:r>
          </w:p>
        </w:tc>
        <w:tc>
          <w:tcPr>
            <w:tcW w:w="1701" w:type="dxa"/>
            <w:shd w:val="clear" w:color="auto" w:fill="auto"/>
            <w:vAlign w:val="center"/>
            <w:hideMark/>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hideMark/>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08"/>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7</w:t>
            </w:r>
          </w:p>
        </w:tc>
        <w:tc>
          <w:tcPr>
            <w:tcW w:w="10043" w:type="dxa"/>
            <w:shd w:val="clear" w:color="auto" w:fill="auto"/>
            <w:vAlign w:val="bottom"/>
            <w:hideMark/>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№16 ИМ. ФРИЕВА Р.М." ГОРОДСКОГО ОКРУГА НАЛЬЧИК КАБАРДИНО-БАЛКАРСКОЙ РЕСПУБЛИКИ, 0711056603, организации, осуществляющие образовательную деятельность</w:t>
            </w:r>
          </w:p>
        </w:tc>
        <w:tc>
          <w:tcPr>
            <w:tcW w:w="1701" w:type="dxa"/>
            <w:shd w:val="clear" w:color="auto" w:fill="auto"/>
            <w:vAlign w:val="center"/>
            <w:hideMark/>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hideMark/>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258"/>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8</w:t>
            </w:r>
          </w:p>
        </w:tc>
        <w:tc>
          <w:tcPr>
            <w:tcW w:w="10043" w:type="dxa"/>
            <w:shd w:val="clear" w:color="auto" w:fill="auto"/>
            <w:vAlign w:val="bottom"/>
            <w:hideMark/>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№23" ГОРОДСКОГО ОКРУГА НАЛЬЧИК КАБАРДИНО-БАЛКАРСКОЙ РЕСПУБЛИКИ, 0711044090, организации, осуществляющие образовательную деятельность</w:t>
            </w:r>
          </w:p>
        </w:tc>
        <w:tc>
          <w:tcPr>
            <w:tcW w:w="1701" w:type="dxa"/>
            <w:shd w:val="clear" w:color="auto" w:fill="auto"/>
            <w:vAlign w:val="center"/>
            <w:hideMark/>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hideMark/>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696"/>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9</w:t>
            </w:r>
          </w:p>
        </w:tc>
        <w:tc>
          <w:tcPr>
            <w:tcW w:w="10043" w:type="dxa"/>
            <w:shd w:val="clear" w:color="auto" w:fill="auto"/>
            <w:vAlign w:val="bottom"/>
            <w:hideMark/>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№24 ИМ. П.И.ТАМБИЕВА" ГОРОДСКОГО ОКРУГА НАЛЬЧИК КАБАРДИНО-БАЛКАРСКОЙ РЕСПУБЛИКИ, 0711043756, организации, осуществляющие образовательную деятельность</w:t>
            </w:r>
          </w:p>
        </w:tc>
        <w:tc>
          <w:tcPr>
            <w:tcW w:w="1701" w:type="dxa"/>
            <w:shd w:val="clear" w:color="auto" w:fill="auto"/>
            <w:vAlign w:val="center"/>
            <w:hideMark/>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hideMark/>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550"/>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10</w:t>
            </w:r>
          </w:p>
        </w:tc>
        <w:tc>
          <w:tcPr>
            <w:tcW w:w="10043" w:type="dxa"/>
            <w:shd w:val="clear" w:color="auto" w:fill="auto"/>
            <w:vAlign w:val="bottom"/>
            <w:hideMark/>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 26" ГОРОДСКОГО ОКРУГА НАЛЬЧИК КАБАРДИНО-БАЛКАРСКОЙ РЕСПУБЛИКИ, 0715001490, организации, осуществляющие образовательную деятельность</w:t>
            </w:r>
          </w:p>
        </w:tc>
        <w:tc>
          <w:tcPr>
            <w:tcW w:w="1701" w:type="dxa"/>
            <w:shd w:val="clear" w:color="auto" w:fill="auto"/>
            <w:vAlign w:val="center"/>
            <w:hideMark/>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hideMark/>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08"/>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11</w:t>
            </w:r>
          </w:p>
        </w:tc>
        <w:tc>
          <w:tcPr>
            <w:tcW w:w="10043" w:type="dxa"/>
            <w:shd w:val="clear" w:color="auto" w:fill="auto"/>
            <w:vAlign w:val="bottom"/>
            <w:hideMark/>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"ГИМНАЗИЯ №29" ИМЕНИ В.Ж.ХУЖОКОВА ГОРОДСКОГО ОКРУГА НАЛЬЧИК КАБАРДИНО-БАЛКАРСКОЙ РЕСПУБЛИКИ, 0711035297, организации, осуществляющие образовательную деятельность</w:t>
            </w:r>
          </w:p>
        </w:tc>
        <w:tc>
          <w:tcPr>
            <w:tcW w:w="1701" w:type="dxa"/>
            <w:shd w:val="clear" w:color="auto" w:fill="auto"/>
            <w:vAlign w:val="center"/>
            <w:hideMark/>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hideMark/>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5"/>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12</w:t>
            </w:r>
          </w:p>
        </w:tc>
        <w:tc>
          <w:tcPr>
            <w:tcW w:w="10043" w:type="dxa"/>
            <w:shd w:val="clear" w:color="auto" w:fill="auto"/>
            <w:vAlign w:val="bottom"/>
            <w:hideMark/>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БЮДЖЕТНОЕ ОБЩЕОБРАЗОВАТЕЛЬНОЕ УЧРЕЖДЕНИЕ "СРЕДНЯЯ ОБЩЕОБРАЗОВАТЕЛЬНАЯ ШКОЛА №33" ГОРОДСКОГО ОКРУГА НАЛЬЧИК КАБАРДИНО-БАЛКАРСКОЙ РЕСПУБЛИКИ, 0725028571, организации, осуществляющие образовательную деятельность</w:t>
            </w:r>
          </w:p>
        </w:tc>
        <w:tc>
          <w:tcPr>
            <w:tcW w:w="1701" w:type="dxa"/>
            <w:shd w:val="clear" w:color="auto" w:fill="auto"/>
            <w:vAlign w:val="center"/>
            <w:hideMark/>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hideMark/>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266"/>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13</w:t>
            </w:r>
          </w:p>
        </w:tc>
        <w:tc>
          <w:tcPr>
            <w:tcW w:w="10043" w:type="dxa"/>
            <w:shd w:val="clear" w:color="auto" w:fill="auto"/>
            <w:vAlign w:val="bottom"/>
            <w:hideMark/>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"ПРОГИМНАЗИЯ №28" ГОРОДСКОГО ОКРУГА НАЛЬЧИК КАБАРДИНО-БАЛКАРСКОЙ РЕСПУБЛИКИ, 0711058738, организации, осуществляющие образовательную деятельность</w:t>
            </w:r>
          </w:p>
        </w:tc>
        <w:tc>
          <w:tcPr>
            <w:tcW w:w="1701" w:type="dxa"/>
            <w:shd w:val="clear" w:color="auto" w:fill="auto"/>
            <w:vAlign w:val="center"/>
            <w:hideMark/>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hideMark/>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105"/>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14</w:t>
            </w:r>
          </w:p>
        </w:tc>
        <w:tc>
          <w:tcPr>
            <w:tcW w:w="10043" w:type="dxa"/>
            <w:shd w:val="clear" w:color="auto" w:fill="auto"/>
            <w:vAlign w:val="bottom"/>
            <w:hideMark/>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"ПРОГИМНАЗИЯ №65" ГОРОДСКОГО ОКРУГА НАЛЬЧИК КАБАРДИНО-БАЛКАРСКОЙ РЕСПУБЛИКИ, 0711041519, организации, осуществляющие образовательную деятельность</w:t>
            </w:r>
          </w:p>
        </w:tc>
        <w:tc>
          <w:tcPr>
            <w:tcW w:w="1701" w:type="dxa"/>
            <w:shd w:val="clear" w:color="auto" w:fill="auto"/>
            <w:vAlign w:val="center"/>
            <w:hideMark/>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hideMark/>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05"/>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15</w:t>
            </w:r>
          </w:p>
        </w:tc>
        <w:tc>
          <w:tcPr>
            <w:tcW w:w="10043" w:type="dxa"/>
            <w:shd w:val="clear" w:color="auto" w:fill="auto"/>
            <w:vAlign w:val="bottom"/>
            <w:hideMark/>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ДОШКОЛЬНОЕ ОБРАЗОВАТЕЛЬНОЕ УЧРЕЖДЕНИЕ "ДЕТСКИЙ САД №29" ГОРОДСКОГО ОКРУГА НАЛЬЧИК КАБАРДИНО-БАЛКАРСКОЙ РЕСПУБЛИКИ, 0726023777, организации, осуществляющие образовательную деятельность</w:t>
            </w:r>
          </w:p>
        </w:tc>
        <w:tc>
          <w:tcPr>
            <w:tcW w:w="1701" w:type="dxa"/>
            <w:shd w:val="clear" w:color="auto" w:fill="auto"/>
            <w:vAlign w:val="center"/>
            <w:hideMark/>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hideMark/>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20"/>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16</w:t>
            </w:r>
          </w:p>
        </w:tc>
        <w:tc>
          <w:tcPr>
            <w:tcW w:w="10043" w:type="dxa"/>
            <w:shd w:val="clear" w:color="auto" w:fill="auto"/>
            <w:vAlign w:val="bottom"/>
            <w:hideMark/>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ДОШКОЛЬНОЕ ОБРАЗОВАТЕЛЬНОЕ УЧРЕЖДЕНИЕ "ДЕТСКИЙ САД № 31" ГОРОДСКОГО ОКРУГА НАЛЬЧИК КАБАРДИНО-БАЛКАРСКОЙ РЕСПУБЛИКИ, 0726023791, организации, осуществляющие образовательную деятельность</w:t>
            </w:r>
          </w:p>
        </w:tc>
        <w:tc>
          <w:tcPr>
            <w:tcW w:w="1701" w:type="dxa"/>
            <w:shd w:val="clear" w:color="auto" w:fill="auto"/>
            <w:vAlign w:val="center"/>
            <w:hideMark/>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hideMark/>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837"/>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17</w:t>
            </w:r>
          </w:p>
        </w:tc>
        <w:tc>
          <w:tcPr>
            <w:tcW w:w="10043" w:type="dxa"/>
            <w:shd w:val="clear" w:color="auto" w:fill="auto"/>
            <w:vAlign w:val="bottom"/>
            <w:hideMark/>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КАЗЁННОЕ ДОШКОЛЬНОЕ ОБРАЗОВАТЕЛЬНОЕ УЧРЕЖДЕНИЕ "ДЕТСКИЙ САД №55" ГОРОДСКОГО ОКРУГА НАЛЬЧИК КАБАРДИНО-БАЛКАРСКОЙ РЕСПУБЛИКИ, 0711036452, организации, осуществляющие образовательную деятельность</w:t>
            </w:r>
          </w:p>
        </w:tc>
        <w:tc>
          <w:tcPr>
            <w:tcW w:w="1701" w:type="dxa"/>
            <w:shd w:val="clear" w:color="auto" w:fill="auto"/>
            <w:vAlign w:val="center"/>
            <w:hideMark/>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hideMark/>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24"/>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18</w:t>
            </w:r>
          </w:p>
        </w:tc>
        <w:tc>
          <w:tcPr>
            <w:tcW w:w="10043" w:type="dxa"/>
            <w:shd w:val="clear" w:color="auto" w:fill="auto"/>
            <w:vAlign w:val="bottom"/>
            <w:hideMark/>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ДОШКОЛЬНОЕ ОБРАЗОВАТЕЛЬНОЕ УЧРЕЖДЕНИЕ "ДЕТСКИЙ САД №60" ГОРОДСКОГО ОКРУГА НАЛЬЧИК КАБАРДИНО-БАЛКАРСКОЙ РЕСПУБЛИКИ, 0711038474, организации, осуществляющие образовательную деятельность</w:t>
            </w:r>
          </w:p>
        </w:tc>
        <w:tc>
          <w:tcPr>
            <w:tcW w:w="1701" w:type="dxa"/>
            <w:shd w:val="clear" w:color="auto" w:fill="auto"/>
            <w:vAlign w:val="center"/>
            <w:hideMark/>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hideMark/>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386"/>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19</w:t>
            </w:r>
          </w:p>
        </w:tc>
        <w:tc>
          <w:tcPr>
            <w:tcW w:w="10043" w:type="dxa"/>
            <w:shd w:val="clear" w:color="auto" w:fill="auto"/>
            <w:vAlign w:val="bottom"/>
            <w:hideMark/>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ДОШКОЛЬНОЕ ОБРАЗОВАТЕЛЬНОЕ УЧРЕЖДЕНИЕ  "ДЕТСКИЙ САД №63" ГОРОДСКОГО ОКРУГА НАЛЬЧИК КАБАРДИНО-БАЛКАРСКОЙ РЕСПУБЛИКИ, 0711051796, организации, осуществляющие образовательную деятельность</w:t>
            </w:r>
          </w:p>
        </w:tc>
        <w:tc>
          <w:tcPr>
            <w:tcW w:w="1701" w:type="dxa"/>
            <w:shd w:val="clear" w:color="auto" w:fill="auto"/>
            <w:vAlign w:val="center"/>
            <w:hideMark/>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hideMark/>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20</w:t>
            </w:r>
          </w:p>
        </w:tc>
        <w:tc>
          <w:tcPr>
            <w:tcW w:w="10043" w:type="dxa"/>
            <w:shd w:val="clear" w:color="auto" w:fill="auto"/>
            <w:vAlign w:val="bottom"/>
            <w:hideMark/>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ДОШКОЛЬНОЕ ОБРАЗОВАТЕЛЬНОЕ УЧРЕЖДЕНИЕ "ДЕТСКИЙ САД №73" ГОРОДСКОГО ОКРУГА НАЛЬЧИК КАБАРДИНО-БАЛКАРСКОЙ РЕСПУБЛИКИ, 0726023760, организации, осуществляющие образовательную деятельность</w:t>
            </w:r>
          </w:p>
        </w:tc>
        <w:tc>
          <w:tcPr>
            <w:tcW w:w="1701" w:type="dxa"/>
            <w:shd w:val="clear" w:color="auto" w:fill="auto"/>
            <w:vAlign w:val="center"/>
            <w:hideMark/>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hideMark/>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8"/>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21</w:t>
            </w:r>
          </w:p>
        </w:tc>
        <w:tc>
          <w:tcPr>
            <w:tcW w:w="10043" w:type="dxa"/>
            <w:shd w:val="clear" w:color="auto" w:fill="auto"/>
            <w:vAlign w:val="bottom"/>
            <w:hideMark/>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№1  ИМ.ПАШТОВА С.А. Г. БАКСАНА", 0701012491, организации, осуществляющие образовательную деятельность</w:t>
            </w:r>
          </w:p>
        </w:tc>
        <w:tc>
          <w:tcPr>
            <w:tcW w:w="1701" w:type="dxa"/>
            <w:shd w:val="clear" w:color="auto" w:fill="auto"/>
            <w:vAlign w:val="center"/>
            <w:hideMark/>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hideMark/>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08"/>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22</w:t>
            </w:r>
          </w:p>
        </w:tc>
        <w:tc>
          <w:tcPr>
            <w:tcW w:w="10043" w:type="dxa"/>
            <w:shd w:val="clear" w:color="auto" w:fill="auto"/>
            <w:vAlign w:val="bottom"/>
            <w:hideMark/>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№4 ИМЕНИ М.А. СИЖАЖЕВА Г.БАКСАНА", 0701012519, организации, осуществляющие образовательную деятельность</w:t>
            </w:r>
          </w:p>
        </w:tc>
        <w:tc>
          <w:tcPr>
            <w:tcW w:w="1701" w:type="dxa"/>
            <w:shd w:val="clear" w:color="auto" w:fill="auto"/>
            <w:vAlign w:val="center"/>
            <w:hideMark/>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hideMark/>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266"/>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23</w:t>
            </w:r>
          </w:p>
        </w:tc>
        <w:tc>
          <w:tcPr>
            <w:tcW w:w="10043" w:type="dxa"/>
            <w:shd w:val="clear" w:color="auto" w:fill="auto"/>
            <w:vAlign w:val="bottom"/>
            <w:hideMark/>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№9 ИМ. ЦАГОВА Н.А."Г. БАКСАНА, 0701004758, организации, осуществляющие образовательную деятельность</w:t>
            </w:r>
          </w:p>
        </w:tc>
        <w:tc>
          <w:tcPr>
            <w:tcW w:w="1701" w:type="dxa"/>
            <w:shd w:val="clear" w:color="auto" w:fill="auto"/>
            <w:vAlign w:val="center"/>
            <w:hideMark/>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hideMark/>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258"/>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24</w:t>
            </w:r>
          </w:p>
        </w:tc>
        <w:tc>
          <w:tcPr>
            <w:tcW w:w="10043" w:type="dxa"/>
            <w:shd w:val="clear" w:color="auto" w:fill="auto"/>
            <w:vAlign w:val="bottom"/>
            <w:hideMark/>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№10 ИМ. Б.М. КАРДАНОВА Г. БАКСАНА", 0701004349, организации, осуществляющие образовательную деятельность</w:t>
            </w:r>
          </w:p>
        </w:tc>
        <w:tc>
          <w:tcPr>
            <w:tcW w:w="1701" w:type="dxa"/>
            <w:shd w:val="clear" w:color="auto" w:fill="auto"/>
            <w:vAlign w:val="center"/>
            <w:hideMark/>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hideMark/>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276"/>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25</w:t>
            </w:r>
          </w:p>
        </w:tc>
        <w:tc>
          <w:tcPr>
            <w:tcW w:w="10043" w:type="dxa"/>
            <w:shd w:val="clear" w:color="auto" w:fill="auto"/>
            <w:vAlign w:val="bottom"/>
            <w:hideMark/>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№11 Г.БАКСАНА", 0701110869, организации, осуществляющие образовательную деятельность</w:t>
            </w:r>
          </w:p>
        </w:tc>
        <w:tc>
          <w:tcPr>
            <w:tcW w:w="1701" w:type="dxa"/>
            <w:shd w:val="clear" w:color="auto" w:fill="auto"/>
            <w:vAlign w:val="center"/>
            <w:hideMark/>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hideMark/>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125"/>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26</w:t>
            </w:r>
          </w:p>
        </w:tc>
        <w:tc>
          <w:tcPr>
            <w:tcW w:w="10043" w:type="dxa"/>
            <w:shd w:val="clear" w:color="auto" w:fill="auto"/>
            <w:vAlign w:val="bottom"/>
            <w:hideMark/>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"ПРОГИМНАЗИЯ №1 Г.БАКСАНА", 0701004290, организации, осуществляющие образовательную деятельность</w:t>
            </w:r>
          </w:p>
        </w:tc>
        <w:tc>
          <w:tcPr>
            <w:tcW w:w="1701" w:type="dxa"/>
            <w:shd w:val="clear" w:color="auto" w:fill="auto"/>
            <w:vAlign w:val="center"/>
            <w:hideMark/>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hideMark/>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254"/>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27</w:t>
            </w:r>
          </w:p>
        </w:tc>
        <w:tc>
          <w:tcPr>
            <w:tcW w:w="10043" w:type="dxa"/>
            <w:shd w:val="clear" w:color="auto" w:fill="auto"/>
            <w:vAlign w:val="bottom"/>
            <w:hideMark/>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"ПРОГИМНАЗИЯ №4 Г. БАКСАНА", 0701009509, организации, осуществляющие образовательную деятельность</w:t>
            </w:r>
          </w:p>
        </w:tc>
        <w:tc>
          <w:tcPr>
            <w:tcW w:w="1701" w:type="dxa"/>
            <w:shd w:val="clear" w:color="auto" w:fill="auto"/>
            <w:vAlign w:val="center"/>
            <w:hideMark/>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hideMark/>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266"/>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28</w:t>
            </w:r>
          </w:p>
        </w:tc>
        <w:tc>
          <w:tcPr>
            <w:tcW w:w="10043" w:type="dxa"/>
            <w:shd w:val="clear" w:color="auto" w:fill="auto"/>
            <w:vAlign w:val="bottom"/>
            <w:hideMark/>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БЮДЖЕТНОЕ  ОБЩЕОБРАЗОВАТЕЛЬНОЕ УЧРЕЖДЕНИЕ "СРЕДНЯЯ ОБЩЕОБРАЗОВАТЕЛЬНАЯ ШКОЛА №1", 0709005954, организации, осуществляющие образовательную деятельность</w:t>
            </w:r>
          </w:p>
        </w:tc>
        <w:tc>
          <w:tcPr>
            <w:tcW w:w="1701" w:type="dxa"/>
            <w:shd w:val="clear" w:color="auto" w:fill="auto"/>
            <w:vAlign w:val="center"/>
            <w:hideMark/>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hideMark/>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97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29</w:t>
            </w:r>
          </w:p>
        </w:tc>
        <w:tc>
          <w:tcPr>
            <w:tcW w:w="10043" w:type="dxa"/>
            <w:shd w:val="clear" w:color="auto" w:fill="auto"/>
            <w:vAlign w:val="bottom"/>
            <w:hideMark/>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БЮДЖЕТНОЕ ОБЩЕОБРАЗОВАТЕЛЬНОЕ УЧРЕЖДЕНИЕ "СРЕДНЯЯ ОБЩЕОБРАЗОВАТЕЛЬНАЯ ШКОЛА № 4 ИМЕНИ А. Г. ГОЛОВКО", 0709006027, организации, осуществляющие образовательную деятельность</w:t>
            </w:r>
          </w:p>
        </w:tc>
        <w:tc>
          <w:tcPr>
            <w:tcW w:w="1701" w:type="dxa"/>
            <w:shd w:val="clear" w:color="auto" w:fill="auto"/>
            <w:vAlign w:val="center"/>
            <w:hideMark/>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hideMark/>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33"/>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30</w:t>
            </w:r>
          </w:p>
        </w:tc>
        <w:tc>
          <w:tcPr>
            <w:tcW w:w="10043" w:type="dxa"/>
            <w:shd w:val="clear" w:color="auto" w:fill="auto"/>
            <w:vAlign w:val="bottom"/>
            <w:hideMark/>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№11", 0709005986, организации, осуществляющие образовательную деятельность</w:t>
            </w:r>
          </w:p>
        </w:tc>
        <w:tc>
          <w:tcPr>
            <w:tcW w:w="1701" w:type="dxa"/>
            <w:shd w:val="clear" w:color="auto" w:fill="auto"/>
            <w:vAlign w:val="center"/>
            <w:hideMark/>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hideMark/>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375"/>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31</w:t>
            </w:r>
          </w:p>
        </w:tc>
        <w:tc>
          <w:tcPr>
            <w:tcW w:w="10043" w:type="dxa"/>
            <w:shd w:val="clear" w:color="auto" w:fill="auto"/>
            <w:vAlign w:val="bottom"/>
            <w:hideMark/>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БЮДЖЕТНОЕ ОБЩЕОБРАЗОВАТЕЛЬНОЕ УЧРЕЖДЕНИЕ"СРЕДНЯЯ ОБЩЕОБРАЗОВАТЕЛЬНАЯ ШКОЛА №102 ИМЕНИ А.В.КРЕСТЬЯНИНОВА" ГОРОДСКОГО ОКРУГА ПРОХЛАДНЫЙ КБР, 0709006002, организации, осуществляющие образовательную деятельность</w:t>
            </w:r>
          </w:p>
        </w:tc>
        <w:tc>
          <w:tcPr>
            <w:tcW w:w="1701" w:type="dxa"/>
            <w:shd w:val="clear" w:color="auto" w:fill="auto"/>
            <w:vAlign w:val="center"/>
            <w:hideMark/>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hideMark/>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134"/>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32</w:t>
            </w:r>
          </w:p>
        </w:tc>
        <w:tc>
          <w:tcPr>
            <w:tcW w:w="10043" w:type="dxa"/>
            <w:shd w:val="clear" w:color="auto" w:fill="auto"/>
            <w:vAlign w:val="bottom"/>
            <w:hideMark/>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УЧРЕЖДЕНИЕ ДОПОЛНИТЕЛЬНОГО ОБРАЗОВАНИЯ "ЦЕНТР ДЕТСКОГО ТВОРЧЕСТВА" ГОРОДСКОГО ОКРУГА ПРОХЛАДНЫЙ КАБАРДИНО-БАЛКАРСКОЙ РЕСПУБЛИКИ, 0716000844, организации, осуществляющие образовательную деятельность</w:t>
            </w:r>
          </w:p>
        </w:tc>
        <w:tc>
          <w:tcPr>
            <w:tcW w:w="1701" w:type="dxa"/>
            <w:shd w:val="clear" w:color="auto" w:fill="auto"/>
            <w:vAlign w:val="center"/>
            <w:hideMark/>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hideMark/>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0"/>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33</w:t>
            </w:r>
          </w:p>
        </w:tc>
        <w:tc>
          <w:tcPr>
            <w:tcW w:w="10043" w:type="dxa"/>
            <w:shd w:val="clear" w:color="auto" w:fill="auto"/>
            <w:vAlign w:val="bottom"/>
            <w:hideMark/>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ОБЩЕОБРАЗОВАТЕЛЬНОЕ УЧРЕЖДЕНИЕ "СРЕДНЯЯ ОБЩЕОБРАЗОВАТЕЛЬНАЯ ШКОЛА №1 ИМЕНИ Т.М. КУРАШИНОВА" С.П. АТАЖУКИНО, 0701004564, организации, осуществляющие образовательную деятельность</w:t>
            </w:r>
          </w:p>
        </w:tc>
        <w:tc>
          <w:tcPr>
            <w:tcW w:w="1701" w:type="dxa"/>
            <w:shd w:val="clear" w:color="auto" w:fill="auto"/>
            <w:vAlign w:val="center"/>
            <w:hideMark/>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hideMark/>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8"/>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34</w:t>
            </w:r>
          </w:p>
        </w:tc>
        <w:tc>
          <w:tcPr>
            <w:tcW w:w="10043" w:type="dxa"/>
            <w:shd w:val="clear" w:color="auto" w:fill="auto"/>
            <w:vAlign w:val="bottom"/>
            <w:hideMark/>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ОБЩЕОБРАЗОВАТЕЛЬНОЕ УЧРЕЖДЕНИЕ "СРЕДНЯЯ ОБЩЕОБРАЗОВАТЕЛЬНАЯ ШКОЛА №3" С.П. БАКСАНЕНОК БАКСАНСКОГО МУНИЦИПАЛЬНОГО РАЙОНА КАБАРДИНО-БАЛКАРСКОЙ РЕСПУБЛИКИ, 0701004490, организации, осуществляющие образовательную деятельность</w:t>
            </w:r>
          </w:p>
        </w:tc>
        <w:tc>
          <w:tcPr>
            <w:tcW w:w="1701" w:type="dxa"/>
            <w:shd w:val="clear" w:color="auto" w:fill="auto"/>
            <w:vAlign w:val="center"/>
            <w:hideMark/>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hideMark/>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554"/>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35</w:t>
            </w:r>
          </w:p>
        </w:tc>
        <w:tc>
          <w:tcPr>
            <w:tcW w:w="10043" w:type="dxa"/>
            <w:shd w:val="clear" w:color="auto" w:fill="auto"/>
            <w:vAlign w:val="bottom"/>
            <w:hideMark/>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ОБЩЕОБРАЗОВАТЕЛЬНОЕ УЧРЕЖДЕНИЕ "СРЕДНЯЯ ОБЩЕОБРАЗОВАТЕЛЬНАЯ ШКОЛА ИМ. МАЛКАРОВА Х.Ш." С.П.ЖАНХОТЕКО БАКСАНСКОГО МУНИЦИПАЛЬНОГО РАЙОНА КАБАРДИНО-БАЛКАРСКОЙ РЕСПУБЛИКИ, 0701004250, организации, осуществляющие образовательную деятельность</w:t>
            </w:r>
          </w:p>
        </w:tc>
        <w:tc>
          <w:tcPr>
            <w:tcW w:w="1701" w:type="dxa"/>
            <w:shd w:val="clear" w:color="auto" w:fill="auto"/>
            <w:vAlign w:val="center"/>
            <w:hideMark/>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hideMark/>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50"/>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36</w:t>
            </w:r>
          </w:p>
        </w:tc>
        <w:tc>
          <w:tcPr>
            <w:tcW w:w="10043" w:type="dxa"/>
            <w:shd w:val="clear" w:color="auto" w:fill="auto"/>
            <w:vAlign w:val="bottom"/>
            <w:hideMark/>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ОБЩЕОБРАЗОВАТЕЛЬНОЕ УЧРЕЖДЕНИЕ "СРЕДНЯЯ ОБЩЕОБРАЗОВАТЕЛЬНАЯ ШКОЛА ИМЕНИ ГЕНЕРАЛ-ЛЕЙТЕНАНТА М.Т.БАТЫРОВА" С.П. ПСЫХУРЕЙ БАКСАНСКОГО МУНИЦИПАЛЬНОГО РАЙОНА КАБАРДИНО-БАЛКАРСКОЙ РЕСПУБЛИКИ, 0701004525, организации, осуществляющие образовательную деятельность</w:t>
            </w:r>
          </w:p>
        </w:tc>
        <w:tc>
          <w:tcPr>
            <w:tcW w:w="1701" w:type="dxa"/>
            <w:shd w:val="clear" w:color="auto" w:fill="auto"/>
            <w:vAlign w:val="center"/>
            <w:hideMark/>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hideMark/>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50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37</w:t>
            </w:r>
          </w:p>
        </w:tc>
        <w:tc>
          <w:tcPr>
            <w:tcW w:w="10043" w:type="dxa"/>
            <w:shd w:val="clear" w:color="auto" w:fill="auto"/>
            <w:vAlign w:val="bottom"/>
            <w:hideMark/>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ОБЩЕОБРАЗОВАТЕЛЬНОЕ УЧРЕЖДЕНИЕ "СРЕДНЯЯ ОБЩЕОБРАЗОВАТЕЛЬНАЯ ШКОЛА №4"С.П.ЗАЮКОВО БАКСАНСКОГО МУНИЦИПАЛЬНОГО РАЙОНА КАБАРДИНО-БАЛКАРСКОЙ РЕСПУБЛИКИ, 0701013833, организации, осуществляющие образовательную деятельность</w:t>
            </w:r>
          </w:p>
        </w:tc>
        <w:tc>
          <w:tcPr>
            <w:tcW w:w="1701" w:type="dxa"/>
            <w:shd w:val="clear" w:color="auto" w:fill="auto"/>
            <w:vAlign w:val="center"/>
            <w:hideMark/>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hideMark/>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38</w:t>
            </w:r>
          </w:p>
        </w:tc>
        <w:tc>
          <w:tcPr>
            <w:tcW w:w="10043" w:type="dxa"/>
            <w:shd w:val="clear" w:color="auto" w:fill="auto"/>
            <w:vAlign w:val="bottom"/>
            <w:hideMark/>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ОБЩЕОБРАЗОВАТЕЛЬНОЕ УЧРЕЖДЕНИЕ "СРЕДНЯЯ ОБЩЕОБРАЗОВАТЕЛЬНАЯ ШКОЛА №2 ИМ. Х.А.ШАФИЕВА" С.П. ЗАЮКОВО БАКСАНСКОГО МУНИЦИПАЛЬНОГО РАЙОНА КАБАРДИНО-БАЛКАРСКОЙ РЕСПУБЛИКИ, 0701004444, организации, осуществляющие образовательную деятельность</w:t>
            </w:r>
          </w:p>
        </w:tc>
        <w:tc>
          <w:tcPr>
            <w:tcW w:w="1701" w:type="dxa"/>
            <w:shd w:val="clear" w:color="auto" w:fill="auto"/>
            <w:vAlign w:val="center"/>
            <w:hideMark/>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hideMark/>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39</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ОБЩЕОБРАЗОВАТЕЛЬНОЕ УЧРЕЖДЕНИЕ "СРЕДНЯЯ ОБЩЕОБРАЗОВАТЕЛЬНАЯ ШКОЛА №1" С.П. КУБА-ТАБА БАКСАНСКОГО МУНИЦИПАЛЬНОГО РАЙОНА КАБАРДИНО-БАЛКАРСКОЙ РЕСПУБЛИКИ, 0701004395,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40</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№1" Г.П.ЗАЛУКОКОАЖЕ ЗОЛЬСКОГО МУНИЦИПАЛЬНОГО РАЙОНА КАБАРДИНО-БАЛКАРСКОЙ РЕСПУБЛИКИ, 0702006821,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41</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  СЕЛЬСКОГО ПОСЕЛЕНИЯ БЕЛОКАМЕНСКОЕ  ЗОЛЬСКОГО МУНИЦИПАЛЬНОГО  РАЙОНА КАБАРДИНО-БАЛКАРСКОЙ РЕСПУБЛИКИ, 0702722744,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42</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СЕЛЬСКОГО ПОСЕЛЕНИЯ ЗОЛЬСКОЕ ЗОЛЬСКОГО  МУНИЦИПАЛЬНОГО РАЙОНА КАБАРДИНО-БАЛКАРСКОЙ РЕСПУБЛИКИ, 0702722800,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419"/>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43</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УЧРЕЖДЕНИЕ"СРЕДНЯЯ ОБЩЕОБРАЗОВАТЕЛЬНАЯ ШКОЛА" СЕЛЬСКОГО ПОСЕЛЕНИЯ  КИЧМАЛКА ЗОЛЬСКОГО МУНИЦИПАЛЬНОГО  РАЙОНА  КАБАРДИНО-БАЛКАРСКОЙ РЕСПУБЛИКИ, 0702002993,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363"/>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44</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№3" СЕЛЬСКОГО ПОСЕЛЕНИЯ САРМАКОВО ЗОЛЬСКОГО МУНИЦИПАЛЬНОГО  РАЙОНА КАБАРДИНО-БАЛКАРСКОЙ РЕСПУБЛИКИ, 0702006980,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45</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ШКОЛА"СЕЛЬСКОГО ПОСЕЛЕНИЯ СВЕТЛОВОДСКОЕ ЗОЛЬСКОГО МУНИЦИПАЛЬНОГО РАЙОНА КАБАРДИНО-БАЛКАРСКОЙ РЕСПУБЛИКИ, 0702006902,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261"/>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46</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 СЕЛЬСКОГО ПОСЕЛЕНИЯ ШОРДАКОВО ЗОЛЬСКОГО МУНИЦИПАЛЬНОГО РАЙОНА КАБАРДИНО-БАЛКАРСКОЙ РЕСПУБЛИКИ, 0702006860,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47</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УЧРЕЖДЕНИЕ ДОПОЛНИТЕЛЬНОГО ОБРАЗОВАНИЯ "РАЙОННЫЙ ЦЕНТР ДОПОЛНИТЕЛЬНОГО ОБРАЗОВАНИЯ" ЗОЛЬСКОГО МУНИЦИПАЛЬНОГО РАЙОНА КАБАРДИНО-БАЛКАРСКОЙ РЕСПУБЛИКИ, 0702007568,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277"/>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48</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№1 С.П. АНЗОРЕЙ" ЛЕСКЕНСКОГО МУНИЦИПАЛЬНОГО РАЙОНА КАБАРДИНО-БАЛКАРСКОЙ РЕСПУБЛИКИ, 0707011712,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388"/>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49</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№1" С.П. АРГУДАН ЛЕСКЕНСКОГО МУНИЦИПАЛЬНОГО РАЙОНА КАБАРДИНО-БАЛКАРСКОЙ РЕСПУБЛИКИ, 0707011631,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50</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ИМЕНИ АСЛАНГЕРИ ЯХЪЯЕВИЧА МАСАЕВА" СЕЛЬСКОГО ПОСЕЛЕНИЯ ЕРОККО ЛЕСКЕНСКОГО МУНИЦИПАЛЬНОГО РАЙОНА КАБАРДИНО-БАЛКАРСКОЙ РЕСПУБЛИКИ, 0707012000,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51</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 2 С.П. УРУХ" ЛЕСКЕНСКОГО МУНИЦИПАЛЬНОГО РАЙОНА КАБАРДИНО-БАЛКАРСКОЙ РЕСПУБЛИКИ, 0707011617,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52</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УЧРЕЖДЕНИЕ ДОПОЛНИТЕЛЬНОГО ОБРАЗОВАНИЯ "ДОМ ДЕТСКОГО ТВОРЧЕСТВА" ЛЕСКЕНСКОГО МУНИЦИПАЛЬНОГО РАЙОНА КАБАРДИНО-БАЛКАРСКОЙ РЕСПУБЛИКИ, 0707007709,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043"/>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53</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"ГИМНАЗИЯ № 1 Г. МАЙСКОГО", 0703002724,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277"/>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54</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№5 Г.МАЙСКОГО", 0703002675,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55</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КАЗЁННОЕ ОБЩЕОБРАЗОВАТЕЛЬНОЕ УЧРЕЖДЕНИЕ "СРЕДНЯЯ ОБЩЕОБРАЗОВАТЕЛЬНАЯ ШКОЛА № 8 СТ. КОТЛЯРЕВСКОЙ", 0703002883,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56</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"ПРОГИМНАЗИЯ № 13 Г. МАЙСКОГО", 0703002805,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57</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С. ДАЛЬНЕГО" ПРОХЛАДНЕНСКОГО МУНИЦИПАЛЬНОГО РАЙОНА КАБАРДИНО-БАЛКАРСКОЙ РЕСПУБЛИКИ, 0716001051,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58</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№2 С. КАРАГАЧ" ПРОХЛАДНЕНСКОГО МУНИЦИПАЛЬНОГО РАЙОНА КАБАРДИНО-БАЛКАРСКОЙ РЕСПУБЛИКИ, 0716006363,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277"/>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59</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С. ЛЕСНОГО" ПРОХЛАДНЕНСКОГО МУНИЦИПАЛЬНОГО РАЙОНА КАБАРДИНО-БАЛКАРСКОЙ РЕСПУБЛИКИ, 0716001132,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60</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СТ. ПРИБЛИЖНОЙ" ПРОХЛАДНЕНСКОГО МУНИЦИПАЛЬНОГО РАЙОНА КАБАРДИНО-БАЛКАРСКОЙ РЕСПУБЛИКИ, 0716001083,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61</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ИМ. С.П. ВОСКАНОВА С. ПРОЛЕТАРСКОГО" ПРОХЛАДНЕНСКОГО МУНИЦИПАЛЬНОГО РАЙОНА КАБАРДИНО-БАЛКАРСКОЙ РЕСПУБЛИКИ, 0716001157,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62</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С. ЯНТАРНОГО" ПРОХЛАДНЕНСКОГО МУНИЦИПАЛЬНОГО РАЙОНА КАБАРДИНО-БАЛКАРСКОЙ РЕСПУБЛИКИ, 0716001076,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63</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БЮДЖЕТНОЕ УЧРЕЖДЕНИЕ ДОПОЛНИТЕЛЬНОГО ОБРАЗОВАНИЯ "РАЙОННЫЙ ЦЕНТР ДЕТСКОГО ТВОРЧЕСТВА" ПРОХЛАДНЕНСКОГО МУНИЦИПАЛЬНОГО РАЙОНА КАБАРДИНО-БАЛКАРСКОЙ РЕСПУБЛИКИ, 0716001414,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64</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"ОСНОВНАЯ ОБЩЕОБРАЗОВАТЕЛЬНАЯ ШКОЛА №4 ГОРОДСКОГО ПОСЕЛЕНИЯ ТЕРЕК" ТЕРСКОГО МУНИЦИПАЛЬНОГО РАЙОНА КАБАРДИНО-БАЛКАРСКОЙ РЕСПУБЛИКИ, 0705007990,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65</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№2 СЕЛЬСКОГО ПОСЕЛЕНИЯ ПЛАНОВСКОЕ" ТЕРСКОГО МУНИЦИПАЛЬНОГО РАЙОНА КАБАРДИНО-БАЛКАРСКОЙ РЕСПУБЛИКИ, 0705002335,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66</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СЕЛЬСКОГО ПОСЕЛЕНИЯ НИЖНИЙ КУРП" ТЕРСКОГО МУНИЦИПАЛЬНОГО РАЙОНА КАБАРДИНО-БАЛКАРСКОЙ РЕСПУБЛИКИ, 0705002367,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67</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ИМ. М.Х. БАРАГУНОВА СЕЛЬСКОГО ПОСЕЛЕНИЯ УРОЖАЙНОЕ" ТЕРСКОГО МУНИЦИПАЛЬНОГО РАЙОНА КАБАРДИНО-БАЛКАРСКОЙ РЕСПУБЛИКИ, 0705002092,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68</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ДОШКОЛЬНОЕ ОБРАЗОВАТЕЛЬНОЕ УЧРЕЖДЕНИЕ "ДЕТСКИЙ САД №2 "СОЛНЫШКО" ГОРОДСКОГО ПОСЕЛЕНИЯ ТЕРЕК" ТЕРСКОГО МУНИЦИПАЛЬНОГО РАЙОНА КАБАРДИНО-БАЛКАРСКОЙ РЕСПУБЛИКИ, 0705001620,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1"/>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69</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ДОШКОЛЬНОЕ ОБРАЗОВАТЕЛЬНОЕ УЧРЕЖДЕНИЕ "ДЕТСКИЙ САД №3 "НУР" ГОРОДСКОГО ПОСЕЛЕНИЯ ТЕРЕК" ТЕРСКОГО МУНИЦИПАЛЬНОГО РАЙОНА КАБАРДИНО-БАЛКАРСКОЙ РЕСПУБЛИКИ, 0705001613,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70</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"НАЧАЛЬНАЯ ШКОЛА - ДЕТСКИЙ САД СЕЛЬСКОГО ПОСЕЛЕНИЯ ВЕРХНИЙ АКБАШ" ТЕРСКОГО МУНИЦИПАЛЬНОГО РАЙОНА КАБАРДИНО-БАЛКАРСКОЙ РЕСПУБЛИКИ, 0705000472,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71</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УЧРЕЖДЕНИЕ ДОПОЛНИТЕЛЬНОГО ОБРАЗОВАНИЯ "ЦЕНТР ДЕТСКОГО ТВОРЧЕСТВА" ТЕРСКОГО МУНИЦИПАЛЬНОГО РАЙОНА КАБАРДИНО-БАЛКАРСКОЙ РЕСПУБЛИКИ, 0705007260,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72</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С.П. ГЕРМЕНЧИК УРВАНСКОГО МУНИЦИПАЛЬНОГО РАЙОНА КБР, 0707011582,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73</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№2" С.П. КАХУН УРВАНСКОГО МУНИЦИПАЛЬНОГО РАЙОНА КБР, 0707011455,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74</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№3" С.П. ПСЫГАНСУ УРВАНСКОГО МУНИЦИПАЛЬНОГО РАЙОНА КАБАРДИНО-БАЛКАРСКОЙ РЕСПУБЛИКИ, 0707011529,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75</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№1" С.П. СТАРЫЙ ЧЕРЕК УРВАНСКОГО МУНИЦИПАЛЬНОГО РАЙОНА КБР, 0707011430,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76</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С.П. ЧЕРНАЯ РЕЧКА УРВАНСКОГО МУНИЦИПАЛЬНОГО РАЙОНА КБР, 0707011575,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77</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 5" Г.П. НАРТКАЛА УРВАНСКОГО МУНИЦИПАЛЬНОГО РАЙОНА КАБАРДИНО-БАЛКАРСКОЙ РЕСПУБЛИКИ, 0707007508,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78</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"ЛИЦЕЙ № 1" Г.П. НАРТКАЛА УРВАНСКОГО МУНИЦИПАЛЬНОГО РАЙОНА КБР, 0707007522,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79</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ДОШКОЛЬНОЕ ОБРАЗОВАТЕЛЬНОЕ УЧРЕЖДЕНИЕ "ДЕТСКИЙ САД №5" Г.П. НАРТКАЛА УРВАНСКОГО МУНИЦИПАЛЬНОГО РАЙОНА КАБАРДИНО-БАЛКАРСКОЙ РЕСПУБЛИКИ, 0707010878,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80</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№1 С УГЛУБЛЕННЫМ ИЗУЧЕНИЕМ ОТДЕЛЬНЫХ ПРЕДМЕТОВ ИМЕНИ ДОБАГОВА БАРАСБИ СИХАТОВИЧА" Г.П.ЧЕГЕМ ЧЕГЕМСКОГО МУНИЦИПАЛЬНОГО РАЙОНА КАБАРДИНО-БАЛКАРСКОЙ РЕСПУБЛИКИ, 0708008649,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81</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 2 ИМЕНИ ИНАЛА ПШИБИЕВА" С.П.НАРТАН ЧЕГЕМСКОГО МУНИЦИПАЛЬНОГО РАЙОНА КАБАРДИНО-БАЛКАРСКОЙ РЕСПУБЛИКИ, 0708003880,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82</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№1" С.П. ЧЕГЕМ ВТОРОЙ ЧЕГЕМСКОГО МУНИЦИПАЛЬНОГО РАЙОНА КАБАРДИНО-БАЛКАРСКОЙ РЕСПУБЛИКИ, 0708004309,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83</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№1" С.П. ШАЛУШКА ЧЕГЕМСКОГО МУНИЦИПАЛЬНОГО РАЙОНА КАБАРДИНО-БАЛКАРСКОЙ РЕСПУБЛИКИ, 0708004348,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84</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ИМЕНИ А.Ю. БАЙСУЛТАНОВА" СЕЛЬСКОГО ПОСЕЛЕНИЯ ЯНИКОЙ ЧЕГЕМСКОГО МУНИЦИПАЛЬНОГО РАЙОНА КАБАРДИНО-БАЛКАРСКОЙ РЕСПУБЛИКИ., 0708004411,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85</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КАЗЁННОЕ ДОШКОЛЬНОЕ ОБРАЗОВАТЕЛЬНОЕ УЧРЕЖДЕНИЕ "ЦЕНТР РАЗВИТИЯ РЕБЁНКА-ДЕТСКИЙ САД "ЗВЁЗДНЫЙ" ЧЕГЕМСКОГО МУНИЦИПАЛЬНОГО РАЙОНА КАБАРДИНО-БАЛКАРСКОЙ РЕСПУБЛИКИ, 0708009970,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86</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УЧРЕЖДЕНИЕ ДОПОЛНИТЕЛЬНОГО ОБРАЗОВАНИЯ "РАЙОННАЯ СТАНЦИЯ ЮНЫХ НАТУРАЛИСТОВ" ЧЕГЕМСКОГО МУНИЦИПАЛЬНОГО РАЙОНА КАБАРДИНО БАЛКАРСКОЙ РЕСПУБЛИКИ, 0708008818,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87</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ИМЕНИ ЧЕЧЕНОВА Ш.Ш. Г.П. КАШХАТАУ" ЧЕРЕКСКОГО МУНИЦИПАЛЬНОГО  РАЙОНА КАБАРДИНО-БАЛКАРСКОЙ РЕСПУБЛИКИ, 0706003187,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419"/>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88</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ИМ. К.Б. МЕЧИЕВА С.П.  БЕЗЕНГИ" ЧЕРЕКСКОГО МУНИЦИПАЛЬНОГО РАЙОНА КАБАРДИНО-БАЛКАРСКОЙ РЕСПУБЛИКИ, 0706001790,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89</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ИМЕНИ М.К. АТАБИЕВА  С.П. ЖЕМТАЛА" ЧЕРЕКСКОГО МУНИЦИПАЛЬНОГО  РАЙОНА КАБАРДИНО-БАЛКАРСКОЙ РЕСПУБЛИКИ, 0706001817,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90</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 1 ИМ. ЧЕРКЕСОВА Х.К. С.П. ЖЕМТАЛА" ЧЕРЕКСКОГО МУНИЦИПАЛЬНОГО РАЙОНА КАБАРДИНО-БАЛКАРСКОЙ  РЕСПУБЛИКИ, 0706001729,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91</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КАЗЕННОЕ ОБЩЕОБРАЗОВАТЕЛЬНОЕ УЧРЕЖДЕНИЕ "СРЕДНЯЯ ОБЩЕОБРАЗОВАТЕЛЬНАЯ ШКОЛА С.П. КАРАСУ" ЧЕРЕКСКОГО МУНИЦИПАЛЬНОГО РАЙОНА КАБАРДИНО-БАЛКАРСКОЙ РЕСПУБЛИКИ, 0706001800,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92</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ОБЩЕОБРАЗОВАТЕЛЬНОЕ УЧРЕЖДЕНИЕ "СРЕДНЯЯ ОБЩЕОБРАЗОВАТЕЛЬНАЯ ШКОЛА" С.БЕДЫК ЭЛЬБРУССКОГО МУНИЦИПАЛЬНОГО РАЙОНА КАБАРДИНО-БАЛКАРСКОЙ РЕСПУБЛИКИ, 0710005540,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93</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ОБЩЕОБРАЗОВАТЕЛЬНОЕ УЧРЕЖДЕНИЕ "СРЕДНЯЯ ОБЩЕОБРАЗОВАТЕЛЬНАЯ ШКОЛА №6 ИМЕНИ ГЕРОЯ СОВЕТСКОГО СОЮЗА В.Г. КУЗНЕЦОВА"  Г.П ТЫРНЫАУЗ ЭЛЬБРУССКОГО МУНИЦИПАЛЬНОГО РАЙОНА КАБАРДИНО-БАЛКАРСКОЙ РЕСПУБЛИКИ, 0710005451,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94</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ОБЩЕОБРАЗОВАТЕЛЬНОЕ УЧРЕЖДЕНИЕ "ГИМНАЗИЯ №5" Г. ТЫРНЫАУЗА ЭЛЬБРУССКОГО МУНИЦИПАЛЬНОГО РАЙОНА КАБАРДИНО-БАЛКАРСКОЙ РЕСПУБЛИКИ, 0710054787,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95</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МУНИЦИПАЛЬНОЕ БЮДЖЕТНОЕ УЧРЕЖДЕНИЕ ДОПОЛНИТЕЛЬНОГО ОБРАЗОВАНИЯ "ЦЕНТР РАЗВИТИЯ ТВОРЧЕСТВА ДЕТЕЙ И ЮНОШЕСТВА ИМ. М.Х.МОКАЕВА" ЭЛЬБРУССКОГО МУНИЦИПАЛЬНОГО РАЙОНА КАБАРДИНО-БАЛКАРСКОЙ РЕСПУБЛИКИ, 0710054794,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96</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ГОСУДАРСТВЕННОЕ БЮДЖЕТНОЕ УЧРЕЖДЕНИЕ ДОПОЛНИТЕЛЬНОГО ОБРАЗОВАНИЯ "ДВОРЕЦ ТВОРЧЕСТВА ДЕТЕЙ И МОЛОДЕЖИ" МИНИСТЕРСТВА ПРОСВЕЩЕНИЯ,НАУКИ И ПО ДЕЛАМ МОЛОДЕЖИ КАБАРДИНО-БАЛКАРСКОЙ РЕСПУБЛИКИ, 0711037840,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97</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ГОСУДАРСТВЕННОЕ БЮДЖЕТНОЕ УЧРЕЖДЕНИЕ ДОПОЛНИТЕЛЬНОГО ОБРАЗОВАНИЯ "ЭКОЛОГО-БИОЛОГИЧЕСКИЙ ЦЕНТР" МИНИСТЕРСТВА ПРОСВЕЩЕНИЯ,НАУКИ И ПО ДЕЛАМ МОЛОДЕЖИ КАБАРДИНО-БАЛКАРСКОЙ РЕСПУБЛИКИ, 0711057036,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98</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ГОСУДАРСТВЕННОЕ БЮДЖЕТНОЕ ОБЩЕОБРАЗОВАТЕЛЬНОЕ УЧРЕЖДЕНИЕ "ДЕТСКАЯ АКАДЕМИЯ ТВОРЧЕСТВА "СОЛНЕЧНЫЙ ГОРОД" МИНИСТЕРСТВА ПРОСВЕЩЕНИЯ, НАУКИ И ПО ДЕЛАМ МОЛОДЕЖИ КАБАРДИНО-БАЛКАРСКОЙ РЕСПУБЛИКИ, 0726015007,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99</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ГОСУДАРСТВЕННОЕ БЮДЖЕТНОЕ ОБЩЕОБРАЗОВАТЕЛЬНОЕ УЧРЕЖДЕНИЕ "КАДЕТСКАЯ ШКОЛА-ИНТЕРНАТ №1" МИНИСТЕРСТВА ПРОСВЕЩЕНИЯ ,НАУКИ И ПО ДЕЛАМ МОЛОДЕЖИ КАБАРДИНО-БАЛКАРСКОЙ РЕСПУБЛИКИ, 0701016062,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100</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ГОСУДАРСТВЕННОЕ БЮДЖЕТНОЕ ОБЩЕОБРАЗОВАТЕЛЬНОЕ УЧРЕЖДЕНИЕ "КАДЕТСКАЯ ШКОЛА-ИНТЕРНАТ №2 ИМЕНИ Х.С.ДЕПУЕВА" МИНИСТЕРСТВА ПРОСВЕЩЕНИЯ, НАУКИ И ПО ДЕЛАМ МОЛОДЕЖИ КАБАРДИНО-БАЛКАРСКОЙ РЕСПУБЛИКИ, 0706002730,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101</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ГОСУДАРСТВЕННОЕ БЮДЖЕТНОЕ ОБЩЕОБРАЗОВАТЕЛЬНОЕ УЧРЕЖДЕНИЕ  "КАДЕТСКАЯ ШКОЛА-ИНТЕРНАТ № 3" МИНИСТЕРСТВА ПРОСВЕЩЕНИЯ, НАУКИ И  ПО ДЕЛАМ МОЛОДЕЖИ КАБАРДИНО-БАЛКАРСКОЙ РЕСПУБЛИКИ, 0716000940,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102</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ГОСУДАРСТВЕННОЕ БЮДЖЕТНОЕ ОБЩЕОБРАЗОВАТЕЛЬНОЕ УЧРЕЖДЕНИЕ "ШКОЛА-ИНТЕРНАТ № 1" МИНИСТЕРСТВА ПРОСВЕЩЕНИЯ,НАУКИ И ПО ДЕЛАМ МОЛОДЕЖИ КАБАРДИНО-БАЛКАРСКОЙ РЕСПУБЛИКИ, 0711038587,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103</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ГОСУДАРСТВЕННОЕ БЮДЖЕТНОЕ ОБЩЕОБРАЗОВАТЕЛЬНОЕ УЧРЕЖДЕНИЕ "ШКОЛА-ИНТЕРНАТ №3" МИНИСТЕРСТВА ПРОСВЕЩЕНИЯ, НАУКИ И ПО ДЕЛАМ МОЛОДЕЖИ КАБАРДИНО-БАЛКАРСКОЙ РЕСПУБЛИКИ, 0711039904,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104</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ГОСУДАРСТВЕННОЕ БЮДЖЕТНОЕ ОБЩЕОБРАЗОВАТЕЛЬНОЕ УЧРЕЖДЕНИЕ "ШКОЛА-ИНТЕРНАТ ДЛЯ ДЕТЕЙ-СИРОТ И ДЕТЕЙ ОСТАВШИХСЯ БЕЗ ПОПЕЧЕНИЯ РОДИТЕЛЕЙ, №5" МИНИСТЕРСТВА ПРОСВЕЩЕНИЯ, НАУКИ И ПО ДЕЛАМ МОЛОДЕЖИ КАБАРДИНО-БАЛКАРСКОЙ РЕСПУБЛИКИ, 0708004524,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105</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ГОСУДАРСТВЕННОЕ БЮДЖЕТНОЕ ОБЩЕОБРАЗОВАТЕЛЬНОЕ УЧРЕЖДЕНИЕ "СПЕЦИАЛЬНАЯ (КОРРЕКЦИОННАЯ) ШКОЛА-ИНТЕРНАТ №2" МИНИСТЕРСТВА ПРОСВЕЩЕНИЯ,НАУКИ И ПО ДЕЛАМ МОЛОДЁЖИ КАБАРДИНО-БАЛКАРСКОЙ РЕСПУБЛИКИ, 0704000977,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106</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ГОСУДАРСТВЕННОЕ БЮДЖЕТНОЕ ОБЩЕОБРАЗОВАТЕЛЬНОЕ УЧРЕЖДЕНИЕ "СПЕЦИАЛЬНАЯ (КОРРЕКЦИОННАЯ) ШКОЛА-ИНТЕРНАТ №3" МИНИСТЕРСТВА ПРОСВЕЩЕНИЯ, НАУКИ  И ПО ДЕЛАМ МОЛОДЕЖИ КАБАРДИНО-БАЛКАРСКОЙ РЕСПУБЛИКИ, 0709004848,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107</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ГОСУДАРСТВЕННОЕ БЮДЖЕТНОЕ ОБЩЕОБРАЗОВАТЕЛЬНОЕ УЧРЕЖДЕНИЕ ДЛЯ ДЕТЕЙ,НУЖДАЮЩИХСЯ В ДЛИТЕЛЬНОМ ЛЕЧЕНИИ "САНАТОРНО ЛЕСНАЯ ШКОЛА №1" МИНИСТЕРСТВА ПРОСВЕЩЕНИЯ,НАУКИ И ПО ДЕЛАМ МОЛОДЕЖИ КАБАРДИНО БАЛКАРСКОЙ РЕСПУБЛИКИ, 0711038523,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108</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ГОСУДАРСТВЕННОЕ БЮДЖЕТНОЕ УЧРЕЖДЕНИЕ "ЦЕНТР ПСИХОЛОГО-МЕДИКО-СОЦИАЛЬНОГО СОПРОВОЖДЕНИЯ" МИНИСТЕРСТВА ПРОСВЕЩЕНИЯ, НАУКИ И ПО ДЕЛАМ МОЛОДЕЖИ КАБАРДИНО-БАЛКАРСКОЙ РЕСПУБЛИКИ, 0725009995,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109</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ГОСУДАРСТВЕННОЕ БЮДЖЕТНОЕ ПРОФЕССИОНАЛЬНОЕ ОБРАЗОВАТЕЛЬНОЕ УЧРЕЖДЕНИЕ "КАБАРДИНО-БАЛКАРСКИЙ АВТОМОБИЛЬНО-ДОРОЖНЫЙ КОЛЛЕДЖ", 0711037142,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266"/>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110</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ГОСУДАРСТВЕННОЕ БЮДЖЕТНОЕ ПРОФЕССИОНАЛЬНОЕ ОБРАЗОВАТЕЛЬНОЕ УЧРЕЖДЕНИЕ "КАБАРДИНО-БАЛКАРСКИЙ КОЛЛЕДЖ "СТРОИТЕЛЬ", 0711030683,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258"/>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111</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ГОСУДАРСТВЕННОЕ БЮДЖЕТНОЕ ПРОФЕССИОНАЛЬНОЕ ОБРАЗОВАТЕЛЬНОЕ УЧРЕЖДЕНИЕ "КАБАРДИНО-БАЛКАРСКИЙ ТОРГОВО-ТЕХНОЛОГИЧЕСКИЙ КОЛЛЕДЖ", 0711033483,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134"/>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112</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ГОСУДАРСТВЕННОЕ БЮДЖЕТНОЕ ПРОФЕССИОНАЛЬНОЕ ОБРАЗОВАТЕЛЬНОЕ УЧРЕЖДЕНИЕ "КАБАРДИНО-БАЛКАРСКИЙ ГУМАНИТАРНО-ТЕХНИЧЕСКИЙ КОЛЛЕДЖ", 0711039510,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251"/>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113</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ГОСУДАРСТВЕННОЕ БЮДЖЕТНОЕ ПРОФЕССИОНАЛЬНОЕ ОБРАЗОВАТЕЛЬНОЕ УЧРЕЖДЕНИЕ "НАЛЬЧИКСКИЙ КОЛЛЕДЖ ЛЕГКОЙ ПРОМЫШЛЕННОСТИ", 0725003457,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127"/>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114</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ГОСУДАРСТВЕННОЕ БЮДЖЕТНОЕ ПРОФЕССИОНАЛЬНОЕ ОБРАЗОВАТЕЛЬНОЕ УЧРЕЖДЕНИЕ "КАБАРДИНО-БАЛКАРСКИЙ СЕЛЬСКОХОЗЯЙСТВЕННЫЙ КОЛЛЕДЖ", 0701002969,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143"/>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115</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ГОСУДАРСТВЕННОЕ БЮДЖЕТНОЕ ПРОФЕССИОНАЛЬНОЕ ОБРАЗОВАТЕЛЬНОЕ УЧРЕЖДЕНИЕ "ПРОХЛАДНЕНСКИЙ МНОГОПРОФИЛЬНЫЙ КОЛЛЕДЖ", 0709003918,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258"/>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116</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ГОСУДАРСТВЕННОЕ БЮДЖЕТНОЕ ПРОФЕССИОНАЛЬНОЕ ОБРАЗОВАТЕЛЬНОЕ УЧРЕЖДЕНИЕ "КАБАРДИНО-БАЛКАРСКИЙ АГРОПРОМЫШЛЕННЫЙ КОЛЛЕДЖ ИМ.Б.Г.ХАМДОХОВА", 0707007240,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13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117</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ГОСУДАРСТВЕННОЕ БЮДЖЕТНОЕ ПРОФЕССИОНАЛЬНОЕ ОБРАЗОВАТЕЛЬНОЕ УЧРЕЖДЕНИЕ "ЭЛЬБРУССКИЙ РЕГИОНАЛЬНЫЙ КОЛЛЕДЖ", 0710003260,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1412"/>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118</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ГОСУДАРСТВЕННОЕ БЮДЖЕТНОЕ УЧРЕЖДЕНИЕ ДОПОЛНИТЕЛЬНОГО ПРОФЕССИОНАЛЬНОГО ОБРАЗОВАНИЯ "ЦЕНТР НЕПРЕРЫВНОГО ПОВЫШЕНИЯ ПРОФЕССИОНАЛЬНОГО МАСТЕРСТВА ПЕДАГОГИЧЕСКИХ РАБОТНИКОВ" МИНИСТЕРСТВА ПРОСВЕЩЕНИЯ, НАУКИ И ПО ДЕЛАМ МОЛОДЕЖИ КАБАРДИНО-БАЛКАРСКОЙ РЕСПУБЛИКИ, 0721008670,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787"/>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119</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ЧАСТНОЕ ДОШКОЛЬНОЕ ОБРАЗОВАТЕЛЬНОЕ УЧРЕЖДЕНИЕ ЦЕНТР РАЗВИТИЯ ДЕТЕЙ "УМКА", 0725990316,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841"/>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120</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ЧАСТНОЕ ДОШКОЛЬНОЕ ОБРАЗОВАТЕЛЬНОЕ УЧРЕЖДЕНИЕ ДЕТСКИЙ САД "МИЯМИ", 0716011740,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sz w:val="24"/>
                <w:szCs w:val="24"/>
              </w:rPr>
            </w:pPr>
            <w:r w:rsidRPr="00651DC6">
              <w:rPr>
                <w:rFonts w:ascii="Times New Roman" w:hAnsi="Times New Roman"/>
                <w:color w:val="000000"/>
                <w:sz w:val="24"/>
                <w:szCs w:val="24"/>
              </w:rPr>
              <w:t>3 и более</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100</w:t>
            </w:r>
          </w:p>
        </w:tc>
      </w:tr>
      <w:tr w:rsidR="00536072" w:rsidRPr="0003785F" w:rsidTr="00E05A44">
        <w:trPr>
          <w:trHeight w:val="839"/>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121</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ОБЩЕСТВО С ОГРАНИЧЕННОЙ ОТВЕТСТВЕННОСТЬЮ ДЕТСКИЙ ДОШКОЛЬНЫЙ ЦЕНТР "СОЛНЫШКО", 0725016985,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2</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30</w:t>
            </w:r>
          </w:p>
        </w:tc>
      </w:tr>
      <w:tr w:rsidR="00536072" w:rsidRPr="0003785F" w:rsidTr="00E05A44">
        <w:trPr>
          <w:trHeight w:val="1121"/>
        </w:trPr>
        <w:tc>
          <w:tcPr>
            <w:tcW w:w="604" w:type="dxa"/>
            <w:shd w:val="clear" w:color="auto" w:fill="auto"/>
            <w:vAlign w:val="bottom"/>
          </w:tcPr>
          <w:p w:rsidR="00536072" w:rsidRPr="0003785F" w:rsidRDefault="00536072" w:rsidP="00E05A44">
            <w:pPr>
              <w:spacing w:after="0"/>
              <w:jc w:val="right"/>
              <w:rPr>
                <w:rFonts w:ascii="Times New Roman" w:hAnsi="Times New Roman"/>
                <w:color w:val="000000"/>
              </w:rPr>
            </w:pPr>
            <w:r w:rsidRPr="0003785F">
              <w:rPr>
                <w:rFonts w:ascii="Times New Roman" w:hAnsi="Times New Roman"/>
                <w:color w:val="000000"/>
              </w:rPr>
              <w:t>122</w:t>
            </w:r>
          </w:p>
        </w:tc>
        <w:tc>
          <w:tcPr>
            <w:tcW w:w="10043" w:type="dxa"/>
            <w:shd w:val="clear" w:color="auto" w:fill="auto"/>
            <w:vAlign w:val="bottom"/>
          </w:tcPr>
          <w:p w:rsidR="00536072" w:rsidRPr="0003785F" w:rsidRDefault="00536072" w:rsidP="00E05A44">
            <w:pPr>
              <w:spacing w:after="0"/>
              <w:rPr>
                <w:rFonts w:ascii="Times New Roman" w:hAnsi="Times New Roman"/>
                <w:color w:val="000000"/>
              </w:rPr>
            </w:pPr>
            <w:r w:rsidRPr="0003785F">
              <w:rPr>
                <w:rFonts w:ascii="Times New Roman" w:hAnsi="Times New Roman"/>
                <w:color w:val="000000"/>
              </w:rPr>
              <w:t>ОБЩЕСТВО С ОГРАНИЧЕННОЙ ОТВЕТСТВЕННОСТЬЮ  ДЕТСКИЙ ДОШКОЛЬНЫЙ ЦЕНТР "СЕМИЦВЕТИК", 0726021280, организации, осуществляющие образовательную деятельность</w:t>
            </w:r>
          </w:p>
        </w:tc>
        <w:tc>
          <w:tcPr>
            <w:tcW w:w="1701" w:type="dxa"/>
            <w:shd w:val="clear" w:color="auto" w:fill="auto"/>
            <w:vAlign w:val="center"/>
          </w:tcPr>
          <w:p w:rsidR="00536072" w:rsidRPr="00651DC6" w:rsidRDefault="00536072" w:rsidP="00E05A44">
            <w:pPr>
              <w:jc w:val="center"/>
              <w:rPr>
                <w:sz w:val="24"/>
                <w:szCs w:val="24"/>
              </w:rPr>
            </w:pPr>
            <w:r w:rsidRPr="00651DC6">
              <w:rPr>
                <w:rFonts w:ascii="Times New Roman" w:hAnsi="Times New Roman"/>
                <w:color w:val="000000"/>
                <w:sz w:val="24"/>
                <w:szCs w:val="24"/>
              </w:rPr>
              <w:t>3 и более</w:t>
            </w:r>
          </w:p>
        </w:tc>
        <w:tc>
          <w:tcPr>
            <w:tcW w:w="1559"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2</w:t>
            </w:r>
          </w:p>
        </w:tc>
        <w:tc>
          <w:tcPr>
            <w:tcW w:w="850" w:type="dxa"/>
            <w:shd w:val="clear" w:color="auto" w:fill="auto"/>
            <w:vAlign w:val="center"/>
          </w:tcPr>
          <w:p w:rsidR="00536072" w:rsidRPr="00651DC6" w:rsidRDefault="00536072" w:rsidP="00E05A44">
            <w:pPr>
              <w:spacing w:after="0"/>
              <w:jc w:val="center"/>
              <w:rPr>
                <w:rFonts w:ascii="Times New Roman" w:hAnsi="Times New Roman"/>
                <w:color w:val="000000"/>
                <w:sz w:val="24"/>
                <w:szCs w:val="24"/>
              </w:rPr>
            </w:pPr>
            <w:r w:rsidRPr="00651DC6">
              <w:rPr>
                <w:rFonts w:ascii="Times New Roman" w:hAnsi="Times New Roman"/>
                <w:color w:val="000000"/>
                <w:sz w:val="24"/>
                <w:szCs w:val="24"/>
              </w:rPr>
              <w:t>30</w:t>
            </w:r>
          </w:p>
        </w:tc>
      </w:tr>
    </w:tbl>
    <w:p w:rsidR="00536072" w:rsidRPr="009627A2" w:rsidRDefault="00536072" w:rsidP="00536072">
      <w:pPr>
        <w:pStyle w:val="a8"/>
        <w:spacing w:after="0" w:line="240" w:lineRule="auto"/>
        <w:ind w:left="0" w:firstLine="709"/>
        <w:jc w:val="both"/>
        <w:rPr>
          <w:rFonts w:ascii="Times New Roman" w:eastAsia="Times New Roman" w:hAnsi="Times New Roman"/>
          <w:lang w:eastAsia="ru-RU"/>
        </w:rPr>
        <w:sectPr w:rsidR="00536072" w:rsidRPr="009627A2" w:rsidSect="001B740B">
          <w:pgSz w:w="16838" w:h="11906" w:orient="landscape"/>
          <w:pgMar w:top="850" w:right="1134" w:bottom="1701" w:left="1134" w:header="708" w:footer="708" w:gutter="0"/>
          <w:cols w:space="708"/>
          <w:docGrid w:linePitch="360"/>
        </w:sectPr>
      </w:pP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Установленл, что у </w:t>
      </w:r>
      <w:r w:rsidRPr="009627A2">
        <w:rPr>
          <w:rFonts w:ascii="Times New Roman" w:eastAsia="Times New Roman" w:hAnsi="Times New Roman"/>
          <w:sz w:val="28"/>
          <w:szCs w:val="28"/>
          <w:lang w:eastAsia="ru-RU"/>
        </w:rPr>
        <w:t>9</w:t>
      </w:r>
      <w:r>
        <w:rPr>
          <w:rFonts w:ascii="Times New Roman" w:eastAsia="Times New Roman" w:hAnsi="Times New Roman"/>
          <w:sz w:val="28"/>
          <w:szCs w:val="28"/>
          <w:lang w:eastAsia="ru-RU"/>
        </w:rPr>
        <w:t>8,4</w:t>
      </w:r>
      <w:r w:rsidRPr="009627A2">
        <w:rPr>
          <w:rFonts w:ascii="Times New Roman" w:eastAsia="Times New Roman" w:hAnsi="Times New Roman"/>
          <w:sz w:val="28"/>
          <w:szCs w:val="28"/>
          <w:lang w:eastAsia="ru-RU"/>
        </w:rPr>
        <w:t xml:space="preserve"> % образовательных организаций отмечено </w:t>
      </w:r>
      <w:r>
        <w:rPr>
          <w:rFonts w:ascii="Times New Roman" w:eastAsia="Times New Roman" w:hAnsi="Times New Roman"/>
          <w:sz w:val="28"/>
          <w:szCs w:val="28"/>
          <w:lang w:eastAsia="ru-RU"/>
        </w:rPr>
        <w:br/>
      </w:r>
      <w:r w:rsidRPr="009627A2">
        <w:rPr>
          <w:rFonts w:ascii="Times New Roman" w:eastAsia="Times New Roman" w:hAnsi="Times New Roman"/>
          <w:sz w:val="28"/>
          <w:szCs w:val="28"/>
          <w:lang w:eastAsia="ru-RU"/>
        </w:rPr>
        <w:t xml:space="preserve">100 бальное значение параметра 1.2.1. Наличие на официальном сайте организации информации о дистанционных способах взаимодействия с получателями услуг и их функционирование: абонентского номера телефона; адрес электронной почты;  электронных сервисов (для подачи электронного обращения (жалобы, предложения), получения консультации по оказываемым услугам и иных);  раздела официального сайта «Часто задаваемые вопросы»;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 иного дистанционного способа взаимодействия. Таким образом, у всех образовательных организаций на официальном сайте представлено не менее </w:t>
      </w:r>
      <w:r>
        <w:rPr>
          <w:rFonts w:ascii="Times New Roman" w:eastAsia="Times New Roman" w:hAnsi="Times New Roman"/>
          <w:sz w:val="28"/>
          <w:szCs w:val="28"/>
          <w:lang w:eastAsia="ru-RU"/>
        </w:rPr>
        <w:t>3</w:t>
      </w:r>
      <w:r w:rsidRPr="009627A2">
        <w:rPr>
          <w:rFonts w:ascii="Times New Roman" w:eastAsia="Times New Roman" w:hAnsi="Times New Roman"/>
          <w:sz w:val="28"/>
          <w:szCs w:val="28"/>
          <w:lang w:eastAsia="ru-RU"/>
        </w:rPr>
        <w:t xml:space="preserve"> дистанционных способов взаимодействия с получателями услуг. </w:t>
      </w: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t xml:space="preserve">Контрольные звонки и отправка писем в образовательные организации осуществлялись в течение двух с половиной месяцев, с </w:t>
      </w:r>
      <w:r>
        <w:rPr>
          <w:rFonts w:ascii="Times New Roman" w:eastAsia="Times New Roman" w:hAnsi="Times New Roman"/>
          <w:sz w:val="28"/>
          <w:szCs w:val="28"/>
          <w:lang w:eastAsia="ru-RU"/>
        </w:rPr>
        <w:t>августа</w:t>
      </w:r>
      <w:r w:rsidRPr="009627A2">
        <w:rPr>
          <w:rFonts w:ascii="Times New Roman" w:eastAsia="Times New Roman" w:hAnsi="Times New Roman"/>
          <w:sz w:val="28"/>
          <w:szCs w:val="28"/>
          <w:lang w:eastAsia="ru-RU"/>
        </w:rPr>
        <w:t xml:space="preserve"> по </w:t>
      </w:r>
      <w:r>
        <w:rPr>
          <w:rFonts w:ascii="Times New Roman" w:eastAsia="Times New Roman" w:hAnsi="Times New Roman"/>
          <w:sz w:val="28"/>
          <w:szCs w:val="28"/>
          <w:lang w:eastAsia="ru-RU"/>
        </w:rPr>
        <w:t xml:space="preserve">ноябрь </w:t>
      </w:r>
      <w:r w:rsidRPr="009627A2">
        <w:rPr>
          <w:rFonts w:ascii="Times New Roman" w:eastAsia="Times New Roman" w:hAnsi="Times New Roman"/>
          <w:sz w:val="28"/>
          <w:szCs w:val="28"/>
          <w:lang w:eastAsia="ru-RU"/>
        </w:rPr>
        <w:t>20</w:t>
      </w:r>
      <w:r>
        <w:rPr>
          <w:rFonts w:ascii="Times New Roman" w:eastAsia="Times New Roman" w:hAnsi="Times New Roman"/>
          <w:sz w:val="28"/>
          <w:szCs w:val="28"/>
          <w:lang w:eastAsia="ru-RU"/>
        </w:rPr>
        <w:t>21</w:t>
      </w:r>
      <w:r w:rsidRPr="009627A2">
        <w:rPr>
          <w:rFonts w:ascii="Times New Roman" w:eastAsia="Times New Roman" w:hAnsi="Times New Roman"/>
          <w:sz w:val="28"/>
          <w:szCs w:val="28"/>
          <w:lang w:eastAsia="ru-RU"/>
        </w:rPr>
        <w:t xml:space="preserve"> г. </w:t>
      </w: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pPr>
      <w:r w:rsidRPr="00CC42B6">
        <w:rPr>
          <w:rFonts w:ascii="Times New Roman" w:eastAsia="Times New Roman" w:hAnsi="Times New Roman"/>
          <w:sz w:val="28"/>
          <w:szCs w:val="28"/>
          <w:lang w:eastAsia="ru-RU"/>
        </w:rPr>
        <w:t>По результатам контрольных звонков и писем 100% обращений  в образовательные организации по телефону, по электронной почте или с помощью электронных сервисов на официальном сайте организации в сети "Интернет" для получения необходимой информации от числа контрольных обращений являются результативными.</w:t>
      </w:r>
      <w:r w:rsidRPr="009627A2">
        <w:rPr>
          <w:rFonts w:ascii="Times New Roman" w:eastAsia="Times New Roman" w:hAnsi="Times New Roman"/>
          <w:sz w:val="28"/>
          <w:szCs w:val="28"/>
          <w:lang w:eastAsia="ru-RU"/>
        </w:rPr>
        <w:t xml:space="preserve"> </w:t>
      </w:r>
    </w:p>
    <w:p w:rsidR="00536072" w:rsidRPr="009627A2" w:rsidRDefault="00536072" w:rsidP="00536072">
      <w:pPr>
        <w:pStyle w:val="a8"/>
        <w:spacing w:after="0" w:line="360" w:lineRule="auto"/>
        <w:ind w:left="0" w:firstLine="709"/>
        <w:jc w:val="both"/>
        <w:rPr>
          <w:rFonts w:ascii="Times New Roman" w:eastAsia="Times New Roman" w:hAnsi="Times New Roman"/>
          <w:lang w:eastAsia="ru-RU"/>
        </w:rPr>
      </w:pPr>
      <w:r w:rsidRPr="009627A2">
        <w:rPr>
          <w:rFonts w:ascii="Times New Roman" w:eastAsia="Times New Roman" w:hAnsi="Times New Roman"/>
          <w:lang w:eastAsia="ru-RU"/>
        </w:rPr>
        <w:t>.</w:t>
      </w: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sectPr w:rsidR="00536072" w:rsidRPr="009627A2" w:rsidSect="00DC096C">
          <w:type w:val="continuous"/>
          <w:pgSz w:w="11906" w:h="16838"/>
          <w:pgMar w:top="1134" w:right="850" w:bottom="1134" w:left="1701" w:header="708" w:footer="708" w:gutter="0"/>
          <w:cols w:space="708"/>
          <w:docGrid w:linePitch="360"/>
        </w:sectPr>
      </w:pPr>
    </w:p>
    <w:p w:rsidR="00536072" w:rsidRPr="009627A2" w:rsidRDefault="00536072" w:rsidP="00536072">
      <w:pPr>
        <w:pStyle w:val="a8"/>
        <w:spacing w:after="0" w:line="240" w:lineRule="auto"/>
        <w:ind w:left="0" w:firstLine="709"/>
        <w:jc w:val="right"/>
        <w:rPr>
          <w:rFonts w:ascii="Times New Roman" w:eastAsia="Times New Roman" w:hAnsi="Times New Roman"/>
          <w:iCs/>
          <w:lang w:eastAsia="ru-RU"/>
        </w:rPr>
      </w:pPr>
      <w:r w:rsidRPr="009627A2">
        <w:rPr>
          <w:rFonts w:ascii="Times New Roman" w:eastAsia="Times New Roman" w:hAnsi="Times New Roman"/>
          <w:iCs/>
          <w:lang w:eastAsia="ru-RU"/>
        </w:rPr>
        <w:t xml:space="preserve">Таблица </w:t>
      </w:r>
      <w:r>
        <w:rPr>
          <w:rFonts w:ascii="Times New Roman" w:eastAsia="Times New Roman" w:hAnsi="Times New Roman"/>
          <w:iCs/>
          <w:lang w:eastAsia="ru-RU"/>
        </w:rPr>
        <w:t>6</w:t>
      </w:r>
      <w:r w:rsidRPr="009627A2">
        <w:rPr>
          <w:rFonts w:ascii="Times New Roman" w:eastAsia="Times New Roman" w:hAnsi="Times New Roman"/>
          <w:iCs/>
          <w:lang w:eastAsia="ru-RU"/>
        </w:rPr>
        <w:t xml:space="preserve">. </w:t>
      </w:r>
    </w:p>
    <w:p w:rsidR="00536072" w:rsidRPr="009627A2" w:rsidRDefault="00536072" w:rsidP="00536072">
      <w:pPr>
        <w:pStyle w:val="a8"/>
        <w:spacing w:after="0" w:line="240" w:lineRule="auto"/>
        <w:ind w:left="0" w:firstLine="709"/>
        <w:jc w:val="center"/>
        <w:rPr>
          <w:rFonts w:ascii="Times New Roman" w:eastAsia="Times New Roman" w:hAnsi="Times New Roman"/>
          <w:b/>
          <w:sz w:val="28"/>
          <w:szCs w:val="28"/>
          <w:lang w:eastAsia="ru-RU"/>
        </w:rPr>
      </w:pPr>
      <w:r w:rsidRPr="009627A2">
        <w:rPr>
          <w:rFonts w:ascii="Times New Roman" w:eastAsia="Times New Roman" w:hAnsi="Times New Roman"/>
          <w:b/>
          <w:lang w:eastAsia="ru-RU"/>
        </w:rPr>
        <w:t>Параметр 1.3.1.Удовлетворенность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(100 баллов из 100)</w:t>
      </w:r>
    </w:p>
    <w:p w:rsidR="00536072" w:rsidRPr="009627A2" w:rsidRDefault="00536072" w:rsidP="00536072">
      <w:pPr>
        <w:pStyle w:val="a8"/>
        <w:spacing w:after="0" w:line="240" w:lineRule="auto"/>
        <w:ind w:left="0"/>
        <w:jc w:val="center"/>
        <w:rPr>
          <w:rFonts w:ascii="Times New Roman" w:eastAsia="Times New Roman" w:hAnsi="Times New Roman"/>
          <w:b/>
          <w:iCs/>
          <w:lang w:eastAsia="ru-RU"/>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4"/>
        <w:gridCol w:w="8767"/>
        <w:gridCol w:w="2410"/>
        <w:gridCol w:w="1984"/>
        <w:gridCol w:w="992"/>
      </w:tblGrid>
      <w:tr w:rsidR="00536072" w:rsidRPr="00196827" w:rsidTr="00E05A44">
        <w:trPr>
          <w:trHeight w:val="323"/>
        </w:trPr>
        <w:tc>
          <w:tcPr>
            <w:tcW w:w="604" w:type="dxa"/>
            <w:vMerge w:val="restart"/>
            <w:shd w:val="clear" w:color="auto" w:fill="auto"/>
            <w:vAlign w:val="center"/>
            <w:hideMark/>
          </w:tcPr>
          <w:p w:rsidR="00536072" w:rsidRPr="00196827" w:rsidRDefault="00536072" w:rsidP="00E05A44">
            <w:pPr>
              <w:spacing w:after="0" w:line="240" w:lineRule="auto"/>
              <w:jc w:val="center"/>
              <w:rPr>
                <w:rFonts w:ascii="Times New Roman" w:eastAsia="Times New Roman" w:hAnsi="Times New Roman"/>
                <w:sz w:val="24"/>
                <w:szCs w:val="24"/>
                <w:lang w:eastAsia="ru-RU"/>
              </w:rPr>
            </w:pPr>
          </w:p>
        </w:tc>
        <w:tc>
          <w:tcPr>
            <w:tcW w:w="8767" w:type="dxa"/>
            <w:vMerge w:val="restart"/>
            <w:shd w:val="clear" w:color="auto" w:fill="auto"/>
            <w:vAlign w:val="center"/>
            <w:hideMark/>
          </w:tcPr>
          <w:p w:rsidR="00536072" w:rsidRPr="00196827" w:rsidRDefault="00536072" w:rsidP="00E05A44">
            <w:pPr>
              <w:spacing w:after="0" w:line="240" w:lineRule="auto"/>
              <w:jc w:val="center"/>
              <w:rPr>
                <w:rFonts w:ascii="Times New Roman" w:eastAsia="Times New Roman" w:hAnsi="Times New Roman"/>
                <w:sz w:val="24"/>
                <w:szCs w:val="24"/>
                <w:lang w:eastAsia="ru-RU"/>
              </w:rPr>
            </w:pPr>
            <w:r w:rsidRPr="00196827">
              <w:rPr>
                <w:rFonts w:ascii="Times New Roman" w:eastAsia="Times New Roman" w:hAnsi="Times New Roman"/>
                <w:sz w:val="24"/>
                <w:szCs w:val="24"/>
                <w:lang w:eastAsia="ru-RU"/>
              </w:rPr>
              <w:t>Образовательная организация</w:t>
            </w:r>
          </w:p>
        </w:tc>
        <w:tc>
          <w:tcPr>
            <w:tcW w:w="4394" w:type="dxa"/>
            <w:gridSpan w:val="2"/>
            <w:shd w:val="clear" w:color="auto" w:fill="auto"/>
            <w:vAlign w:val="center"/>
            <w:hideMark/>
          </w:tcPr>
          <w:p w:rsidR="00536072" w:rsidRPr="00196827" w:rsidRDefault="00536072" w:rsidP="00E05A44">
            <w:pPr>
              <w:spacing w:after="0"/>
              <w:jc w:val="center"/>
              <w:rPr>
                <w:rFonts w:ascii="Times New Roman" w:eastAsia="Times New Roman" w:hAnsi="Times New Roman"/>
                <w:sz w:val="24"/>
                <w:szCs w:val="24"/>
                <w:lang w:eastAsia="ru-RU"/>
              </w:rPr>
            </w:pPr>
            <w:r w:rsidRPr="00196827">
              <w:rPr>
                <w:rFonts w:ascii="Times New Roman" w:hAnsi="Times New Roman"/>
              </w:rPr>
              <w:t>Число получателей услуг, удовлетворенных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по отношению к числу опрошенных  получателей услуг, ответивших на соответствующий вопрос анкеты</w:t>
            </w:r>
          </w:p>
        </w:tc>
        <w:tc>
          <w:tcPr>
            <w:tcW w:w="992" w:type="dxa"/>
            <w:vMerge w:val="restart"/>
            <w:shd w:val="clear" w:color="auto" w:fill="auto"/>
            <w:vAlign w:val="center"/>
          </w:tcPr>
          <w:p w:rsidR="00536072" w:rsidRPr="00196827" w:rsidRDefault="00536072" w:rsidP="00E05A44">
            <w:pPr>
              <w:spacing w:after="0" w:line="240" w:lineRule="auto"/>
              <w:jc w:val="center"/>
              <w:rPr>
                <w:rFonts w:ascii="Times New Roman" w:eastAsia="Times New Roman" w:hAnsi="Times New Roman"/>
                <w:sz w:val="24"/>
                <w:szCs w:val="24"/>
                <w:lang w:eastAsia="ru-RU"/>
              </w:rPr>
            </w:pPr>
            <w:r w:rsidRPr="00196827">
              <w:rPr>
                <w:rFonts w:ascii="Times New Roman" w:eastAsia="Times New Roman" w:hAnsi="Times New Roman"/>
                <w:sz w:val="24"/>
                <w:szCs w:val="24"/>
                <w:lang w:eastAsia="ru-RU"/>
              </w:rPr>
              <w:t>баллы</w:t>
            </w:r>
          </w:p>
        </w:tc>
      </w:tr>
      <w:tr w:rsidR="00536072" w:rsidRPr="00196827" w:rsidTr="00E05A44">
        <w:trPr>
          <w:trHeight w:val="298"/>
        </w:trPr>
        <w:tc>
          <w:tcPr>
            <w:tcW w:w="604" w:type="dxa"/>
            <w:vMerge/>
            <w:shd w:val="clear" w:color="auto" w:fill="auto"/>
            <w:vAlign w:val="bottom"/>
          </w:tcPr>
          <w:p w:rsidR="00536072" w:rsidRPr="00196827" w:rsidRDefault="00536072" w:rsidP="00E05A44">
            <w:pPr>
              <w:spacing w:after="0" w:line="240" w:lineRule="auto"/>
              <w:jc w:val="right"/>
              <w:rPr>
                <w:rFonts w:ascii="Times New Roman" w:eastAsia="Times New Roman" w:hAnsi="Times New Roman"/>
                <w:sz w:val="24"/>
                <w:szCs w:val="24"/>
                <w:lang w:eastAsia="ru-RU"/>
              </w:rPr>
            </w:pPr>
          </w:p>
        </w:tc>
        <w:tc>
          <w:tcPr>
            <w:tcW w:w="8767" w:type="dxa"/>
            <w:vMerge/>
            <w:shd w:val="clear" w:color="auto" w:fill="auto"/>
            <w:vAlign w:val="bottom"/>
          </w:tcPr>
          <w:p w:rsidR="00536072" w:rsidRPr="00196827" w:rsidRDefault="00536072" w:rsidP="00E05A44">
            <w:pPr>
              <w:spacing w:after="0" w:line="240" w:lineRule="auto"/>
              <w:jc w:val="right"/>
              <w:rPr>
                <w:rFonts w:ascii="Times New Roman" w:eastAsia="Times New Roman" w:hAnsi="Times New Roman"/>
                <w:sz w:val="24"/>
                <w:szCs w:val="24"/>
                <w:lang w:eastAsia="ru-RU"/>
              </w:rPr>
            </w:pPr>
          </w:p>
        </w:tc>
        <w:tc>
          <w:tcPr>
            <w:tcW w:w="2410" w:type="dxa"/>
            <w:shd w:val="clear" w:color="auto" w:fill="auto"/>
            <w:vAlign w:val="center"/>
          </w:tcPr>
          <w:p w:rsidR="00536072" w:rsidRPr="00196827" w:rsidRDefault="00536072" w:rsidP="00E05A44">
            <w:pPr>
              <w:spacing w:after="0" w:line="240" w:lineRule="auto"/>
              <w:jc w:val="center"/>
              <w:rPr>
                <w:rFonts w:ascii="Times New Roman" w:eastAsia="Times New Roman" w:hAnsi="Times New Roman"/>
                <w:sz w:val="24"/>
                <w:szCs w:val="24"/>
                <w:lang w:eastAsia="ru-RU"/>
              </w:rPr>
            </w:pPr>
            <w:r w:rsidRPr="00196827">
              <w:rPr>
                <w:rFonts w:ascii="Times New Roman" w:eastAsia="Times New Roman" w:hAnsi="Times New Roman"/>
                <w:sz w:val="24"/>
                <w:szCs w:val="24"/>
                <w:lang w:eastAsia="ru-RU"/>
              </w:rPr>
              <w:t>Проявившие лояльность</w:t>
            </w:r>
          </w:p>
        </w:tc>
        <w:tc>
          <w:tcPr>
            <w:tcW w:w="1984" w:type="dxa"/>
            <w:shd w:val="clear" w:color="auto" w:fill="auto"/>
            <w:vAlign w:val="center"/>
          </w:tcPr>
          <w:p w:rsidR="00536072" w:rsidRDefault="00536072" w:rsidP="00E05A44">
            <w:pPr>
              <w:spacing w:after="0" w:line="240" w:lineRule="auto"/>
              <w:jc w:val="center"/>
              <w:rPr>
                <w:rFonts w:ascii="Times New Roman" w:eastAsia="Times New Roman" w:hAnsi="Times New Roman"/>
                <w:sz w:val="24"/>
                <w:szCs w:val="24"/>
                <w:lang w:eastAsia="ru-RU"/>
              </w:rPr>
            </w:pPr>
            <w:r w:rsidRPr="00196827">
              <w:rPr>
                <w:rFonts w:ascii="Times New Roman" w:eastAsia="Times New Roman" w:hAnsi="Times New Roman"/>
                <w:sz w:val="24"/>
                <w:szCs w:val="24"/>
                <w:lang w:eastAsia="ru-RU"/>
              </w:rPr>
              <w:t xml:space="preserve">Всего </w:t>
            </w:r>
          </w:p>
          <w:p w:rsidR="00536072" w:rsidRPr="00196827" w:rsidRDefault="00536072" w:rsidP="00E05A44">
            <w:pPr>
              <w:spacing w:after="0" w:line="240" w:lineRule="auto"/>
              <w:jc w:val="center"/>
              <w:rPr>
                <w:rFonts w:ascii="Times New Roman" w:eastAsia="Times New Roman" w:hAnsi="Times New Roman"/>
                <w:sz w:val="24"/>
                <w:szCs w:val="24"/>
                <w:lang w:eastAsia="ru-RU"/>
              </w:rPr>
            </w:pPr>
            <w:r w:rsidRPr="00196827">
              <w:rPr>
                <w:rFonts w:ascii="Times New Roman" w:eastAsia="Times New Roman" w:hAnsi="Times New Roman"/>
                <w:sz w:val="24"/>
                <w:szCs w:val="24"/>
                <w:lang w:eastAsia="ru-RU"/>
              </w:rPr>
              <w:t>опрошено</w:t>
            </w:r>
          </w:p>
        </w:tc>
        <w:tc>
          <w:tcPr>
            <w:tcW w:w="992" w:type="dxa"/>
            <w:vMerge/>
            <w:shd w:val="clear" w:color="auto" w:fill="auto"/>
          </w:tcPr>
          <w:p w:rsidR="00536072" w:rsidRPr="00196827" w:rsidRDefault="00536072" w:rsidP="00E05A44">
            <w:pPr>
              <w:spacing w:after="0" w:line="240" w:lineRule="auto"/>
              <w:jc w:val="right"/>
              <w:rPr>
                <w:rFonts w:ascii="Times New Roman" w:eastAsia="Times New Roman" w:hAnsi="Times New Roman"/>
                <w:sz w:val="24"/>
                <w:szCs w:val="24"/>
                <w:lang w:eastAsia="ru-RU"/>
              </w:rPr>
            </w:pPr>
          </w:p>
        </w:tc>
      </w:tr>
      <w:tr w:rsidR="00536072" w:rsidRPr="00196827" w:rsidTr="00E05A44">
        <w:trPr>
          <w:trHeight w:val="1417"/>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1</w:t>
            </w:r>
          </w:p>
        </w:tc>
        <w:tc>
          <w:tcPr>
            <w:tcW w:w="8767" w:type="dxa"/>
            <w:shd w:val="clear" w:color="auto" w:fill="auto"/>
            <w:vAlign w:val="bottom"/>
            <w:hideMark/>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"ГИМНАЗИЯ №13" ГОРОДСКОГО ОКРУГА НАЛЬЧИК КАБАРДИНО-БАЛКАРСКОЙ РЕСПУБЛИКИ, 0711041438, организации, осуществляющие образовательную деятельность</w:t>
            </w:r>
          </w:p>
        </w:tc>
        <w:tc>
          <w:tcPr>
            <w:tcW w:w="2410"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354</w:t>
            </w:r>
          </w:p>
        </w:tc>
        <w:tc>
          <w:tcPr>
            <w:tcW w:w="1984"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354</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006"/>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2</w:t>
            </w:r>
          </w:p>
        </w:tc>
        <w:tc>
          <w:tcPr>
            <w:tcW w:w="8767" w:type="dxa"/>
            <w:shd w:val="clear" w:color="auto" w:fill="auto"/>
            <w:vAlign w:val="bottom"/>
            <w:hideMark/>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"ГИМНАЗИЯ №1" ГОРОДСКОГО ОКРУГА НАЛЬЧИК КАБАРДИНО-БАЛКАРСКОЙ РЕСПУБЛИКИ, 0711037978, организации, осуществляющие образовательную деятельность</w:t>
            </w:r>
          </w:p>
        </w:tc>
        <w:tc>
          <w:tcPr>
            <w:tcW w:w="2410"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288</w:t>
            </w:r>
          </w:p>
        </w:tc>
        <w:tc>
          <w:tcPr>
            <w:tcW w:w="1984"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288</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966"/>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3</w:t>
            </w:r>
          </w:p>
        </w:tc>
        <w:tc>
          <w:tcPr>
            <w:tcW w:w="8767" w:type="dxa"/>
            <w:shd w:val="clear" w:color="auto" w:fill="auto"/>
            <w:vAlign w:val="bottom"/>
            <w:hideMark/>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"ГИМНАЗИЯ № 4" ГОРОДСКОГО ОКРУГА НАЛЬЧИК КАБАРДИНО-БАЛКАРСКОЙ РЕСПУБЛИКИ, 0711043523, организации, осуществляющие образовательную деятельность</w:t>
            </w:r>
          </w:p>
        </w:tc>
        <w:tc>
          <w:tcPr>
            <w:tcW w:w="2410"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572</w:t>
            </w:r>
          </w:p>
        </w:tc>
        <w:tc>
          <w:tcPr>
            <w:tcW w:w="1984"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572</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93"/>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4</w:t>
            </w:r>
          </w:p>
        </w:tc>
        <w:tc>
          <w:tcPr>
            <w:tcW w:w="8767" w:type="dxa"/>
            <w:shd w:val="clear" w:color="auto" w:fill="auto"/>
            <w:vAlign w:val="bottom"/>
            <w:hideMark/>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"СРЕДНЯЯ ОБЩЕОБРАЗОВАТЕЛЬНАЯ ШКОЛА №7 ИМЕНИ ГЕРОЯ СОВЕТСКОГО СОЮЗА КАЛЮЖНОГО НИКОЛАЯ ГАВРИЛОВИЧА" ГОРОДСКОГО ОКРУГА НАЛЬЧИК КАБАРДИНО-БАЛКАРСКОЙ РЕСПУБЛИКИ, 0711042174, организации, осуществляющие образовательную деятельность</w:t>
            </w:r>
          </w:p>
        </w:tc>
        <w:tc>
          <w:tcPr>
            <w:tcW w:w="2410"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520</w:t>
            </w:r>
          </w:p>
        </w:tc>
        <w:tc>
          <w:tcPr>
            <w:tcW w:w="1984"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520</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565"/>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5</w:t>
            </w:r>
          </w:p>
        </w:tc>
        <w:tc>
          <w:tcPr>
            <w:tcW w:w="8767" w:type="dxa"/>
            <w:shd w:val="clear" w:color="auto" w:fill="auto"/>
            <w:vAlign w:val="bottom"/>
            <w:hideMark/>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"СРЕДНЯЯ ОБЩЕОБРАЗОВАТЕЛЬНАЯ ШКОЛА №8 ИМЕНИ ГЕНЕРАЛА ЗОКАЕВА В.К." ГОРОДСКОГО ОКРУГА НАЛЬЧИК КАБАРДИНО-БАЛКАРСКОЙ РЕСПУБЛИКИ, 0725007606, организации, осуществляющие образовательную деятельность</w:t>
            </w:r>
          </w:p>
        </w:tc>
        <w:tc>
          <w:tcPr>
            <w:tcW w:w="2410"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236</w:t>
            </w:r>
          </w:p>
        </w:tc>
        <w:tc>
          <w:tcPr>
            <w:tcW w:w="1984"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236</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565"/>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6</w:t>
            </w:r>
          </w:p>
        </w:tc>
        <w:tc>
          <w:tcPr>
            <w:tcW w:w="8767" w:type="dxa"/>
            <w:shd w:val="clear" w:color="auto" w:fill="auto"/>
            <w:vAlign w:val="bottom"/>
            <w:hideMark/>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"СРЕДНЯЯ ОБЩЕОБРАЗОВАТЕЛЬНАЯ ШКОЛА №10 ИМЕНИ ГЕРОЯ СОВЕТСКОГО СОЮЗА ИСАЯ ИЛЛАЗАРОВИЧА ИЛЛАЗАРОВА" ГОРОДСКОГО ОКРУГА НАЛЬЧИК КАБАРДИНО БАЛКАРСКОЙ РЕСПУБЛИКИ, 0711039679, организации, осуществляющие образовательную деятельность</w:t>
            </w:r>
          </w:p>
        </w:tc>
        <w:tc>
          <w:tcPr>
            <w:tcW w:w="2410"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81</w:t>
            </w:r>
          </w:p>
        </w:tc>
        <w:tc>
          <w:tcPr>
            <w:tcW w:w="1984"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81</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08"/>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7</w:t>
            </w:r>
          </w:p>
        </w:tc>
        <w:tc>
          <w:tcPr>
            <w:tcW w:w="8767" w:type="dxa"/>
            <w:shd w:val="clear" w:color="auto" w:fill="auto"/>
            <w:vAlign w:val="bottom"/>
            <w:hideMark/>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"СРЕДНЯЯ ОБЩЕОБРАЗОВАТЕЛЬНАЯ ШКОЛА №16 ИМ. ФРИЕВА Р.М." ГОРОДСКОГО ОКРУГА НАЛЬЧИК КАБАРДИНО-БАЛКАРСКОЙ РЕСПУБЛИКИ, 0711056603, организации, осуществляющие образовательную деятельность</w:t>
            </w:r>
          </w:p>
        </w:tc>
        <w:tc>
          <w:tcPr>
            <w:tcW w:w="2410"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173</w:t>
            </w:r>
          </w:p>
        </w:tc>
        <w:tc>
          <w:tcPr>
            <w:tcW w:w="1984"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173</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258"/>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8</w:t>
            </w:r>
          </w:p>
        </w:tc>
        <w:tc>
          <w:tcPr>
            <w:tcW w:w="8767" w:type="dxa"/>
            <w:shd w:val="clear" w:color="auto" w:fill="auto"/>
            <w:vAlign w:val="bottom"/>
            <w:hideMark/>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"СРЕДНЯЯ ОБЩЕОБРАЗОВАТЕЛЬНАЯ ШКОЛА №23" ГОРОДСКОГО ОКРУГА НАЛЬЧИК КАБАРДИНО-БАЛКАРСКОЙ РЕСПУБЛИКИ, 0711044090, организации, осуществляющие образовательную деятельность</w:t>
            </w:r>
          </w:p>
        </w:tc>
        <w:tc>
          <w:tcPr>
            <w:tcW w:w="2410"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305</w:t>
            </w:r>
          </w:p>
        </w:tc>
        <w:tc>
          <w:tcPr>
            <w:tcW w:w="1984"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305</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38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9</w:t>
            </w:r>
          </w:p>
        </w:tc>
        <w:tc>
          <w:tcPr>
            <w:tcW w:w="8767" w:type="dxa"/>
            <w:shd w:val="clear" w:color="auto" w:fill="auto"/>
            <w:vAlign w:val="bottom"/>
            <w:hideMark/>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"СРЕДНЯЯ ОБЩЕОБРАЗОВАТЕЛЬНАЯ ШКОЛА №24 ИМ. П.И.ТАМБИЕВА" ГОРОДСКОГО ОКРУГА НАЛЬЧИК КАБАРДИНО-БАЛКАРСКОЙ РЕСПУБЛИКИ, 0711043756, организации, осуществляющие образовательную деятельность</w:t>
            </w:r>
          </w:p>
        </w:tc>
        <w:tc>
          <w:tcPr>
            <w:tcW w:w="2410"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254</w:t>
            </w:r>
          </w:p>
        </w:tc>
        <w:tc>
          <w:tcPr>
            <w:tcW w:w="1984"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254</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550"/>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10</w:t>
            </w:r>
          </w:p>
        </w:tc>
        <w:tc>
          <w:tcPr>
            <w:tcW w:w="8767" w:type="dxa"/>
            <w:shd w:val="clear" w:color="auto" w:fill="auto"/>
            <w:vAlign w:val="bottom"/>
            <w:hideMark/>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"СРЕДНЯЯ ОБЩЕОБРАЗОВАТЕЛЬНАЯ ШКОЛА № 26" ГОРОДСКОГО ОКРУГА НАЛЬЧИК КАБАРДИНО-БАЛКАРСКОЙ РЕСПУБЛИКИ, 0715001490, организации, осуществляющие образовательную деятельность</w:t>
            </w:r>
          </w:p>
        </w:tc>
        <w:tc>
          <w:tcPr>
            <w:tcW w:w="2410"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193</w:t>
            </w:r>
          </w:p>
        </w:tc>
        <w:tc>
          <w:tcPr>
            <w:tcW w:w="1984"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193</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549"/>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11</w:t>
            </w:r>
          </w:p>
        </w:tc>
        <w:tc>
          <w:tcPr>
            <w:tcW w:w="8767" w:type="dxa"/>
            <w:shd w:val="clear" w:color="auto" w:fill="auto"/>
            <w:vAlign w:val="bottom"/>
            <w:hideMark/>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"ГИМНАЗИЯ №29" ИМЕНИ В.Ж.ХУЖОКОВА ГОРОДСКОГО ОКРУГА НАЛЬЧИК КАБАРДИНО-БАЛКАРСКОЙ РЕСПУБЛИКИ, 0711035297, организации, осуществляющие образовательную деятельность</w:t>
            </w:r>
          </w:p>
        </w:tc>
        <w:tc>
          <w:tcPr>
            <w:tcW w:w="2410"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600</w:t>
            </w:r>
          </w:p>
        </w:tc>
        <w:tc>
          <w:tcPr>
            <w:tcW w:w="1984"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600</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541"/>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12</w:t>
            </w:r>
          </w:p>
        </w:tc>
        <w:tc>
          <w:tcPr>
            <w:tcW w:w="8767" w:type="dxa"/>
            <w:shd w:val="clear" w:color="auto" w:fill="auto"/>
            <w:vAlign w:val="bottom"/>
            <w:hideMark/>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БЮДЖЕТНОЕ ОБЩЕОБРАЗОВАТЕЛЬНОЕ УЧРЕЖДЕНИЕ "СРЕДНЯЯ ОБЩЕОБРАЗОВАТЕЛЬНАЯ ШКОЛА №33" ГОРОДСКОГО ОКРУГА НАЛЬЧИК КАБАРДИНО-БАЛКАРСКОЙ РЕСПУБЛИКИ, 0725028571, организации, осуществляющие образовательную деятельность</w:t>
            </w:r>
          </w:p>
        </w:tc>
        <w:tc>
          <w:tcPr>
            <w:tcW w:w="2410"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600</w:t>
            </w:r>
          </w:p>
        </w:tc>
        <w:tc>
          <w:tcPr>
            <w:tcW w:w="1984"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600</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138"/>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13</w:t>
            </w:r>
          </w:p>
        </w:tc>
        <w:tc>
          <w:tcPr>
            <w:tcW w:w="8767" w:type="dxa"/>
            <w:shd w:val="clear" w:color="auto" w:fill="auto"/>
            <w:vAlign w:val="bottom"/>
            <w:hideMark/>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"ПРОГИМНАЗИЯ №28" ГОРОДСКОГО ОКРУГА НАЛЬЧИК КАБАРДИНО-БАЛКАРСКОЙ РЕСПУБЛИКИ, 0711058738, организации, осуществляющие образовательную деятельность</w:t>
            </w:r>
          </w:p>
        </w:tc>
        <w:tc>
          <w:tcPr>
            <w:tcW w:w="2410"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155</w:t>
            </w:r>
          </w:p>
        </w:tc>
        <w:tc>
          <w:tcPr>
            <w:tcW w:w="1984"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155</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084"/>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14</w:t>
            </w:r>
          </w:p>
        </w:tc>
        <w:tc>
          <w:tcPr>
            <w:tcW w:w="8767" w:type="dxa"/>
            <w:shd w:val="clear" w:color="auto" w:fill="auto"/>
            <w:vAlign w:val="bottom"/>
            <w:hideMark/>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"ПРОГИМНАЗИЯ №65" ГОРОДСКОГО ОКРУГА НАЛЬЧИК КАБАРДИНО-БАЛКАРСКОЙ РЕСПУБЛИКИ, 0711041519, организации, осуществляющие образовательную деятельность</w:t>
            </w:r>
          </w:p>
        </w:tc>
        <w:tc>
          <w:tcPr>
            <w:tcW w:w="2410"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153</w:t>
            </w:r>
          </w:p>
        </w:tc>
        <w:tc>
          <w:tcPr>
            <w:tcW w:w="1984"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153</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327"/>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15</w:t>
            </w:r>
          </w:p>
        </w:tc>
        <w:tc>
          <w:tcPr>
            <w:tcW w:w="8767" w:type="dxa"/>
            <w:shd w:val="clear" w:color="auto" w:fill="auto"/>
            <w:vAlign w:val="bottom"/>
            <w:hideMark/>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ДОШКОЛЬНОЕ ОБРАЗОВАТЕЛЬНОЕ УЧРЕЖДЕНИЕ "ДЕТСКИЙ САД №29" ГОРОДСКОГО ОКРУГА НАЛЬЧИК КАБАРДИНО-БАЛКАРСКОЙ РЕСПУБЛИКИ, 0726023777, организации, осуществляющие образовательную деятельность</w:t>
            </w:r>
          </w:p>
        </w:tc>
        <w:tc>
          <w:tcPr>
            <w:tcW w:w="2410"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130</w:t>
            </w:r>
          </w:p>
        </w:tc>
        <w:tc>
          <w:tcPr>
            <w:tcW w:w="1984"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130</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34"/>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16</w:t>
            </w:r>
          </w:p>
        </w:tc>
        <w:tc>
          <w:tcPr>
            <w:tcW w:w="8767" w:type="dxa"/>
            <w:shd w:val="clear" w:color="auto" w:fill="auto"/>
            <w:vAlign w:val="bottom"/>
            <w:hideMark/>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ДОШКОЛЬНОЕ ОБРАЗОВАТЕЛЬНОЕ УЧРЕЖДЕНИЕ "ДЕТСКИЙ САД № 31" ГОРОДСКОГО ОКРУГА НАЛЬЧИК КАБАРДИНО-БАЛКАРСКОЙ РЕСПУБЛИКИ, 0726023791, организации, осуществляющие образовательную деятельность</w:t>
            </w:r>
          </w:p>
        </w:tc>
        <w:tc>
          <w:tcPr>
            <w:tcW w:w="2410"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75</w:t>
            </w:r>
          </w:p>
        </w:tc>
        <w:tc>
          <w:tcPr>
            <w:tcW w:w="1984"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75</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07"/>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17</w:t>
            </w:r>
          </w:p>
        </w:tc>
        <w:tc>
          <w:tcPr>
            <w:tcW w:w="8767" w:type="dxa"/>
            <w:shd w:val="clear" w:color="auto" w:fill="auto"/>
            <w:vAlign w:val="bottom"/>
            <w:hideMark/>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КАЗЁННОЕ ДОШКОЛЬНОЕ ОБРАЗОВАТЕЛЬНОЕ УЧРЕЖДЕНИЕ "ДЕТСКИЙ САД №55" ГОРОДСКОГО ОКРУГА НАЛЬЧИК КАБАРДИНО-БАЛКАРСКОЙ РЕСПУБЛИКИ, 0711036452, организации, осуществляющие образовательную деятельность</w:t>
            </w:r>
          </w:p>
        </w:tc>
        <w:tc>
          <w:tcPr>
            <w:tcW w:w="2410"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50</w:t>
            </w:r>
          </w:p>
        </w:tc>
        <w:tc>
          <w:tcPr>
            <w:tcW w:w="1984"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50</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24"/>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18</w:t>
            </w:r>
          </w:p>
        </w:tc>
        <w:tc>
          <w:tcPr>
            <w:tcW w:w="8767" w:type="dxa"/>
            <w:shd w:val="clear" w:color="auto" w:fill="auto"/>
            <w:vAlign w:val="bottom"/>
            <w:hideMark/>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ДОШКОЛЬНОЕ ОБРАЗОВАТЕЛЬНОЕ УЧРЕЖДЕНИЕ "ДЕТСКИЙ САД №60" ГОРОДСКОГО ОКРУГА НАЛЬЧИК КАБАРДИНО-БАЛКАРСКОЙ РЕСПУБЛИКИ, 0711038474, организации, осуществляющие образовательную деятельность</w:t>
            </w:r>
          </w:p>
        </w:tc>
        <w:tc>
          <w:tcPr>
            <w:tcW w:w="2410"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88</w:t>
            </w:r>
          </w:p>
        </w:tc>
        <w:tc>
          <w:tcPr>
            <w:tcW w:w="1984"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88</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48"/>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19</w:t>
            </w:r>
          </w:p>
        </w:tc>
        <w:tc>
          <w:tcPr>
            <w:tcW w:w="8767" w:type="dxa"/>
            <w:shd w:val="clear" w:color="auto" w:fill="auto"/>
            <w:vAlign w:val="bottom"/>
            <w:hideMark/>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ДОШКОЛЬНОЕ ОБРАЗОВАТЕЛЬНОЕ УЧРЕЖДЕНИЕ  "ДЕТСКИЙ САД №63" ГОРОДСКОГО ОКРУГА НАЛЬЧИК КАБАРДИНО-БАЛКАРСКОЙ РЕСПУБЛИКИ, 0711051796, организации, осуществляющие образовательную деятельность</w:t>
            </w:r>
          </w:p>
        </w:tc>
        <w:tc>
          <w:tcPr>
            <w:tcW w:w="2410"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141</w:t>
            </w:r>
          </w:p>
        </w:tc>
        <w:tc>
          <w:tcPr>
            <w:tcW w:w="1984"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141</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20</w:t>
            </w:r>
          </w:p>
        </w:tc>
        <w:tc>
          <w:tcPr>
            <w:tcW w:w="8767" w:type="dxa"/>
            <w:shd w:val="clear" w:color="auto" w:fill="auto"/>
            <w:vAlign w:val="bottom"/>
            <w:hideMark/>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ДОШКОЛЬНОЕ ОБРАЗОВАТЕЛЬНОЕ УЧРЕЖДЕНИЕ "ДЕТСКИЙ САД №73" ГОРОДСКОГО ОКРУГА НАЛЬЧИК КАБАРДИНО-БАЛКАРСКОЙ РЕСПУБЛИКИ, 0726023760, организации, осуществляющие образовательную деятельность</w:t>
            </w:r>
          </w:p>
        </w:tc>
        <w:tc>
          <w:tcPr>
            <w:tcW w:w="2410"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155</w:t>
            </w:r>
          </w:p>
        </w:tc>
        <w:tc>
          <w:tcPr>
            <w:tcW w:w="1984"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155</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206"/>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21</w:t>
            </w:r>
          </w:p>
        </w:tc>
        <w:tc>
          <w:tcPr>
            <w:tcW w:w="8767" w:type="dxa"/>
            <w:shd w:val="clear" w:color="auto" w:fill="auto"/>
            <w:vAlign w:val="bottom"/>
            <w:hideMark/>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"СРЕДНЯЯ ОБЩЕОБРАЗОВАТЕЛЬНАЯ ШКОЛА №1  ИМ.ПАШТОВА С.А. Г. БАКСАНА", 0701012491, организации, осуществляющие образовательную деятельность</w:t>
            </w:r>
          </w:p>
        </w:tc>
        <w:tc>
          <w:tcPr>
            <w:tcW w:w="2410"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491</w:t>
            </w:r>
          </w:p>
        </w:tc>
        <w:tc>
          <w:tcPr>
            <w:tcW w:w="1984"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491</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280"/>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22</w:t>
            </w:r>
          </w:p>
        </w:tc>
        <w:tc>
          <w:tcPr>
            <w:tcW w:w="8767" w:type="dxa"/>
            <w:shd w:val="clear" w:color="auto" w:fill="auto"/>
            <w:vAlign w:val="bottom"/>
            <w:hideMark/>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"СРЕДНЯЯ ОБЩЕОБРАЗОВАТЕЛЬНАЯ ШКОЛА №4 ИМЕНИ М.А. СИЖАЖЕВА Г.БАКСАНА", 0701012519, организации, осуществляющие образовательную деятельность</w:t>
            </w:r>
          </w:p>
        </w:tc>
        <w:tc>
          <w:tcPr>
            <w:tcW w:w="2410"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494</w:t>
            </w:r>
          </w:p>
        </w:tc>
        <w:tc>
          <w:tcPr>
            <w:tcW w:w="1984"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494</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265"/>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23</w:t>
            </w:r>
          </w:p>
        </w:tc>
        <w:tc>
          <w:tcPr>
            <w:tcW w:w="8767" w:type="dxa"/>
            <w:shd w:val="clear" w:color="auto" w:fill="auto"/>
            <w:vAlign w:val="bottom"/>
            <w:hideMark/>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"СРЕДНЯЯ ОБЩЕОБРАЗОВАТЕЛЬНАЯ ШКОЛА №9 ИМ. ЦАГОВА Н.А."Г. БАКСАНА, 0701004758, организации, осуществляющие образовательную деятельность</w:t>
            </w:r>
          </w:p>
        </w:tc>
        <w:tc>
          <w:tcPr>
            <w:tcW w:w="2410"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219</w:t>
            </w:r>
          </w:p>
        </w:tc>
        <w:tc>
          <w:tcPr>
            <w:tcW w:w="1984"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219</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268"/>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24</w:t>
            </w:r>
          </w:p>
        </w:tc>
        <w:tc>
          <w:tcPr>
            <w:tcW w:w="8767" w:type="dxa"/>
            <w:shd w:val="clear" w:color="auto" w:fill="auto"/>
            <w:vAlign w:val="bottom"/>
            <w:hideMark/>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"СРЕДНЯЯ ОБЩЕОБРАЗОВАТЕЛЬНАЯ ШКОЛА №10 ИМ. Б.М. КАРДАНОВА Г. БАКСАНА", 0701004349, организации, осуществляющие образовательную деятельность</w:t>
            </w:r>
          </w:p>
        </w:tc>
        <w:tc>
          <w:tcPr>
            <w:tcW w:w="2410"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253</w:t>
            </w:r>
          </w:p>
        </w:tc>
        <w:tc>
          <w:tcPr>
            <w:tcW w:w="1984"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253</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988"/>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25</w:t>
            </w:r>
          </w:p>
        </w:tc>
        <w:tc>
          <w:tcPr>
            <w:tcW w:w="8767" w:type="dxa"/>
            <w:shd w:val="clear" w:color="auto" w:fill="auto"/>
            <w:vAlign w:val="bottom"/>
            <w:hideMark/>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"ПРОГИМНАЗИЯ №1 Г.БАКСАНА", 0701004290, организации, осуществляющие образовательную деятельность</w:t>
            </w:r>
          </w:p>
        </w:tc>
        <w:tc>
          <w:tcPr>
            <w:tcW w:w="2410"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60</w:t>
            </w:r>
          </w:p>
        </w:tc>
        <w:tc>
          <w:tcPr>
            <w:tcW w:w="1984"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60</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974"/>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26</w:t>
            </w:r>
          </w:p>
        </w:tc>
        <w:tc>
          <w:tcPr>
            <w:tcW w:w="8767" w:type="dxa"/>
            <w:shd w:val="clear" w:color="auto" w:fill="auto"/>
            <w:vAlign w:val="bottom"/>
            <w:hideMark/>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"ПРОГИМНАЗИЯ №4 Г. БАКСАНА", 0701009509, организации, осуществляющие образовательную деятельность</w:t>
            </w:r>
          </w:p>
        </w:tc>
        <w:tc>
          <w:tcPr>
            <w:tcW w:w="2410"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60</w:t>
            </w:r>
          </w:p>
        </w:tc>
        <w:tc>
          <w:tcPr>
            <w:tcW w:w="1984"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60</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258"/>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27</w:t>
            </w:r>
          </w:p>
        </w:tc>
        <w:tc>
          <w:tcPr>
            <w:tcW w:w="8767" w:type="dxa"/>
            <w:shd w:val="clear" w:color="auto" w:fill="auto"/>
            <w:vAlign w:val="bottom"/>
            <w:hideMark/>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БЮДЖЕТНОЕ ОБЩЕОБРАЗОВАТЕЛЬНОЕ УЧРЕЖДЕНИЕ "СРЕДНЯЯ ОБЩЕОБРАЗОВАТЕЛЬНАЯ ШКОЛА № 4 ИМЕНИ А. Г. ГОЛОВКО", 0709006027, организации, осуществляющие образовательную деятельность</w:t>
            </w:r>
          </w:p>
        </w:tc>
        <w:tc>
          <w:tcPr>
            <w:tcW w:w="2410"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457</w:t>
            </w:r>
          </w:p>
        </w:tc>
        <w:tc>
          <w:tcPr>
            <w:tcW w:w="1984"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457</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266"/>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28</w:t>
            </w:r>
          </w:p>
        </w:tc>
        <w:tc>
          <w:tcPr>
            <w:tcW w:w="8767" w:type="dxa"/>
            <w:shd w:val="clear" w:color="auto" w:fill="auto"/>
            <w:vAlign w:val="bottom"/>
            <w:hideMark/>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"СРЕДНЯЯ ОБЩЕОБРАЗОВАТЕЛЬНАЯ ШКОЛА №11", 0709005986, организации, осуществляющие образовательную деятельность</w:t>
            </w:r>
          </w:p>
        </w:tc>
        <w:tc>
          <w:tcPr>
            <w:tcW w:w="2410"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116</w:t>
            </w:r>
          </w:p>
        </w:tc>
        <w:tc>
          <w:tcPr>
            <w:tcW w:w="1984"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116</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97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29</w:t>
            </w:r>
          </w:p>
        </w:tc>
        <w:tc>
          <w:tcPr>
            <w:tcW w:w="8767" w:type="dxa"/>
            <w:shd w:val="clear" w:color="auto" w:fill="auto"/>
            <w:vAlign w:val="bottom"/>
            <w:hideMark/>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ОБЩЕОБРАЗОВАТЕЛЬНОЕ УЧРЕЖДЕНИЕ "СРЕДНЯЯ ОБЩЕОБРАЗОВАТЕЛЬНАЯ ШКОЛА №1 ИМЕНИ Т.М. КУРАШИНОВА" С.П. АТАЖУКИНО, 0701004564, организации, осуществляющие образовательную деятельность</w:t>
            </w:r>
          </w:p>
        </w:tc>
        <w:tc>
          <w:tcPr>
            <w:tcW w:w="2410"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154</w:t>
            </w:r>
          </w:p>
        </w:tc>
        <w:tc>
          <w:tcPr>
            <w:tcW w:w="1984"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154</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33"/>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30</w:t>
            </w:r>
          </w:p>
        </w:tc>
        <w:tc>
          <w:tcPr>
            <w:tcW w:w="8767" w:type="dxa"/>
            <w:shd w:val="clear" w:color="auto" w:fill="auto"/>
            <w:vAlign w:val="bottom"/>
            <w:hideMark/>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ОБЩЕОБРАЗОВАТЕЛЬНОЕ УЧРЕЖДЕНИЕ "СРЕДНЯЯ ОБЩЕОБРАЗОВАТЕЛЬНАЯ ШКОЛА №3" С.П. БАКСАНЕНОК БАКСАНСКОГО МУНИЦИПАЛЬНОГО РАЙОНА КАБАРДИНО-БАЛКАРСКОЙ РЕСПУБЛИКИ, 0701004490, организации, осуществляющие образовательную деятельность</w:t>
            </w:r>
          </w:p>
        </w:tc>
        <w:tc>
          <w:tcPr>
            <w:tcW w:w="2410"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181</w:t>
            </w:r>
          </w:p>
        </w:tc>
        <w:tc>
          <w:tcPr>
            <w:tcW w:w="1984"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181</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734"/>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31</w:t>
            </w:r>
          </w:p>
        </w:tc>
        <w:tc>
          <w:tcPr>
            <w:tcW w:w="8767" w:type="dxa"/>
            <w:shd w:val="clear" w:color="auto" w:fill="auto"/>
            <w:vAlign w:val="bottom"/>
            <w:hideMark/>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ОБЩЕОБРАЗОВАТЕЛЬНОЕ УЧРЕЖДЕНИЕ "СРЕДНЯЯ ОБЩЕОБРАЗОВАТЕЛЬНАЯ ШКОЛА ИМ. МАЛКАРОВА Х.Ш." С.П.ЖАНХОТЕКО БАКСАНСКОГО МУНИЦИПАЛЬНОГО РАЙОНА КАБАРДИНО-БАЛКАРСКОЙ РЕСПУБЛИКИ, 0701004250, организации, осуществляющие образовательную деятельность</w:t>
            </w:r>
          </w:p>
        </w:tc>
        <w:tc>
          <w:tcPr>
            <w:tcW w:w="2410"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60</w:t>
            </w:r>
          </w:p>
        </w:tc>
        <w:tc>
          <w:tcPr>
            <w:tcW w:w="1984"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60</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134"/>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32</w:t>
            </w:r>
          </w:p>
        </w:tc>
        <w:tc>
          <w:tcPr>
            <w:tcW w:w="8767" w:type="dxa"/>
            <w:shd w:val="clear" w:color="auto" w:fill="auto"/>
            <w:vAlign w:val="bottom"/>
            <w:hideMark/>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ОБЩЕОБРАЗОВАТЕЛЬНОЕ УЧРЕЖДЕНИЕ "СРЕДНЯЯ ОБЩЕОБРАЗОВАТЕЛЬНАЯ ШКОЛА ИМЕНИ ГЕНЕРАЛ-ЛЕЙТЕНАНТА М.Т.БАТЫРОВА" С.П. ПСЫХУРЕЙ БАКСАНСКОГО МУНИЦИПАЛЬНОГО РАЙОНА КАБАРДИНО-БАЛКАРСКОЙ РЕСПУБЛИКИ, 0701004525, организации, осуществляющие образовательную деятельность</w:t>
            </w:r>
          </w:p>
        </w:tc>
        <w:tc>
          <w:tcPr>
            <w:tcW w:w="2410"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126</w:t>
            </w:r>
          </w:p>
        </w:tc>
        <w:tc>
          <w:tcPr>
            <w:tcW w:w="1984"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126</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263"/>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33</w:t>
            </w:r>
          </w:p>
        </w:tc>
        <w:tc>
          <w:tcPr>
            <w:tcW w:w="8767" w:type="dxa"/>
            <w:shd w:val="clear" w:color="auto" w:fill="auto"/>
            <w:vAlign w:val="bottom"/>
            <w:hideMark/>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ОБЩЕОБРАЗОВАТЕЛЬНОЕ УЧРЕЖДЕНИЕ "СРЕДНЯЯ ОБЩЕОБРАЗОВАТЕЛЬНАЯ ШКОЛА №4"С.П.ЗАЮКОВО БАКСАНСКОГО МУНИЦИПАЛЬНОГО РАЙОНА КАБАРДИНО-БАЛКАРСКОЙ РЕСПУБЛИКИ, 0701013833, организации, осуществляющие образовательную деятельность</w:t>
            </w:r>
          </w:p>
        </w:tc>
        <w:tc>
          <w:tcPr>
            <w:tcW w:w="2410"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130</w:t>
            </w:r>
          </w:p>
        </w:tc>
        <w:tc>
          <w:tcPr>
            <w:tcW w:w="1984"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130</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8"/>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34</w:t>
            </w:r>
          </w:p>
        </w:tc>
        <w:tc>
          <w:tcPr>
            <w:tcW w:w="8767" w:type="dxa"/>
            <w:shd w:val="clear" w:color="auto" w:fill="auto"/>
            <w:vAlign w:val="bottom"/>
            <w:hideMark/>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ОБЩЕОБРАЗОВАТЕЛЬНОЕ УЧРЕЖДЕНИЕ "СРЕДНЯЯ ОБЩЕОБРАЗОВАТЕЛЬНАЯ ШКОЛА №2 ИМ. Х.А.ШАФИЕВА" С.П. ЗАЮКОВО БАКСАНСКОГО МУНИЦИПАЛЬНОГО РАЙОНА КАБАРДИНО-БАЛКАРСКОЙ РЕСПУБЛИКИ, 0701004444, организации, осуществляющие образовательную деятельность</w:t>
            </w:r>
          </w:p>
        </w:tc>
        <w:tc>
          <w:tcPr>
            <w:tcW w:w="2410"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131</w:t>
            </w:r>
          </w:p>
        </w:tc>
        <w:tc>
          <w:tcPr>
            <w:tcW w:w="1984"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131</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554"/>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35</w:t>
            </w:r>
          </w:p>
        </w:tc>
        <w:tc>
          <w:tcPr>
            <w:tcW w:w="8767" w:type="dxa"/>
            <w:shd w:val="clear" w:color="auto" w:fill="auto"/>
            <w:vAlign w:val="bottom"/>
            <w:hideMark/>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ОБЩЕОБРАЗОВАТЕЛЬНОЕ УЧРЕЖДЕНИЕ "СРЕДНЯЯ ОБЩЕОБРАЗОВАТЕЛЬНАЯ ШКОЛА №1" С.П. КУБА-ТАБА БАКСАНСКОГО МУНИЦИПАЛЬНОГО РАЙОНА КАБАРДИНО-БАЛКАРСКОЙ РЕСПУБЛИКИ, 0701004395, организации, осуществляющие образовательную деятельность</w:t>
            </w:r>
          </w:p>
        </w:tc>
        <w:tc>
          <w:tcPr>
            <w:tcW w:w="2410"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133</w:t>
            </w:r>
          </w:p>
        </w:tc>
        <w:tc>
          <w:tcPr>
            <w:tcW w:w="1984"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133</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50"/>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36</w:t>
            </w:r>
          </w:p>
        </w:tc>
        <w:tc>
          <w:tcPr>
            <w:tcW w:w="8767" w:type="dxa"/>
            <w:shd w:val="clear" w:color="auto" w:fill="auto"/>
            <w:vAlign w:val="bottom"/>
            <w:hideMark/>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"СРЕДНЯЯ ОБЩЕОБРАЗОВАТЕЛЬНАЯ ШКОЛА "  СЕЛЬСКОГО ПОСЕЛЕНИЯ БЕЛОКАМЕНСКОЕ  ЗОЛЬСКОГО МУНИЦИПАЛЬНОГО  РАЙОНА КАБАРДИНО-БАЛКАРСКОЙ РЕСПУБЛИКИ, 0702722744, организации, осуществляющие образовательную деятельность</w:t>
            </w:r>
          </w:p>
        </w:tc>
        <w:tc>
          <w:tcPr>
            <w:tcW w:w="2410"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55</w:t>
            </w:r>
          </w:p>
        </w:tc>
        <w:tc>
          <w:tcPr>
            <w:tcW w:w="1984"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55</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825"/>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37</w:t>
            </w:r>
          </w:p>
        </w:tc>
        <w:tc>
          <w:tcPr>
            <w:tcW w:w="8767" w:type="dxa"/>
            <w:shd w:val="clear" w:color="auto" w:fill="auto"/>
            <w:vAlign w:val="bottom"/>
            <w:hideMark/>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"СРЕДНЯЯ ОБЩЕОБРАЗОВАТЕЛЬНАЯ ШКОЛА" СЕЛЬСКОГО ПОСЕЛЕНИЯ ЗОЛЬСКОЕ ЗОЛЬСКОГО  МУНИЦИПАЛЬНОГО РАЙОНА КАБАРДИНО-БАЛКАРСКОЙ РЕСПУБЛИКИ, 0702722800, организации, осуществляющие образовательную деятельность</w:t>
            </w:r>
          </w:p>
        </w:tc>
        <w:tc>
          <w:tcPr>
            <w:tcW w:w="2410"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73</w:t>
            </w:r>
          </w:p>
        </w:tc>
        <w:tc>
          <w:tcPr>
            <w:tcW w:w="1984"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73</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38</w:t>
            </w:r>
          </w:p>
        </w:tc>
        <w:tc>
          <w:tcPr>
            <w:tcW w:w="8767" w:type="dxa"/>
            <w:shd w:val="clear" w:color="auto" w:fill="auto"/>
            <w:vAlign w:val="bottom"/>
            <w:hideMark/>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"СРЕДНЯЯ ОБЩЕОБРАЗОВАТЕЛЬНАЯ ШКОЛА №3" СЕЛЬСКОГО ПОСЕЛЕНИЯ САРМАКОВО ЗОЛЬСКОГО МУНИЦИПАЛЬНОГО  РАЙОНА КАБАРДИНО-БАЛКАРСКОЙ РЕСПУБЛИКИ, 0702006980, организации, осуществляющие образовательную деятельность</w:t>
            </w:r>
          </w:p>
        </w:tc>
        <w:tc>
          <w:tcPr>
            <w:tcW w:w="2410"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w:t>
            </w:r>
          </w:p>
        </w:tc>
        <w:tc>
          <w:tcPr>
            <w:tcW w:w="1984" w:type="dxa"/>
            <w:shd w:val="clear" w:color="auto" w:fill="auto"/>
            <w:vAlign w:val="center"/>
            <w:hideMark/>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39</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"СРЕДНЯЯ ОБЩЕОБРАЗОВАТЕЛЬНАЯ ШКОЛА"СЕЛЬСКОГО ПОСЕЛЕНИЯ СВЕТЛОВОДСКОЕ ЗОЛЬСКОГО МУНИЦИПАЛЬНОГО РАЙОНА КАБАРДИНО-БАЛКАРСКОЙ РЕСПУБЛИКИ, 0702006902,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142</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142</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40</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"СРЕДНЯЯ ОБЩЕОБРАЗОВАТЕЛЬНАЯ ШКОЛА " СЕЛЬСКОГО ПОСЕЛЕНИЯ ШОРДАКОВО ЗОЛЬСКОГО МУНИЦИПАЛЬНОГО РАЙОНА КАБАРДИНО-БАЛКАРСКОЙ РЕСПУБЛИКИ, 0702006860,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41</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УЧРЕЖДЕНИЕ ДОПОЛНИТЕЛЬНОГО ОБРАЗОВАНИЯ "РАЙОННЫЙ ЦЕНТР ДОПОЛНИТЕЛЬНОГО ОБРАЗОВАНИЯ" ЗОЛЬСКОГО МУНИЦИПАЛЬНОГО РАЙОНА КАБАРДИНО-БАЛКАРСКОЙ РЕСПУБЛИКИ, 0702007568,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52</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52</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42</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"СРЕДНЯЯ ОБЩЕОБРАЗОВАТЕЛЬНАЯ ШКОЛА №1 С.П. АНЗОРЕЙ" ЛЕСКЕНСКОГО МУНИЦИПАЛЬНОГО РАЙОНА КАБАРДИНО-БАЛКАРСКОЙ РЕСПУБЛИКИ, 0707011712,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166</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166</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419"/>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43</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"СРЕДНЯЯ ОБЩЕОБРАЗОВАТЕЛЬНАЯ  ШКОЛА №1" С.П. АРГУДАН ЛЕСКЕНСКОГО МУНИЦИПАЛЬНОГО РАЙОНА КАБАРДИНО-БАЛКАРСКОЙ РЕСПУБЛИКИ, 0707011631,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112</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112</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44</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"СРЕДНЯЯ ОБЩЕОБРАЗОВАТЕЛЬНАЯ ШКОЛА ИМЕНИ АСЛАНГЕРИ ЯХЪЯЕВИЧА МАСАЕВА" СЕЛЬСКОГО ПОСЕЛЕНИЯ ЕРОККО ЛЕСКЕНСКОГО МУНИЦИПАЛЬНОГО РАЙОНА КАБАРДИНО-БАЛКАРСКОЙ РЕСПУБЛИКИ, 0707012000,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415"/>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45</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"СРЕДНЯЯ ОБЩЕОБРАЗОВАТЕЛЬНАЯ ШКОЛА № 2 С.П. УРУХ" ЛЕСКЕНСКОГО МУНИЦИПАЛЬНОГО РАЙОНА КАБАРДИНО-БАЛКАРСКОЙ РЕСПУБЛИКИ, 0707011617,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171</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171</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46</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УЧРЕЖДЕНИЕ ДОПОЛНИТЕЛЬНОГО ОБРАЗОВАНИЯ "ДОМ ДЕТСКОГО ТВОРЧЕСТВА" ЛЕСКЕНСКОГО МУНИЦИПАЛЬНОГО РАЙОНА КАБАРДИНО-БАЛКАРСКОЙ РЕСПУБЛИКИ, 0707007709,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60</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60</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47</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"СРЕДНЯЯ ОБЩЕОБРАЗОВАТЕЛЬНАЯ ШКОЛА №5 Г.МАЙСКОГО", 0703002675,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208</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208</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277"/>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48</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КАЗЁННОЕ ОБЩЕОБРАЗОВАТЕЛЬНОЕ УЧРЕЖДЕНИЕ "СРЕДНЯЯ ОБЩЕОБРАЗОВАТЕЛЬНАЯ ШКОЛА № 8 СТ. КОТЛЯРЕВСКОЙ", 0703002883,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136</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136</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746"/>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49</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"ПРОГИМНАЗИЯ № 13 Г. МАЙСКОГО", 0703002805,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204</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204</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50</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"СРЕДНЯЯ ОБЩЕОБРАЗОВАТЕЛЬНАЯ ШКОЛА С. ДАЛЬНЕГО" ПРОХЛАДНЕНСКОГО МУНИЦИПАЛЬНОГО РАЙОНА КАБАРДИНО-БАЛКАРСКОЙ РЕСПУБЛИКИ, 0716001051,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50</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50</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51</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"СРЕДНЯЯ ОБЩЕОБРАЗОВАТЕЛЬНАЯ ШКОЛА №2 С. КАРАГАЧ" ПРОХЛАДНЕНСКОГО МУНИЦИПАЛЬНОГО РАЙОНА КАБАРДИНО-БАЛКАРСКОЙ РЕСПУБЛИКИ, 0716006363,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235</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235</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52</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БЮДЖЕТНОЕ УЧРЕЖДЕНИЕ ДОПОЛНИТЕЛЬНОГО ОБРАЗОВАНИЯ "РАЙОННЫЙ ЦЕНТР ДЕТСКОГО ТВОРЧЕСТВА" ПРОХЛАДНЕНСКОГО МУНИЦИПАЛЬНОГО РАЙОНА КАБАРДИНО-БАЛКАРСКОЙ РЕСПУБЛИКИ, 0716001414,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53</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"ОСНОВНАЯ ОБЩЕОБРАЗОВАТЕЛЬНАЯ ШКОЛА №4 ГОРОДСКОГО ПОСЕЛЕНИЯ ТЕРЕК" ТЕРСКОГО МУНИЦИПАЛЬНОГО РАЙОНА КАБАРДИНО-БАЛКАРСКОЙ РЕСПУБЛИКИ, 0705007990,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75</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75</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277"/>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54</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"СРЕДНЯЯ ОБЩЕОБРАЗОВАТЕЛЬНАЯ ШКОЛА №2 СЕЛЬСКОГО ПОСЕЛЕНИЯ ПЛАНОВСКОЕ" ТЕРСКОГО МУНИЦИПАЛЬНОГО РАЙОНА КАБАРДИНО-БАЛКАРСКОЙ РЕСПУБЛИКИ, 0705002335,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98</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98</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55</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"СРЕДНЯЯ ОБЩЕОБРАЗОВАТЕЛЬНАЯ ШКОЛА ИМ. М.Х. БАРАГУНОВА СЕЛЬСКОГО ПОСЕЛЕНИЯ УРОЖАЙНОЕ" ТЕРСКОГО МУНИЦИПАЛЬНОГО РАЙОНА КАБАРДИНО-БАЛКАРСКОЙ РЕСПУБЛИКИ, 0705002092,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78</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78</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56</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ДОШКОЛЬНОЕ ОБРАЗОВАТЕЛЬНОЕ УЧРЕЖДЕНИЕ "ДЕТСКИЙ САД №2 "СОЛНЫШКО" ГОРОДСКОГО ПОСЕЛЕНИЯ ТЕРЕК" ТЕРСКОГО МУНИЦИПАЛЬНОГО РАЙОНА КАБАРДИНО-БАЛКАРСКОЙ РЕСПУБЛИКИ, 0705001620,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50</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50</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57</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ДОШКОЛЬНОЕ ОБРАЗОВАТЕЛЬНОЕ УЧРЕЖДЕНИЕ "ДЕТСКИЙ САД №3 "НУР" ГОРОДСКОГО ПОСЕЛЕНИЯ ТЕРЕК" ТЕРСКОГО МУНИЦИПАЛЬНОГО РАЙОНА КАБАРДИНО-БАЛКАРСКОЙ РЕСПУБЛИКИ, 0705001613,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40</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40</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58</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"НАЧАЛЬНАЯ ШКОЛА - ДЕТСКИЙ САД СЕЛЬСКОГО ПОСЕЛЕНИЯ ВЕРХНИЙ АКБАШ" ТЕРСКОГО МУНИЦИПАЛЬНОГО РАЙОНА КАБАРДИНО-БАЛКАРСКОЙ РЕСПУБЛИКИ, 0705000472,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50</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50</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277"/>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59</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УЧРЕЖДЕНИЕ ДОПОЛНИТЕЛЬНОГО ОБРАЗОВАНИЯ "ЦЕНТР ДЕТСКОГО ТВОРЧЕСТВА" ТЕРСКОГО МУНИЦИПАЛЬНОГО РАЙОНА КАБАРДИНО-БАЛКАРСКОЙ РЕСПУБЛИКИ, 0705007260,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60</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60</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60</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"СРЕДНЯЯ ОБЩЕОБРАЗОВАТЕЛЬНАЯ ШКОЛА №2" С.П. КАХУН УРВАНСКОГО МУНИЦИПАЛЬНОГО РАЙОНА КБР, 0707011455,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166</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166</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61</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"СРЕДНЯЯ ОБЩЕОБРАЗОВАТЕЛЬНАЯ ШКОЛА № 2 ИМЕНИ ИНАЛА ПШИБИЕВА" С.П.НАРТАН ЧЕГЕМСКОГО МУНИЦИПАЛЬНОГО РАЙОНА КАБАРДИНО-БАЛКАРСКОЙ РЕСПУБЛИКИ, 0708003880,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403</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403</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62</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"СРЕДНЯЯ ОБЩЕОБРАЗОВАТЕЛЬНАЯ ШКОЛА  №1" С.П. ШАЛУШКА ЧЕГЕМСКОГО МУНИЦИПАЛЬНОГО РАЙОНА КАБАРДИНО-БАЛКАРСКОЙ РЕСПУБЛИКИ, 0708004348,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421</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421</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63</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"СРЕДНЯЯ ОБЩЕОБРАЗОВАТЕЛЬНАЯ ШКОЛА ИМЕНИ А.Ю. БАЙСУЛТАНОВА" СЕЛЬСКОГО ПОСЕЛЕНИЯ ЯНИКОЙ ЧЕГЕМСКОГО МУНИЦИПАЛЬНОГО РАЙОНА КАБАРДИНО-БАЛКАРСКОЙ РЕСПУБЛИКИ., 0708004411,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304</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304</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64</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КАЗЁННОЕ ДОШКОЛЬНОЕ ОБРАЗОВАТЕЛЬНОЕ УЧРЕЖДЕНИЕ "ЦЕНТР РАЗВИТИЯ РЕБЁНКА-ДЕТСКИЙ САД "ЗВЁЗДНЫЙ" ЧЕГЕМСКОГО МУНИЦИПАЛЬНОГО РАЙОНА КАБАРДИНО-БАЛКАРСКОЙ РЕСПУБЛИКИ, 0708009970,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88</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88</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65</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"СРЕДНЯЯ ОБЩЕОБРАЗОВАТЕЛЬНАЯ ШКОЛА ИМ. К.Б. МЕЧИЕВА С.П.  БЕЗЕНГИ" ЧЕРЕКСКОГО МУНИЦИПАЛЬНОГО РАЙОНА КАБАРДИНО-БАЛКАРСКОЙ РЕСПУБЛИКИ, 0706001790,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50</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50</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66</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КАЗЕННОЕ ОБЩЕОБРАЗОВАТЕЛЬНОЕ УЧРЕЖДЕНИЕ "СРЕДНЯЯ ОБЩЕОБРАЗОВАТЕЛЬНАЯ ШКОЛА С.П. КАРАСУ" ЧЕРЕКСКОГО МУНИЦИПАЛЬНОГО РАЙОНА КАБАРДИНО-БАЛКАРСКОЙ РЕСПУБЛИКИ, 0706001800,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48</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48</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67</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ОБЩЕОБРАЗОВАТЕЛЬНОЕ УЧРЕЖДЕНИЕ "СРЕДНЯЯ ОБЩЕОБРАЗОВАТЕЛЬНАЯ ШКОЛА" С.БЕДЫК ЭЛЬБРУССКОГО МУНИЦИПАЛЬНОГО РАЙОНА КАБАРДИНО-БАЛКАРСКОЙ РЕСПУБЛИКИ, 0710005540,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42</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42</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68</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ОБЩЕОБРАЗОВАТЕЛЬНОЕ УЧРЕЖДЕНИЕ "СРЕДНЯЯ ОБЩЕОБРАЗОВАТЕЛЬНАЯ ШКОЛА №6 ИМЕНИ ГЕРОЯ СОВЕТСКОГО СОЮЗА В.Г. КУЗНЕЦОВА"  Г.П ТЫРНЫАУЗ ЭЛЬБРУССКОГО МУНИЦИПАЛЬНОГО РАЙОНА КАБАРДИНО-БАЛКАРСКОЙ РЕСПУБЛИКИ, 0710005451,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179</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179</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69</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ОБЩЕОБРАЗОВАТЕЛЬНОЕ УЧРЕЖДЕНИЕ "ГИМНАЗИЯ №5" Г. ТЫРНЫАУЗА ЭЛЬБРУССКОГО МУНИЦИПАЛЬНОГО РАЙОНА КАБАРДИНО-БАЛКАРСКОЙ РЕСПУБЛИКИ, 0710054787,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412</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412</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70</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МУНИЦИПАЛЬНОЕ БЮДЖЕТНОЕ УЧРЕЖДЕНИЕ ДОПОЛНИТЕЛЬНОГО ОБРАЗОВАНИЯ "ЦЕНТР РАЗВИТИЯ ТВОРЧЕСТВА ДЕТЕЙ И ЮНОШЕСТВА ИМ. М.Х.МОКАЕВА" ЭЛЬБРУССКОГО МУНИЦИПАЛЬНОГО РАЙОНА КАБАРДИНО-БАЛКАРСКОЙ РЕСПУБЛИКИ, 0710054794,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70</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70</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71</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ГОСУДАРСТВЕННОЕ БЮДЖЕТНОЕ ОБЩЕОБРАЗОВАТЕЛЬНОЕ УЧРЕЖДЕНИЕ "ДЕТСКАЯ АКАДЕМИЯ ТВОРЧЕСТВА "СОЛНЕЧНЫЙ ГОРОД" МИНИСТЕРСТВА ПРОСВЕЩЕНИЯ, НАУКИ И ПО ДЕЛАМ МОЛОДЕЖИ КАБАРДИНО-БАЛКАРСКОЙ РЕСПУБЛИКИ, 0726015007,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72</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ГОСУДАРСТВЕННОЕ БЮДЖЕТНОЕ ОБЩЕОБРАЗОВАТЕЛЬНОЕ УЧРЕЖДЕНИЕ "КАДЕТСКАЯ ШКОЛА-ИНТЕРНАТ №1" МИНИСТЕРСТВА ПРОСВЕЩЕНИЯ ,НАУКИ И ПО ДЕЛАМ МОЛОДЕЖИ КАБАРДИНО-БАЛКАРСКОЙ РЕСПУБЛИКИ, 0701016062,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62</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62</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73</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ГОСУДАРСТВЕННОЕ БЮДЖЕТНОЕ ОБЩЕОБРАЗОВАТЕЛЬНОЕ УЧРЕЖДЕНИЕ "КАДЕТСКАЯ ШКОЛА-ИНТЕРНАТ №2 ИМЕНИ Х.С.ДЕПУЕВА" МИНИСТЕРСТВА ПРОСВЕЩЕНИЯ, НАУКИ И ПО ДЕЛАМ МОЛОДЕЖИ КАБАРДИНО-БАЛКАРСКОЙ РЕСПУБЛИКИ, 0706002730,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74</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ГОСУДАРСТВЕННОЕ БЮДЖЕТНОЕ ОБЩЕОБРАЗОВАТЕЛЬНОЕ УЧРЕЖДЕНИЕ  "КАДЕТСКАЯ ШКОЛА-ИНТЕРНАТ № 3" МИНИСТЕРСТВА ПРОСВЕЩЕНИЯ, НАУКИ И  ПО ДЕЛАМ МОЛОДЕЖИ КАБАРДИНО-БАЛКАРСКОЙ РЕСПУБЛИКИ, 0716000940,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75</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ГОСУДАРСТВЕННОЕ БЮДЖЕТНОЕ ОБЩЕОБРАЗОВАТЕЛЬНОЕ УЧРЕЖДЕНИЕ "ШКОЛА-ИНТЕРНАТ № 1" МИНИСТЕРСТВА ПРОСВЕЩЕНИЯ,НАУКИ И ПО ДЕЛАМ МОЛОДЕЖИ КАБАРДИНО-БАЛКАРСКОЙ РЕСПУБЛИКИ, 0711038587,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102</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102</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76</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ГОСУДАРСТВЕННОЕ БЮДЖЕТНОЕ ОБЩЕОБРАЗОВАТЕЛЬНОЕ УЧРЕЖДЕНИЕ "ШКОЛА-ИНТЕРНАТ №3" МИНИСТЕРСТВА ПРОСВЕЩЕНИЯ, НАУКИ И ПО ДЕЛАМ МОЛОДЕЖИ КАБАРДИНО-БАЛКАРСКОЙ РЕСПУБЛИКИ, 0711039904,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53</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53</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77</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ГОСУДАРСТВЕННОЕ БЮДЖЕТНОЕ ОБЩЕОБРАЗОВАТЕЛЬНОЕ УЧРЕЖДЕНИЕ "ШКОЛА-ИНТЕРНАТ ДЛЯ ДЕТЕЙ-СИРОТ И ДЕТЕЙ ОСТАВШИХСЯ БЕЗ ПОПЕЧЕНИЯ РОДИТЕЛЕЙ, №5" МИНИСТЕРСТВА ПРОСВЕЩЕНИЯ, НАУКИ И ПО ДЕЛАМ МОЛОДЕЖИ КАБАРДИНО-БАЛКАРСКОЙ РЕСПУБЛИКИ, 0708004524,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106</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106</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78</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ГОСУДАРСТВЕННОЕ БЮДЖЕТНОЕ ОБЩЕОБРАЗОВАТЕЛЬНОЕ УЧРЕЖДЕНИЕ "СПЕЦИАЛЬНАЯ (КОРРЕКЦИОННАЯ) ШКОЛА-ИНТЕРНАТ №2" МИНИСТЕРСТВА ПРОСВЕЩЕНИЯ,НАУКИ И ПО ДЕЛАМ МОЛОДЁЖИ КАБАРДИНО-БАЛКАРСКОЙ РЕСПУБЛИКИ, 0704000977,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50</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50</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79</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ГОСУДАРСТВЕННОЕ БЮДЖЕТНОЕ ОБЩЕОБРАЗОВАТЕЛЬНОЕ УЧРЕЖДЕНИЕ "СПЕЦИАЛЬНАЯ (КОРРЕКЦИОННАЯ) ШКОЛА-ИНТЕРНАТ №3" МИНИСТЕРСТВА ПРОСВЕЩЕНИЯ, НАУКИ  И ПО ДЕЛАМ МОЛОДЕЖИ КАБАРДИНО-БАЛКАРСКОЙ РЕСПУБЛИКИ, 0709004848,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50</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50</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80</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ГОСУДАРСТВЕННОЕ БЮДЖЕТНОЕ ОБЩЕОБРАЗОВАТЕЛЬНОЕ УЧРЕЖДЕНИЕ ДЛЯ ДЕТЕЙ,НУЖДАЮЩИХСЯ В ДЛИТЕЛЬНОМ ЛЕЧЕНИИ "САНАТОРНО ЛЕСНАЯ ШКОЛА №1" МИНИСТЕРСТВА ПРОСВЕЩЕНИЯ,НАУКИ И ПО ДЕЛАМ МОЛОДЕЖИ КАБАРДИНО БАЛКАРСКОЙ РЕСПУБЛИКИ, 0711038523,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60</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60</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81</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ГОСУДАРСТВЕННОЕ БЮДЖЕТНОЕ ПРОФЕССИОНАЛЬНОЕ ОБРАЗОВАТЕЛЬНОЕ УЧРЕЖДЕНИЕ "КАБАРДИНО-БАЛКАРСКИЙ АВТОМОБИЛЬНО-ДОРОЖНЫЙ КОЛЛЕДЖ", 0711037142,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600</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600</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82</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ГОСУДАРСТВЕННОЕ БЮДЖЕТНОЕ ПРОФЕССИОНАЛЬНОЕ ОБРАЗОВАТЕЛЬНОЕ УЧРЕЖДЕНИЕ "КАБАРДИНО-БАЛКАРСКИЙ КОЛЛЕДЖ "СТРОИТЕЛЬ", 0711030683,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600</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600</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83</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ГОСУДАРСТВЕННОЕ БЮДЖЕТНОЕ ПРОФЕССИОНАЛЬНОЕ ОБРАЗОВАТЕЛЬНОЕ УЧРЕЖДЕНИЕ "КАБАРДИНО-БАЛКАРСКИЙ ТОРГОВО-ТЕХНОЛОГИЧЕСКИЙ КОЛЛЕДЖ", 0711033483,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350</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350</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84</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ГОСУДАРСТВЕННОЕ БЮДЖЕТНОЕ ПРОФЕССИОНАЛЬНОЕ ОБРАЗОВАТЕЛЬНОЕ УЧРЕЖДЕНИЕ "НАЛЬЧИКСКИЙ КОЛЛЕДЖ ЛЕГКОЙ ПРОМЫШЛЕННОСТИ", 0725003457,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263</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263</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85</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ГОСУДАРСТВЕННОЕ БЮДЖЕТНОЕ ПРОФЕССИОНАЛЬНОЕ ОБРАЗОВАТЕЛЬНОЕ УЧРЕЖДЕНИЕ "ПРОХЛАДНЕНСКИЙ МНОГОПРОФИЛЬНЫЙ КОЛЛЕДЖ", 0709003918,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223</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223</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86</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ГОСУДАРСТВЕННОЕ БЮДЖЕТНОЕ ПРОФЕССИОНАЛЬНОЕ ОБРАЗОВАТЕЛЬНОЕ УЧРЕЖДЕНИЕ "КАБАРДИНО-БАЛКАРСКИЙ АГРОПРОМЫШЛЕННЫЙ КОЛЛЕДЖ ИМ.Б.Г.ХАМДОХОВА", 0707007240,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314</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314</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87</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ГОСУДАРСТВЕННОЕ БЮДЖЕТНОЕ ПРОФЕССИОНАЛЬНОЕ ОБРАЗОВАТЕЛЬНОЕ УЧРЕЖДЕНИЕ "ЭЛЬБРУССКИЙ РЕГИОНАЛЬНЫЙ КОЛЛЕДЖ", 0710003260,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122</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122</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88</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ЧАСТНОЕ ДОШКОЛЬНОЕ ОБРАЗОВАТЕЛЬНОЕ УЧРЕЖДЕНИЕ ЦЕНТР РАЗВИТИЯ ДЕТЕЙ "УМКА", 0725990316,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40</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40</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r w:rsidR="00536072" w:rsidRPr="00196827" w:rsidTr="00E05A44">
        <w:trPr>
          <w:trHeight w:val="1412"/>
        </w:trPr>
        <w:tc>
          <w:tcPr>
            <w:tcW w:w="604" w:type="dxa"/>
            <w:shd w:val="clear" w:color="auto" w:fill="auto"/>
            <w:vAlign w:val="bottom"/>
          </w:tcPr>
          <w:p w:rsidR="00536072" w:rsidRPr="00196827" w:rsidRDefault="00536072" w:rsidP="00E05A44">
            <w:pPr>
              <w:spacing w:after="0"/>
              <w:jc w:val="right"/>
              <w:rPr>
                <w:rFonts w:ascii="Times New Roman" w:hAnsi="Times New Roman"/>
                <w:color w:val="000000"/>
              </w:rPr>
            </w:pPr>
            <w:r w:rsidRPr="00196827">
              <w:rPr>
                <w:rFonts w:ascii="Times New Roman" w:hAnsi="Times New Roman"/>
                <w:color w:val="000000"/>
              </w:rPr>
              <w:t>89</w:t>
            </w:r>
          </w:p>
        </w:tc>
        <w:tc>
          <w:tcPr>
            <w:tcW w:w="8767" w:type="dxa"/>
            <w:shd w:val="clear" w:color="auto" w:fill="auto"/>
            <w:vAlign w:val="bottom"/>
          </w:tcPr>
          <w:p w:rsidR="00536072" w:rsidRPr="00196827" w:rsidRDefault="00536072" w:rsidP="00E05A44">
            <w:pPr>
              <w:spacing w:after="0"/>
              <w:rPr>
                <w:rFonts w:ascii="Times New Roman" w:hAnsi="Times New Roman"/>
                <w:color w:val="000000"/>
              </w:rPr>
            </w:pPr>
            <w:r w:rsidRPr="00196827">
              <w:rPr>
                <w:rFonts w:ascii="Times New Roman" w:hAnsi="Times New Roman"/>
                <w:color w:val="000000"/>
              </w:rPr>
              <w:t>ОБЩЕСТВО С ОГРАНИЧЕННОЙ ОТВЕТСТВЕННОСТЬЮ  ДЕТСКИЙ ДОШКОЛЬНЫЙ ЦЕНТР "СЕМИЦВЕТИК", 0726021280, организации, осуществляющие образовательную деятельность</w:t>
            </w:r>
          </w:p>
        </w:tc>
        <w:tc>
          <w:tcPr>
            <w:tcW w:w="2410"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37</w:t>
            </w:r>
          </w:p>
        </w:tc>
        <w:tc>
          <w:tcPr>
            <w:tcW w:w="1984"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37</w:t>
            </w:r>
          </w:p>
        </w:tc>
        <w:tc>
          <w:tcPr>
            <w:tcW w:w="992" w:type="dxa"/>
            <w:shd w:val="clear" w:color="auto" w:fill="auto"/>
            <w:vAlign w:val="center"/>
          </w:tcPr>
          <w:p w:rsidR="00536072" w:rsidRPr="00196827" w:rsidRDefault="00536072" w:rsidP="00E05A44">
            <w:pPr>
              <w:spacing w:after="0"/>
              <w:jc w:val="center"/>
              <w:rPr>
                <w:rFonts w:ascii="Times New Roman" w:hAnsi="Times New Roman"/>
                <w:color w:val="000000"/>
              </w:rPr>
            </w:pPr>
            <w:r w:rsidRPr="00196827">
              <w:rPr>
                <w:rFonts w:ascii="Times New Roman" w:hAnsi="Times New Roman"/>
                <w:color w:val="000000"/>
              </w:rPr>
              <w:t>100,00</w:t>
            </w:r>
          </w:p>
        </w:tc>
      </w:tr>
    </w:tbl>
    <w:p w:rsidR="00536072" w:rsidRPr="009627A2" w:rsidRDefault="00536072" w:rsidP="00536072">
      <w:pPr>
        <w:pStyle w:val="a8"/>
        <w:spacing w:after="0" w:line="240" w:lineRule="auto"/>
        <w:ind w:left="0"/>
        <w:jc w:val="center"/>
        <w:rPr>
          <w:rFonts w:ascii="Times New Roman" w:eastAsia="Times New Roman" w:hAnsi="Times New Roman"/>
          <w:b/>
          <w:iCs/>
          <w:lang w:eastAsia="ru-RU"/>
        </w:rPr>
      </w:pPr>
    </w:p>
    <w:p w:rsidR="00536072" w:rsidRPr="009627A2" w:rsidRDefault="00536072" w:rsidP="00536072">
      <w:pPr>
        <w:pStyle w:val="a8"/>
        <w:spacing w:after="0" w:line="360" w:lineRule="auto"/>
        <w:ind w:left="0"/>
        <w:jc w:val="both"/>
        <w:rPr>
          <w:rFonts w:ascii="Times New Roman" w:eastAsia="Times New Roman" w:hAnsi="Times New Roman"/>
          <w:sz w:val="28"/>
          <w:szCs w:val="28"/>
          <w:lang w:eastAsia="ru-RU"/>
        </w:rPr>
      </w:pPr>
      <w:r w:rsidRPr="009627A2">
        <w:rPr>
          <w:rFonts w:ascii="Times New Roman" w:eastAsia="Times New Roman" w:hAnsi="Times New Roman"/>
          <w:iCs/>
          <w:sz w:val="28"/>
          <w:szCs w:val="28"/>
          <w:lang w:eastAsia="ru-RU"/>
        </w:rPr>
        <w:t>Таким образом,</w:t>
      </w:r>
      <w:r>
        <w:rPr>
          <w:rFonts w:ascii="Times New Roman" w:eastAsia="Times New Roman" w:hAnsi="Times New Roman"/>
          <w:iCs/>
          <w:sz w:val="28"/>
          <w:szCs w:val="28"/>
          <w:lang w:eastAsia="ru-RU"/>
        </w:rPr>
        <w:t>73</w:t>
      </w:r>
      <w:r w:rsidRPr="009627A2">
        <w:rPr>
          <w:rFonts w:ascii="Times New Roman" w:eastAsia="Times New Roman" w:hAnsi="Times New Roman"/>
          <w:iCs/>
          <w:sz w:val="28"/>
          <w:szCs w:val="28"/>
          <w:lang w:eastAsia="ru-RU"/>
        </w:rPr>
        <w:t xml:space="preserve">% </w:t>
      </w:r>
      <w:r>
        <w:rPr>
          <w:rFonts w:ascii="Times New Roman" w:eastAsia="Times New Roman" w:hAnsi="Times New Roman"/>
          <w:iCs/>
          <w:sz w:val="28"/>
          <w:szCs w:val="28"/>
          <w:lang w:eastAsia="ru-RU"/>
        </w:rPr>
        <w:t>образовательных организаций</w:t>
      </w:r>
      <w:r w:rsidRPr="009627A2">
        <w:rPr>
          <w:rFonts w:ascii="Times New Roman" w:eastAsia="Times New Roman" w:hAnsi="Times New Roman"/>
          <w:iCs/>
          <w:sz w:val="28"/>
          <w:szCs w:val="28"/>
          <w:lang w:eastAsia="ru-RU"/>
        </w:rPr>
        <w:t xml:space="preserve"> продемонстрировали 100-бальный результат по параметру 1.3.1.</w:t>
      </w: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sectPr w:rsidR="00536072" w:rsidRPr="009627A2" w:rsidSect="00DC096C">
          <w:pgSz w:w="16838" w:h="11906" w:orient="landscape"/>
          <w:pgMar w:top="1134" w:right="850" w:bottom="1134" w:left="1701" w:header="708" w:footer="708" w:gutter="0"/>
          <w:cols w:space="708"/>
          <w:docGrid w:linePitch="360"/>
        </w:sectPr>
      </w:pPr>
    </w:p>
    <w:p w:rsidR="00536072" w:rsidRPr="009627A2" w:rsidRDefault="00536072" w:rsidP="00536072">
      <w:pPr>
        <w:pStyle w:val="a8"/>
        <w:spacing w:after="0" w:line="240" w:lineRule="auto"/>
        <w:ind w:left="0" w:firstLine="709"/>
        <w:jc w:val="right"/>
        <w:rPr>
          <w:rFonts w:ascii="Times New Roman" w:eastAsia="Times New Roman" w:hAnsi="Times New Roman"/>
          <w:lang w:eastAsia="ru-RU"/>
        </w:rPr>
      </w:pPr>
      <w:r w:rsidRPr="009627A2">
        <w:rPr>
          <w:rFonts w:ascii="Times New Roman" w:eastAsia="Times New Roman" w:hAnsi="Times New Roman"/>
          <w:lang w:eastAsia="ru-RU"/>
        </w:rPr>
        <w:t>Таблица</w:t>
      </w:r>
      <w:r>
        <w:rPr>
          <w:rFonts w:ascii="Times New Roman" w:eastAsia="Times New Roman" w:hAnsi="Times New Roman"/>
          <w:lang w:eastAsia="ru-RU"/>
        </w:rPr>
        <w:t xml:space="preserve"> 7</w:t>
      </w:r>
    </w:p>
    <w:p w:rsidR="00536072" w:rsidRPr="009627A2" w:rsidRDefault="00536072" w:rsidP="00536072">
      <w:pPr>
        <w:pStyle w:val="a8"/>
        <w:spacing w:after="0" w:line="240" w:lineRule="auto"/>
        <w:ind w:left="0"/>
        <w:rPr>
          <w:rFonts w:ascii="Times New Roman" w:eastAsia="Times New Roman" w:hAnsi="Times New Roman"/>
          <w:b/>
          <w:iCs/>
          <w:lang w:eastAsia="ru-RU"/>
        </w:rPr>
      </w:pPr>
    </w:p>
    <w:p w:rsidR="00536072" w:rsidRPr="009627A2" w:rsidRDefault="00536072" w:rsidP="00536072">
      <w:pPr>
        <w:pStyle w:val="a8"/>
        <w:spacing w:after="0" w:line="240" w:lineRule="auto"/>
        <w:ind w:left="0" w:firstLine="709"/>
        <w:jc w:val="center"/>
        <w:rPr>
          <w:rFonts w:ascii="Times New Roman" w:eastAsia="Times New Roman" w:hAnsi="Times New Roman"/>
          <w:b/>
          <w:sz w:val="28"/>
          <w:szCs w:val="28"/>
          <w:lang w:eastAsia="ru-RU"/>
        </w:rPr>
      </w:pPr>
      <w:r w:rsidRPr="009627A2">
        <w:rPr>
          <w:rFonts w:ascii="Times New Roman" w:eastAsia="Times New Roman" w:hAnsi="Times New Roman"/>
          <w:b/>
          <w:lang w:eastAsia="ru-RU"/>
        </w:rPr>
        <w:t xml:space="preserve">Параметр 1.3.1.Удовлетворенность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 от </w:t>
      </w:r>
      <w:r>
        <w:rPr>
          <w:rFonts w:ascii="Times New Roman" w:eastAsia="Times New Roman" w:hAnsi="Times New Roman"/>
          <w:b/>
          <w:lang w:eastAsia="ru-RU"/>
        </w:rPr>
        <w:t>74,74</w:t>
      </w:r>
      <w:r w:rsidRPr="009627A2">
        <w:rPr>
          <w:rFonts w:ascii="Times New Roman" w:eastAsia="Times New Roman" w:hAnsi="Times New Roman"/>
          <w:b/>
          <w:lang w:eastAsia="ru-RU"/>
        </w:rPr>
        <w:t xml:space="preserve"> баллов до 99,67)</w:t>
      </w:r>
    </w:p>
    <w:p w:rsidR="00536072" w:rsidRPr="009627A2" w:rsidRDefault="00536072" w:rsidP="00536072">
      <w:pPr>
        <w:pStyle w:val="a8"/>
        <w:spacing w:after="0" w:line="240" w:lineRule="auto"/>
        <w:ind w:left="0"/>
        <w:jc w:val="center"/>
        <w:rPr>
          <w:rFonts w:ascii="Times New Roman" w:eastAsia="Times New Roman" w:hAnsi="Times New Roman"/>
          <w:b/>
          <w:iCs/>
          <w:lang w:eastAsia="ru-RU"/>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4"/>
        <w:gridCol w:w="9759"/>
        <w:gridCol w:w="1985"/>
        <w:gridCol w:w="1417"/>
        <w:gridCol w:w="992"/>
      </w:tblGrid>
      <w:tr w:rsidR="00536072" w:rsidRPr="004F2695" w:rsidTr="00E05A44">
        <w:trPr>
          <w:trHeight w:val="323"/>
        </w:trPr>
        <w:tc>
          <w:tcPr>
            <w:tcW w:w="604" w:type="dxa"/>
            <w:vMerge w:val="restart"/>
            <w:shd w:val="clear" w:color="auto" w:fill="auto"/>
            <w:vAlign w:val="center"/>
            <w:hideMark/>
          </w:tcPr>
          <w:p w:rsidR="00536072" w:rsidRPr="004F2695" w:rsidRDefault="00536072" w:rsidP="00E05A44">
            <w:pPr>
              <w:spacing w:after="0" w:line="240" w:lineRule="auto"/>
              <w:jc w:val="center"/>
              <w:rPr>
                <w:rFonts w:ascii="Times New Roman" w:eastAsia="Times New Roman" w:hAnsi="Times New Roman"/>
                <w:sz w:val="24"/>
                <w:szCs w:val="24"/>
                <w:lang w:eastAsia="ru-RU"/>
              </w:rPr>
            </w:pPr>
          </w:p>
        </w:tc>
        <w:tc>
          <w:tcPr>
            <w:tcW w:w="9759" w:type="dxa"/>
            <w:vMerge w:val="restart"/>
            <w:shd w:val="clear" w:color="auto" w:fill="auto"/>
            <w:vAlign w:val="center"/>
            <w:hideMark/>
          </w:tcPr>
          <w:p w:rsidR="00536072" w:rsidRPr="004F2695" w:rsidRDefault="00536072" w:rsidP="00E05A44">
            <w:pPr>
              <w:spacing w:after="0" w:line="240" w:lineRule="auto"/>
              <w:jc w:val="center"/>
              <w:rPr>
                <w:rFonts w:ascii="Times New Roman" w:eastAsia="Times New Roman" w:hAnsi="Times New Roman"/>
                <w:sz w:val="24"/>
                <w:szCs w:val="24"/>
                <w:lang w:eastAsia="ru-RU"/>
              </w:rPr>
            </w:pPr>
            <w:r w:rsidRPr="004F2695">
              <w:rPr>
                <w:rFonts w:ascii="Times New Roman" w:eastAsia="Times New Roman" w:hAnsi="Times New Roman"/>
                <w:sz w:val="24"/>
                <w:szCs w:val="24"/>
                <w:lang w:eastAsia="ru-RU"/>
              </w:rPr>
              <w:t>Образовательная организация</w:t>
            </w:r>
          </w:p>
        </w:tc>
        <w:tc>
          <w:tcPr>
            <w:tcW w:w="3402" w:type="dxa"/>
            <w:gridSpan w:val="2"/>
            <w:shd w:val="clear" w:color="auto" w:fill="auto"/>
            <w:vAlign w:val="center"/>
            <w:hideMark/>
          </w:tcPr>
          <w:p w:rsidR="00536072" w:rsidRPr="004F2695" w:rsidRDefault="00536072" w:rsidP="00E05A44">
            <w:pPr>
              <w:spacing w:after="0"/>
              <w:jc w:val="center"/>
              <w:rPr>
                <w:rFonts w:ascii="Times New Roman" w:eastAsia="Times New Roman" w:hAnsi="Times New Roman"/>
                <w:sz w:val="24"/>
                <w:szCs w:val="24"/>
                <w:lang w:eastAsia="ru-RU"/>
              </w:rPr>
            </w:pPr>
            <w:r w:rsidRPr="004F2695">
              <w:rPr>
                <w:rFonts w:ascii="Times New Roman" w:hAnsi="Times New Roman"/>
              </w:rPr>
              <w:t>Число получателей услуг, удовлетворенных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по отношению к числу опрошенных  получателей услуг, ответивших на соответствующий вопрос анкеты</w:t>
            </w:r>
          </w:p>
        </w:tc>
        <w:tc>
          <w:tcPr>
            <w:tcW w:w="992" w:type="dxa"/>
            <w:vMerge w:val="restart"/>
            <w:shd w:val="clear" w:color="auto" w:fill="auto"/>
            <w:vAlign w:val="center"/>
          </w:tcPr>
          <w:p w:rsidR="00536072" w:rsidRPr="004F2695" w:rsidRDefault="00536072" w:rsidP="00E05A44">
            <w:pPr>
              <w:spacing w:after="0" w:line="240" w:lineRule="auto"/>
              <w:jc w:val="center"/>
              <w:rPr>
                <w:rFonts w:ascii="Times New Roman" w:eastAsia="Times New Roman" w:hAnsi="Times New Roman"/>
                <w:sz w:val="24"/>
                <w:szCs w:val="24"/>
                <w:lang w:eastAsia="ru-RU"/>
              </w:rPr>
            </w:pPr>
            <w:r w:rsidRPr="004F2695">
              <w:rPr>
                <w:rFonts w:ascii="Times New Roman" w:eastAsia="Times New Roman" w:hAnsi="Times New Roman"/>
                <w:sz w:val="24"/>
                <w:szCs w:val="24"/>
                <w:lang w:eastAsia="ru-RU"/>
              </w:rPr>
              <w:t>баллы</w:t>
            </w:r>
          </w:p>
        </w:tc>
      </w:tr>
      <w:tr w:rsidR="00536072" w:rsidRPr="004F2695" w:rsidTr="00E05A44">
        <w:trPr>
          <w:trHeight w:val="298"/>
        </w:trPr>
        <w:tc>
          <w:tcPr>
            <w:tcW w:w="604" w:type="dxa"/>
            <w:vMerge/>
            <w:shd w:val="clear" w:color="auto" w:fill="auto"/>
            <w:vAlign w:val="center"/>
          </w:tcPr>
          <w:p w:rsidR="00536072" w:rsidRPr="004F2695" w:rsidRDefault="00536072" w:rsidP="00E05A44">
            <w:pPr>
              <w:spacing w:after="0" w:line="240" w:lineRule="auto"/>
              <w:jc w:val="center"/>
              <w:rPr>
                <w:rFonts w:ascii="Times New Roman" w:eastAsia="Times New Roman" w:hAnsi="Times New Roman"/>
                <w:sz w:val="24"/>
                <w:szCs w:val="24"/>
                <w:lang w:eastAsia="ru-RU"/>
              </w:rPr>
            </w:pPr>
          </w:p>
        </w:tc>
        <w:tc>
          <w:tcPr>
            <w:tcW w:w="9759" w:type="dxa"/>
            <w:vMerge/>
            <w:shd w:val="clear" w:color="auto" w:fill="auto"/>
            <w:vAlign w:val="center"/>
          </w:tcPr>
          <w:p w:rsidR="00536072" w:rsidRPr="004F2695" w:rsidRDefault="00536072" w:rsidP="00E05A44">
            <w:pPr>
              <w:spacing w:after="0" w:line="240" w:lineRule="auto"/>
              <w:jc w:val="center"/>
              <w:rPr>
                <w:rFonts w:ascii="Times New Roman" w:eastAsia="Times New Roman" w:hAnsi="Times New Roman"/>
                <w:sz w:val="24"/>
                <w:szCs w:val="24"/>
                <w:lang w:eastAsia="ru-RU"/>
              </w:rPr>
            </w:pPr>
          </w:p>
        </w:tc>
        <w:tc>
          <w:tcPr>
            <w:tcW w:w="1985" w:type="dxa"/>
            <w:shd w:val="clear" w:color="auto" w:fill="auto"/>
            <w:vAlign w:val="center"/>
          </w:tcPr>
          <w:p w:rsidR="00536072" w:rsidRDefault="00536072" w:rsidP="00E05A44">
            <w:pPr>
              <w:spacing w:after="0" w:line="240" w:lineRule="auto"/>
              <w:jc w:val="center"/>
              <w:rPr>
                <w:rFonts w:ascii="Times New Roman" w:eastAsia="Times New Roman" w:hAnsi="Times New Roman"/>
                <w:sz w:val="24"/>
                <w:szCs w:val="24"/>
                <w:lang w:eastAsia="ru-RU"/>
              </w:rPr>
            </w:pPr>
            <w:r w:rsidRPr="004F2695">
              <w:rPr>
                <w:rFonts w:ascii="Times New Roman" w:eastAsia="Times New Roman" w:hAnsi="Times New Roman"/>
                <w:sz w:val="24"/>
                <w:szCs w:val="24"/>
                <w:lang w:eastAsia="ru-RU"/>
              </w:rPr>
              <w:t>Проявившие</w:t>
            </w:r>
          </w:p>
          <w:p w:rsidR="00536072" w:rsidRPr="004F2695" w:rsidRDefault="00536072" w:rsidP="00E05A44">
            <w:pPr>
              <w:spacing w:after="0" w:line="240" w:lineRule="auto"/>
              <w:jc w:val="center"/>
              <w:rPr>
                <w:rFonts w:ascii="Times New Roman" w:eastAsia="Times New Roman" w:hAnsi="Times New Roman"/>
                <w:sz w:val="24"/>
                <w:szCs w:val="24"/>
                <w:lang w:eastAsia="ru-RU"/>
              </w:rPr>
            </w:pPr>
            <w:r w:rsidRPr="004F2695">
              <w:rPr>
                <w:rFonts w:ascii="Times New Roman" w:eastAsia="Times New Roman" w:hAnsi="Times New Roman"/>
                <w:sz w:val="24"/>
                <w:szCs w:val="24"/>
                <w:lang w:eastAsia="ru-RU"/>
              </w:rPr>
              <w:t>лояльность</w:t>
            </w:r>
          </w:p>
        </w:tc>
        <w:tc>
          <w:tcPr>
            <w:tcW w:w="1417" w:type="dxa"/>
            <w:shd w:val="clear" w:color="auto" w:fill="auto"/>
            <w:vAlign w:val="center"/>
          </w:tcPr>
          <w:p w:rsidR="00536072" w:rsidRDefault="00536072" w:rsidP="00E05A44">
            <w:pPr>
              <w:spacing w:after="0" w:line="240" w:lineRule="auto"/>
              <w:jc w:val="center"/>
              <w:rPr>
                <w:rFonts w:ascii="Times New Roman" w:eastAsia="Times New Roman" w:hAnsi="Times New Roman"/>
                <w:sz w:val="24"/>
                <w:szCs w:val="24"/>
                <w:lang w:eastAsia="ru-RU"/>
              </w:rPr>
            </w:pPr>
            <w:r w:rsidRPr="004F2695">
              <w:rPr>
                <w:rFonts w:ascii="Times New Roman" w:eastAsia="Times New Roman" w:hAnsi="Times New Roman"/>
                <w:sz w:val="24"/>
                <w:szCs w:val="24"/>
                <w:lang w:eastAsia="ru-RU"/>
              </w:rPr>
              <w:t>Всего</w:t>
            </w:r>
          </w:p>
          <w:p w:rsidR="00536072" w:rsidRPr="004F2695" w:rsidRDefault="00536072" w:rsidP="00E05A44">
            <w:pPr>
              <w:spacing w:after="0" w:line="240" w:lineRule="auto"/>
              <w:jc w:val="center"/>
              <w:rPr>
                <w:rFonts w:ascii="Times New Roman" w:eastAsia="Times New Roman" w:hAnsi="Times New Roman"/>
                <w:sz w:val="24"/>
                <w:szCs w:val="24"/>
                <w:lang w:eastAsia="ru-RU"/>
              </w:rPr>
            </w:pPr>
            <w:r w:rsidRPr="004F2695">
              <w:rPr>
                <w:rFonts w:ascii="Times New Roman" w:eastAsia="Times New Roman" w:hAnsi="Times New Roman"/>
                <w:sz w:val="24"/>
                <w:szCs w:val="24"/>
                <w:lang w:eastAsia="ru-RU"/>
              </w:rPr>
              <w:t>опрошено</w:t>
            </w:r>
          </w:p>
        </w:tc>
        <w:tc>
          <w:tcPr>
            <w:tcW w:w="992" w:type="dxa"/>
            <w:vMerge/>
            <w:shd w:val="clear" w:color="auto" w:fill="auto"/>
          </w:tcPr>
          <w:p w:rsidR="00536072" w:rsidRPr="004F2695" w:rsidRDefault="00536072" w:rsidP="00E05A44">
            <w:pPr>
              <w:spacing w:after="0" w:line="240" w:lineRule="auto"/>
              <w:jc w:val="right"/>
              <w:rPr>
                <w:rFonts w:ascii="Times New Roman" w:eastAsia="Times New Roman" w:hAnsi="Times New Roman"/>
                <w:sz w:val="24"/>
                <w:szCs w:val="24"/>
                <w:lang w:eastAsia="ru-RU"/>
              </w:rPr>
            </w:pPr>
          </w:p>
        </w:tc>
      </w:tr>
      <w:tr w:rsidR="00536072" w:rsidRPr="004F2695" w:rsidTr="00E05A44">
        <w:trPr>
          <w:trHeight w:val="1412"/>
        </w:trPr>
        <w:tc>
          <w:tcPr>
            <w:tcW w:w="604" w:type="dxa"/>
            <w:shd w:val="clear" w:color="auto" w:fill="auto"/>
            <w:vAlign w:val="bottom"/>
          </w:tcPr>
          <w:p w:rsidR="00536072" w:rsidRPr="004F2695" w:rsidRDefault="00536072" w:rsidP="00E05A44">
            <w:pPr>
              <w:spacing w:after="0"/>
              <w:jc w:val="right"/>
              <w:rPr>
                <w:rFonts w:ascii="Times New Roman" w:hAnsi="Times New Roman"/>
                <w:color w:val="000000"/>
              </w:rPr>
            </w:pPr>
            <w:r w:rsidRPr="004F2695">
              <w:rPr>
                <w:rFonts w:ascii="Times New Roman" w:hAnsi="Times New Roman"/>
                <w:color w:val="000000"/>
              </w:rPr>
              <w:t>90</w:t>
            </w:r>
          </w:p>
        </w:tc>
        <w:tc>
          <w:tcPr>
            <w:tcW w:w="9759" w:type="dxa"/>
            <w:shd w:val="clear" w:color="auto" w:fill="auto"/>
            <w:vAlign w:val="bottom"/>
          </w:tcPr>
          <w:p w:rsidR="00536072" w:rsidRPr="004F2695" w:rsidRDefault="00536072" w:rsidP="00E05A44">
            <w:pPr>
              <w:spacing w:after="0"/>
              <w:rPr>
                <w:rFonts w:ascii="Times New Roman" w:hAnsi="Times New Roman"/>
                <w:color w:val="000000"/>
              </w:rPr>
            </w:pPr>
            <w:r w:rsidRPr="004F2695">
              <w:rPr>
                <w:rFonts w:ascii="Times New Roman" w:hAnsi="Times New Roman"/>
                <w:color w:val="000000"/>
              </w:rPr>
              <w:t>МУНИЦИПАЛЬНОЕ КАЗЕННОЕ ОБЩЕОБРАЗОВАТЕЛЬНОЕ УЧРЕЖДЕНИЕ "СРЕДНЯЯ ОБЩЕОБРАЗОВАТЕЛЬНАЯ ШКОЛА №1" С.П. СТАРЫЙ ЧЕРЕК УРВАНСКОГО МУНИЦИПАЛЬНОГО РАЙОНА КБР, 0707011430, организации, осуществляющие образовательную деятельность</w:t>
            </w:r>
          </w:p>
        </w:tc>
        <w:tc>
          <w:tcPr>
            <w:tcW w:w="1985"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299</w:t>
            </w:r>
          </w:p>
        </w:tc>
        <w:tc>
          <w:tcPr>
            <w:tcW w:w="1417"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300</w:t>
            </w:r>
          </w:p>
        </w:tc>
        <w:tc>
          <w:tcPr>
            <w:tcW w:w="992"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99,67</w:t>
            </w:r>
          </w:p>
        </w:tc>
      </w:tr>
      <w:tr w:rsidR="00536072" w:rsidRPr="004F2695" w:rsidTr="00E05A44">
        <w:trPr>
          <w:trHeight w:val="1412"/>
        </w:trPr>
        <w:tc>
          <w:tcPr>
            <w:tcW w:w="604" w:type="dxa"/>
            <w:shd w:val="clear" w:color="auto" w:fill="auto"/>
            <w:vAlign w:val="bottom"/>
          </w:tcPr>
          <w:p w:rsidR="00536072" w:rsidRPr="004F2695" w:rsidRDefault="00536072" w:rsidP="00E05A44">
            <w:pPr>
              <w:spacing w:after="0"/>
              <w:jc w:val="right"/>
              <w:rPr>
                <w:rFonts w:ascii="Times New Roman" w:hAnsi="Times New Roman"/>
                <w:color w:val="000000"/>
              </w:rPr>
            </w:pPr>
            <w:r w:rsidRPr="004F2695">
              <w:rPr>
                <w:rFonts w:ascii="Times New Roman" w:hAnsi="Times New Roman"/>
                <w:color w:val="000000"/>
              </w:rPr>
              <w:t>91</w:t>
            </w:r>
          </w:p>
        </w:tc>
        <w:tc>
          <w:tcPr>
            <w:tcW w:w="9759" w:type="dxa"/>
            <w:shd w:val="clear" w:color="auto" w:fill="auto"/>
            <w:vAlign w:val="bottom"/>
          </w:tcPr>
          <w:p w:rsidR="00536072" w:rsidRPr="004F2695" w:rsidRDefault="00536072" w:rsidP="00E05A44">
            <w:pPr>
              <w:spacing w:after="0"/>
              <w:rPr>
                <w:rFonts w:ascii="Times New Roman" w:hAnsi="Times New Roman"/>
                <w:color w:val="000000"/>
              </w:rPr>
            </w:pPr>
            <w:r w:rsidRPr="004F2695">
              <w:rPr>
                <w:rFonts w:ascii="Times New Roman" w:hAnsi="Times New Roman"/>
                <w:color w:val="000000"/>
              </w:rPr>
              <w:t>МУНИЦИПАЛЬНОЕ КАЗЕННОЕ ОБЩЕОБРАЗОВАТЕЛЬНОЕ УЧРЕЖДЕНИЕ "СРЕДНЯЯ ОБЩЕОБРАЗОВАТЕЛЬНАЯ ШКОЛА ИМЕНИ ЧЕЧЕНОВА Ш.Ш. Г.П. КАШХАТАУ" ЧЕРЕКСКОГО МУНИЦИПАЛЬНОГО  РАЙОНА КАБАРДИНО-БАЛКАРСКОЙ РЕСПУБЛИКИ, 0706003187, организации, осуществляющие образовательную деятельность</w:t>
            </w:r>
          </w:p>
        </w:tc>
        <w:tc>
          <w:tcPr>
            <w:tcW w:w="1985"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335</w:t>
            </w:r>
          </w:p>
        </w:tc>
        <w:tc>
          <w:tcPr>
            <w:tcW w:w="1417"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337</w:t>
            </w:r>
          </w:p>
        </w:tc>
        <w:tc>
          <w:tcPr>
            <w:tcW w:w="992"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99,41</w:t>
            </w:r>
          </w:p>
        </w:tc>
      </w:tr>
      <w:tr w:rsidR="00536072" w:rsidRPr="004F2695" w:rsidTr="00E05A44">
        <w:trPr>
          <w:trHeight w:val="1412"/>
        </w:trPr>
        <w:tc>
          <w:tcPr>
            <w:tcW w:w="604" w:type="dxa"/>
            <w:shd w:val="clear" w:color="auto" w:fill="auto"/>
            <w:vAlign w:val="bottom"/>
          </w:tcPr>
          <w:p w:rsidR="00536072" w:rsidRPr="004F2695" w:rsidRDefault="00536072" w:rsidP="00E05A44">
            <w:pPr>
              <w:spacing w:after="0"/>
              <w:jc w:val="right"/>
              <w:rPr>
                <w:rFonts w:ascii="Times New Roman" w:hAnsi="Times New Roman"/>
                <w:color w:val="000000"/>
              </w:rPr>
            </w:pPr>
            <w:r w:rsidRPr="004F2695">
              <w:rPr>
                <w:rFonts w:ascii="Times New Roman" w:hAnsi="Times New Roman"/>
                <w:color w:val="000000"/>
              </w:rPr>
              <w:t>92</w:t>
            </w:r>
          </w:p>
        </w:tc>
        <w:tc>
          <w:tcPr>
            <w:tcW w:w="9759" w:type="dxa"/>
            <w:shd w:val="clear" w:color="auto" w:fill="auto"/>
            <w:vAlign w:val="bottom"/>
          </w:tcPr>
          <w:p w:rsidR="00536072" w:rsidRPr="004F2695" w:rsidRDefault="00536072" w:rsidP="00E05A44">
            <w:pPr>
              <w:spacing w:after="0"/>
              <w:rPr>
                <w:rFonts w:ascii="Times New Roman" w:hAnsi="Times New Roman"/>
                <w:color w:val="000000"/>
              </w:rPr>
            </w:pPr>
            <w:r w:rsidRPr="004F2695">
              <w:rPr>
                <w:rFonts w:ascii="Times New Roman" w:hAnsi="Times New Roman"/>
                <w:color w:val="000000"/>
              </w:rPr>
              <w:t>МУНИЦИПАЛЬНОЕ  КАЗЕННОЕ ОБЩЕОБРАЗОВАТЕЛЬНОЕ УЧРЕЖДЕНИЕ"СРЕДНЯЯ ОБЩЕОБРАЗОВАТЕЛЬНАЯ ШКОЛА" СЕЛЬСКОГО ПОСЕЛЕНИЯ  КИЧМАЛКА ЗОЛЬСКОГО МУНИЦИПАЛЬНОГО  РАЙОНА  КАБАРДИНО-БАЛКАРСКОЙ РЕСПУБЛИКИ, 0702002993, организации, осуществляющие образовательную деятельность</w:t>
            </w:r>
          </w:p>
        </w:tc>
        <w:tc>
          <w:tcPr>
            <w:tcW w:w="1985"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121</w:t>
            </w:r>
          </w:p>
        </w:tc>
        <w:tc>
          <w:tcPr>
            <w:tcW w:w="1417"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122</w:t>
            </w:r>
          </w:p>
        </w:tc>
        <w:tc>
          <w:tcPr>
            <w:tcW w:w="992"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99,18</w:t>
            </w:r>
          </w:p>
        </w:tc>
      </w:tr>
      <w:tr w:rsidR="00536072" w:rsidRPr="004F2695" w:rsidTr="00E05A44">
        <w:trPr>
          <w:trHeight w:val="1412"/>
        </w:trPr>
        <w:tc>
          <w:tcPr>
            <w:tcW w:w="604" w:type="dxa"/>
            <w:shd w:val="clear" w:color="auto" w:fill="auto"/>
            <w:vAlign w:val="bottom"/>
          </w:tcPr>
          <w:p w:rsidR="00536072" w:rsidRPr="004F2695" w:rsidRDefault="00536072" w:rsidP="00E05A44">
            <w:pPr>
              <w:spacing w:after="0"/>
              <w:jc w:val="right"/>
              <w:rPr>
                <w:rFonts w:ascii="Times New Roman" w:hAnsi="Times New Roman"/>
                <w:color w:val="000000"/>
              </w:rPr>
            </w:pPr>
            <w:r w:rsidRPr="004F2695">
              <w:rPr>
                <w:rFonts w:ascii="Times New Roman" w:hAnsi="Times New Roman"/>
                <w:color w:val="000000"/>
              </w:rPr>
              <w:t>93</w:t>
            </w:r>
          </w:p>
        </w:tc>
        <w:tc>
          <w:tcPr>
            <w:tcW w:w="9759" w:type="dxa"/>
            <w:shd w:val="clear" w:color="auto" w:fill="auto"/>
            <w:vAlign w:val="bottom"/>
          </w:tcPr>
          <w:p w:rsidR="00536072" w:rsidRPr="004F2695" w:rsidRDefault="00536072" w:rsidP="00E05A44">
            <w:pPr>
              <w:spacing w:after="0"/>
              <w:rPr>
                <w:rFonts w:ascii="Times New Roman" w:hAnsi="Times New Roman"/>
                <w:color w:val="000000"/>
              </w:rPr>
            </w:pPr>
            <w:r w:rsidRPr="004F2695">
              <w:rPr>
                <w:rFonts w:ascii="Times New Roman" w:hAnsi="Times New Roman"/>
                <w:color w:val="000000"/>
              </w:rPr>
              <w:t>ГОСУДАРСТВЕННОЕ БЮДЖЕТНОЕ УЧРЕЖДЕНИЕ ДОПОЛНИТЕЛЬНОГО ОБРАЗОВАНИЯ "ДВОРЕЦ ТВОРЧЕСТВА ДЕТЕЙ И МОЛОДЕЖИ" МИНИСТЕРСТВА ПРОСВЕЩЕНИЯ,НАУКИ И ПО ДЕЛАМ МОЛОДЕЖИ КАБАРДИНО-БАЛКАРСКОЙ РЕСПУБЛИКИ, 0711037840, организации, осуществляющие образовательную деятельность</w:t>
            </w:r>
          </w:p>
        </w:tc>
        <w:tc>
          <w:tcPr>
            <w:tcW w:w="1985"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595</w:t>
            </w:r>
          </w:p>
        </w:tc>
        <w:tc>
          <w:tcPr>
            <w:tcW w:w="1417"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600</w:t>
            </w:r>
          </w:p>
        </w:tc>
        <w:tc>
          <w:tcPr>
            <w:tcW w:w="992"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99,17</w:t>
            </w:r>
          </w:p>
        </w:tc>
      </w:tr>
      <w:tr w:rsidR="00536072" w:rsidRPr="004F2695" w:rsidTr="00E05A44">
        <w:trPr>
          <w:trHeight w:val="1412"/>
        </w:trPr>
        <w:tc>
          <w:tcPr>
            <w:tcW w:w="604" w:type="dxa"/>
            <w:shd w:val="clear" w:color="auto" w:fill="auto"/>
            <w:vAlign w:val="bottom"/>
          </w:tcPr>
          <w:p w:rsidR="00536072" w:rsidRPr="004F2695" w:rsidRDefault="00536072" w:rsidP="00E05A44">
            <w:pPr>
              <w:spacing w:after="0"/>
              <w:jc w:val="right"/>
              <w:rPr>
                <w:rFonts w:ascii="Times New Roman" w:hAnsi="Times New Roman"/>
                <w:color w:val="000000"/>
              </w:rPr>
            </w:pPr>
            <w:r w:rsidRPr="004F2695">
              <w:rPr>
                <w:rFonts w:ascii="Times New Roman" w:hAnsi="Times New Roman"/>
                <w:color w:val="000000"/>
              </w:rPr>
              <w:t>94</w:t>
            </w:r>
          </w:p>
        </w:tc>
        <w:tc>
          <w:tcPr>
            <w:tcW w:w="9759" w:type="dxa"/>
            <w:shd w:val="clear" w:color="auto" w:fill="auto"/>
            <w:vAlign w:val="bottom"/>
          </w:tcPr>
          <w:p w:rsidR="00536072" w:rsidRPr="004F2695" w:rsidRDefault="00536072" w:rsidP="00E05A44">
            <w:pPr>
              <w:spacing w:after="0"/>
              <w:rPr>
                <w:rFonts w:ascii="Times New Roman" w:hAnsi="Times New Roman"/>
                <w:color w:val="000000"/>
              </w:rPr>
            </w:pPr>
            <w:r w:rsidRPr="004F2695">
              <w:rPr>
                <w:rFonts w:ascii="Times New Roman" w:hAnsi="Times New Roman"/>
                <w:color w:val="000000"/>
              </w:rPr>
              <w:t>МУНИЦИПАЛЬНОЕ КАЗЕННОЕ ОБЩЕОБРАЗОВАТЕЛЬНОЕ УЧРЕЖДЕНИЕ "СРЕДНЯЯ ОБЩЕОБРАЗОВАТЕЛЬНАЯ ШКОЛА №1" Г.П.ЗАЛУКОКОАЖЕ ЗОЛЬСКОГО МУНИЦИПАЛЬНОГО РАЙОНА КАБАРДИНО-БАЛКАРСКОЙ РЕСПУБЛИКИ, 0702006821, организации, осуществляющие образовательную деятельность</w:t>
            </w:r>
          </w:p>
        </w:tc>
        <w:tc>
          <w:tcPr>
            <w:tcW w:w="1985"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485</w:t>
            </w:r>
          </w:p>
        </w:tc>
        <w:tc>
          <w:tcPr>
            <w:tcW w:w="1417"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491</w:t>
            </w:r>
          </w:p>
        </w:tc>
        <w:tc>
          <w:tcPr>
            <w:tcW w:w="992"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98,78</w:t>
            </w:r>
          </w:p>
        </w:tc>
      </w:tr>
      <w:tr w:rsidR="00536072" w:rsidRPr="004F2695" w:rsidTr="00E05A44">
        <w:trPr>
          <w:trHeight w:val="1412"/>
        </w:trPr>
        <w:tc>
          <w:tcPr>
            <w:tcW w:w="604" w:type="dxa"/>
            <w:shd w:val="clear" w:color="auto" w:fill="auto"/>
            <w:vAlign w:val="bottom"/>
          </w:tcPr>
          <w:p w:rsidR="00536072" w:rsidRPr="004F2695" w:rsidRDefault="00536072" w:rsidP="00E05A44">
            <w:pPr>
              <w:spacing w:after="0"/>
              <w:jc w:val="right"/>
              <w:rPr>
                <w:rFonts w:ascii="Times New Roman" w:hAnsi="Times New Roman"/>
                <w:color w:val="000000"/>
              </w:rPr>
            </w:pPr>
            <w:r w:rsidRPr="004F2695">
              <w:rPr>
                <w:rFonts w:ascii="Times New Roman" w:hAnsi="Times New Roman"/>
                <w:color w:val="000000"/>
              </w:rPr>
              <w:t>95</w:t>
            </w:r>
          </w:p>
        </w:tc>
        <w:tc>
          <w:tcPr>
            <w:tcW w:w="9759" w:type="dxa"/>
            <w:shd w:val="clear" w:color="auto" w:fill="auto"/>
            <w:vAlign w:val="bottom"/>
          </w:tcPr>
          <w:p w:rsidR="00536072" w:rsidRPr="004F2695" w:rsidRDefault="00536072" w:rsidP="00E05A44">
            <w:pPr>
              <w:spacing w:after="0"/>
              <w:rPr>
                <w:rFonts w:ascii="Times New Roman" w:hAnsi="Times New Roman"/>
                <w:color w:val="000000"/>
              </w:rPr>
            </w:pPr>
            <w:r w:rsidRPr="004F2695">
              <w:rPr>
                <w:rFonts w:ascii="Times New Roman" w:hAnsi="Times New Roman"/>
                <w:color w:val="000000"/>
              </w:rPr>
              <w:t>МУНИЦИПАЛЬНОЕ УЧРЕЖДЕНИЕ ДОПОЛНИТЕЛЬНОГО ОБРАЗОВАНИЯ "ЦЕНТР ДЕТСКОГО ТВОРЧЕСТВА" ГОРОДСКОГО ОКРУГА ПРОХЛАДНЫЙ КАБАРДИНО-БАЛКАРСКОЙ РЕСПУБЛИКИ, 0716000844, организации, осуществляющие образовательную деятельность</w:t>
            </w:r>
          </w:p>
        </w:tc>
        <w:tc>
          <w:tcPr>
            <w:tcW w:w="1985"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77</w:t>
            </w:r>
          </w:p>
        </w:tc>
        <w:tc>
          <w:tcPr>
            <w:tcW w:w="1417"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78</w:t>
            </w:r>
          </w:p>
        </w:tc>
        <w:tc>
          <w:tcPr>
            <w:tcW w:w="992"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98,72</w:t>
            </w:r>
          </w:p>
        </w:tc>
      </w:tr>
      <w:tr w:rsidR="00536072" w:rsidRPr="004F2695" w:rsidTr="00E05A44">
        <w:trPr>
          <w:trHeight w:val="1104"/>
        </w:trPr>
        <w:tc>
          <w:tcPr>
            <w:tcW w:w="604" w:type="dxa"/>
            <w:shd w:val="clear" w:color="auto" w:fill="auto"/>
            <w:vAlign w:val="bottom"/>
          </w:tcPr>
          <w:p w:rsidR="00536072" w:rsidRPr="004F2695" w:rsidRDefault="00536072" w:rsidP="00E05A44">
            <w:pPr>
              <w:spacing w:after="0"/>
              <w:jc w:val="right"/>
              <w:rPr>
                <w:rFonts w:ascii="Times New Roman" w:hAnsi="Times New Roman"/>
                <w:color w:val="000000"/>
              </w:rPr>
            </w:pPr>
            <w:r w:rsidRPr="004F2695">
              <w:rPr>
                <w:rFonts w:ascii="Times New Roman" w:hAnsi="Times New Roman"/>
                <w:color w:val="000000"/>
              </w:rPr>
              <w:t>96</w:t>
            </w:r>
          </w:p>
        </w:tc>
        <w:tc>
          <w:tcPr>
            <w:tcW w:w="9759" w:type="dxa"/>
            <w:shd w:val="clear" w:color="auto" w:fill="auto"/>
            <w:vAlign w:val="bottom"/>
          </w:tcPr>
          <w:p w:rsidR="00536072" w:rsidRPr="004F2695" w:rsidRDefault="00536072" w:rsidP="00E05A44">
            <w:pPr>
              <w:spacing w:after="0"/>
              <w:rPr>
                <w:rFonts w:ascii="Times New Roman" w:hAnsi="Times New Roman"/>
                <w:color w:val="000000"/>
              </w:rPr>
            </w:pPr>
            <w:r w:rsidRPr="004F2695">
              <w:rPr>
                <w:rFonts w:ascii="Times New Roman" w:hAnsi="Times New Roman"/>
                <w:color w:val="000000"/>
              </w:rPr>
              <w:t>МУНИЦИПАЛЬНОЕ КАЗЕННОЕ ОБЩЕОБРАЗОВАТЕЛЬНОЕ УЧРЕЖДЕНИЕ  "ЛИЦЕЙ № 1" Г.П. НАРТКАЛА УРВАНСКОГО МУНИЦИПАЛЬНОГО РАЙОНА КБР, 0707007522, организации, осуществляющие образовательную деятельность</w:t>
            </w:r>
          </w:p>
        </w:tc>
        <w:tc>
          <w:tcPr>
            <w:tcW w:w="1985"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590</w:t>
            </w:r>
          </w:p>
        </w:tc>
        <w:tc>
          <w:tcPr>
            <w:tcW w:w="1417"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600</w:t>
            </w:r>
          </w:p>
        </w:tc>
        <w:tc>
          <w:tcPr>
            <w:tcW w:w="992"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98,33</w:t>
            </w:r>
          </w:p>
        </w:tc>
      </w:tr>
      <w:tr w:rsidR="00536072" w:rsidRPr="004F2695" w:rsidTr="00E05A44">
        <w:trPr>
          <w:trHeight w:val="781"/>
        </w:trPr>
        <w:tc>
          <w:tcPr>
            <w:tcW w:w="604" w:type="dxa"/>
            <w:shd w:val="clear" w:color="auto" w:fill="auto"/>
            <w:vAlign w:val="bottom"/>
          </w:tcPr>
          <w:p w:rsidR="00536072" w:rsidRPr="004F2695" w:rsidRDefault="00536072" w:rsidP="00E05A44">
            <w:pPr>
              <w:spacing w:after="0"/>
              <w:jc w:val="right"/>
              <w:rPr>
                <w:rFonts w:ascii="Times New Roman" w:hAnsi="Times New Roman"/>
                <w:color w:val="000000"/>
              </w:rPr>
            </w:pPr>
            <w:r w:rsidRPr="004F2695">
              <w:rPr>
                <w:rFonts w:ascii="Times New Roman" w:hAnsi="Times New Roman"/>
                <w:color w:val="000000"/>
              </w:rPr>
              <w:t>97</w:t>
            </w:r>
          </w:p>
        </w:tc>
        <w:tc>
          <w:tcPr>
            <w:tcW w:w="9759" w:type="dxa"/>
            <w:shd w:val="clear" w:color="auto" w:fill="auto"/>
            <w:vAlign w:val="bottom"/>
          </w:tcPr>
          <w:p w:rsidR="00536072" w:rsidRPr="004F2695" w:rsidRDefault="00536072" w:rsidP="00E05A44">
            <w:pPr>
              <w:spacing w:after="0"/>
              <w:rPr>
                <w:rFonts w:ascii="Times New Roman" w:hAnsi="Times New Roman"/>
                <w:color w:val="000000"/>
              </w:rPr>
            </w:pPr>
            <w:r w:rsidRPr="004F2695">
              <w:rPr>
                <w:rFonts w:ascii="Times New Roman" w:hAnsi="Times New Roman"/>
                <w:color w:val="000000"/>
              </w:rPr>
              <w:t>ГОСУДАРСТВЕННОЕ БЮДЖЕТНОЕ ПРОФЕССИОНАЛЬНОЕ ОБРАЗОВАТЕЛЬНОЕ УЧРЕЖДЕНИЕ "КАБАРДИНО-БАЛКАРСКИЙ ГУМАНИТАРНО-ТЕХНИЧЕСКИЙ КОЛЛЕДЖ", 0711039510, организации, осуществляющие образовательную деятельность</w:t>
            </w:r>
          </w:p>
        </w:tc>
        <w:tc>
          <w:tcPr>
            <w:tcW w:w="1985"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590</w:t>
            </w:r>
          </w:p>
        </w:tc>
        <w:tc>
          <w:tcPr>
            <w:tcW w:w="1417"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600</w:t>
            </w:r>
          </w:p>
        </w:tc>
        <w:tc>
          <w:tcPr>
            <w:tcW w:w="992"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98,33</w:t>
            </w:r>
          </w:p>
        </w:tc>
      </w:tr>
      <w:tr w:rsidR="00536072" w:rsidRPr="004F2695" w:rsidTr="00E05A44">
        <w:trPr>
          <w:trHeight w:val="1412"/>
        </w:trPr>
        <w:tc>
          <w:tcPr>
            <w:tcW w:w="604" w:type="dxa"/>
            <w:shd w:val="clear" w:color="auto" w:fill="auto"/>
            <w:vAlign w:val="bottom"/>
          </w:tcPr>
          <w:p w:rsidR="00536072" w:rsidRPr="004F2695" w:rsidRDefault="00536072" w:rsidP="00E05A44">
            <w:pPr>
              <w:spacing w:after="0"/>
              <w:jc w:val="right"/>
              <w:rPr>
                <w:rFonts w:ascii="Times New Roman" w:hAnsi="Times New Roman"/>
                <w:color w:val="000000"/>
              </w:rPr>
            </w:pPr>
            <w:r w:rsidRPr="004F2695">
              <w:rPr>
                <w:rFonts w:ascii="Times New Roman" w:hAnsi="Times New Roman"/>
                <w:color w:val="000000"/>
              </w:rPr>
              <w:t>98</w:t>
            </w:r>
          </w:p>
        </w:tc>
        <w:tc>
          <w:tcPr>
            <w:tcW w:w="9759" w:type="dxa"/>
            <w:shd w:val="clear" w:color="auto" w:fill="auto"/>
            <w:vAlign w:val="bottom"/>
          </w:tcPr>
          <w:p w:rsidR="00536072" w:rsidRPr="004F2695" w:rsidRDefault="00536072" w:rsidP="00E05A44">
            <w:pPr>
              <w:spacing w:after="0"/>
              <w:rPr>
                <w:rFonts w:ascii="Times New Roman" w:hAnsi="Times New Roman"/>
                <w:color w:val="000000"/>
              </w:rPr>
            </w:pPr>
            <w:r w:rsidRPr="004F2695">
              <w:rPr>
                <w:rFonts w:ascii="Times New Roman" w:hAnsi="Times New Roman"/>
                <w:color w:val="000000"/>
              </w:rPr>
              <w:t>МУНИЦИПАЛЬНОЕ КАЗЕННОЕ ОБЩЕОБРАЗОВАТЕЛЬНОЕ УЧРЕЖДЕНИЕ "СРЕДНЯЯ ОБЩЕОБРАЗОВАТЕЛЬНАЯ ШКОЛА № 5" Г.П. НАРТКАЛА УРВАНСКОГО МУНИЦИПАЛЬНОГО РАЙОНА КАБАРДИНО-БАЛКАРСКОЙ РЕСПУБЛИКИ, 0707007508, организации, осуществляющие образовательную деятельность</w:t>
            </w:r>
          </w:p>
        </w:tc>
        <w:tc>
          <w:tcPr>
            <w:tcW w:w="1985"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278</w:t>
            </w:r>
          </w:p>
        </w:tc>
        <w:tc>
          <w:tcPr>
            <w:tcW w:w="1417"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283</w:t>
            </w:r>
          </w:p>
        </w:tc>
        <w:tc>
          <w:tcPr>
            <w:tcW w:w="992"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98,23</w:t>
            </w:r>
          </w:p>
        </w:tc>
      </w:tr>
      <w:tr w:rsidR="00536072" w:rsidRPr="004F2695" w:rsidTr="00E05A44">
        <w:trPr>
          <w:trHeight w:val="1412"/>
        </w:trPr>
        <w:tc>
          <w:tcPr>
            <w:tcW w:w="604" w:type="dxa"/>
            <w:shd w:val="clear" w:color="auto" w:fill="auto"/>
            <w:vAlign w:val="bottom"/>
          </w:tcPr>
          <w:p w:rsidR="00536072" w:rsidRPr="004F2695" w:rsidRDefault="00536072" w:rsidP="00E05A44">
            <w:pPr>
              <w:spacing w:after="0"/>
              <w:jc w:val="right"/>
              <w:rPr>
                <w:rFonts w:ascii="Times New Roman" w:hAnsi="Times New Roman"/>
                <w:color w:val="000000"/>
              </w:rPr>
            </w:pPr>
            <w:r w:rsidRPr="004F2695">
              <w:rPr>
                <w:rFonts w:ascii="Times New Roman" w:hAnsi="Times New Roman"/>
                <w:color w:val="000000"/>
              </w:rPr>
              <w:t>99</w:t>
            </w:r>
          </w:p>
        </w:tc>
        <w:tc>
          <w:tcPr>
            <w:tcW w:w="9759" w:type="dxa"/>
            <w:shd w:val="clear" w:color="auto" w:fill="auto"/>
            <w:vAlign w:val="bottom"/>
          </w:tcPr>
          <w:p w:rsidR="00536072" w:rsidRPr="004F2695" w:rsidRDefault="00536072" w:rsidP="00E05A44">
            <w:pPr>
              <w:spacing w:after="0"/>
              <w:rPr>
                <w:rFonts w:ascii="Times New Roman" w:hAnsi="Times New Roman"/>
                <w:color w:val="000000"/>
              </w:rPr>
            </w:pPr>
            <w:r w:rsidRPr="004F2695">
              <w:rPr>
                <w:rFonts w:ascii="Times New Roman" w:hAnsi="Times New Roman"/>
                <w:color w:val="000000"/>
              </w:rPr>
              <w:t>МУНИЦИПАЛЬНОЕ КАЗЕННОЕ ОБЩЕОБРАЗОВАТЕЛЬНОЕ УЧРЕЖДЕНИЕ "СРЕДНЯЯ ОБЩЕОБРАЗОВАТЕЛЬНАЯ ШКОЛА №1" С.П. ЧЕГЕМ ВТОРОЙ ЧЕГЕМСКОГО МУНИЦИПАЛЬНОГО РАЙОНА КАБАРДИНО-БАЛКАРСКОЙ РЕСПУБЛИКИ, 0708004309, организации, осуществляющие образовательную деятельность</w:t>
            </w:r>
          </w:p>
        </w:tc>
        <w:tc>
          <w:tcPr>
            <w:tcW w:w="1985"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255</w:t>
            </w:r>
          </w:p>
        </w:tc>
        <w:tc>
          <w:tcPr>
            <w:tcW w:w="1417"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260</w:t>
            </w:r>
          </w:p>
        </w:tc>
        <w:tc>
          <w:tcPr>
            <w:tcW w:w="992"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98,08</w:t>
            </w:r>
          </w:p>
        </w:tc>
      </w:tr>
      <w:tr w:rsidR="00536072" w:rsidRPr="004F2695" w:rsidTr="00E05A44">
        <w:trPr>
          <w:trHeight w:val="1412"/>
        </w:trPr>
        <w:tc>
          <w:tcPr>
            <w:tcW w:w="604" w:type="dxa"/>
            <w:shd w:val="clear" w:color="auto" w:fill="auto"/>
            <w:vAlign w:val="bottom"/>
          </w:tcPr>
          <w:p w:rsidR="00536072" w:rsidRPr="004F2695" w:rsidRDefault="00536072" w:rsidP="00E05A44">
            <w:pPr>
              <w:spacing w:after="0"/>
              <w:jc w:val="right"/>
              <w:rPr>
                <w:rFonts w:ascii="Times New Roman" w:hAnsi="Times New Roman"/>
                <w:color w:val="000000"/>
              </w:rPr>
            </w:pPr>
            <w:r w:rsidRPr="004F2695">
              <w:rPr>
                <w:rFonts w:ascii="Times New Roman" w:hAnsi="Times New Roman"/>
                <w:color w:val="000000"/>
              </w:rPr>
              <w:t>100</w:t>
            </w:r>
          </w:p>
        </w:tc>
        <w:tc>
          <w:tcPr>
            <w:tcW w:w="9759" w:type="dxa"/>
            <w:shd w:val="clear" w:color="auto" w:fill="auto"/>
            <w:vAlign w:val="bottom"/>
          </w:tcPr>
          <w:p w:rsidR="00536072" w:rsidRPr="004F2695" w:rsidRDefault="00536072" w:rsidP="00E05A44">
            <w:pPr>
              <w:spacing w:after="0"/>
              <w:rPr>
                <w:rFonts w:ascii="Times New Roman" w:hAnsi="Times New Roman"/>
                <w:color w:val="000000"/>
              </w:rPr>
            </w:pPr>
            <w:r w:rsidRPr="004F2695">
              <w:rPr>
                <w:rFonts w:ascii="Times New Roman" w:hAnsi="Times New Roman"/>
                <w:color w:val="000000"/>
              </w:rPr>
              <w:t>МУНИЦИПАЛЬНОЕ КАЗЕННОЕ ОБЩЕОБРАЗОВАТЕЛЬНОЕ УЧРЕЖДЕНИЕ "СРЕДНЯЯ ОБЩЕОБРАЗОВАТЕЛЬНАЯ ШКОЛА СЕЛЬСКОГО ПОСЕЛЕНИЯ НИЖНИЙ КУРП" ТЕРСКОГО МУНИЦИПАЛЬНОГО РАЙОНА КАБАРДИНО-БАЛКАРСКОЙ РЕСПУБЛИКИ, 0705002367, организации, осуществляющие образовательную деятельность</w:t>
            </w:r>
          </w:p>
        </w:tc>
        <w:tc>
          <w:tcPr>
            <w:tcW w:w="1985"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49</w:t>
            </w:r>
          </w:p>
        </w:tc>
        <w:tc>
          <w:tcPr>
            <w:tcW w:w="1417"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50</w:t>
            </w:r>
          </w:p>
        </w:tc>
        <w:tc>
          <w:tcPr>
            <w:tcW w:w="992"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98,00</w:t>
            </w:r>
          </w:p>
        </w:tc>
      </w:tr>
      <w:tr w:rsidR="00536072" w:rsidRPr="004F2695" w:rsidTr="00E05A44">
        <w:trPr>
          <w:trHeight w:val="1412"/>
        </w:trPr>
        <w:tc>
          <w:tcPr>
            <w:tcW w:w="604" w:type="dxa"/>
            <w:shd w:val="clear" w:color="auto" w:fill="auto"/>
            <w:vAlign w:val="bottom"/>
          </w:tcPr>
          <w:p w:rsidR="00536072" w:rsidRPr="004F2695" w:rsidRDefault="00536072" w:rsidP="00E05A44">
            <w:pPr>
              <w:spacing w:after="0"/>
              <w:jc w:val="right"/>
              <w:rPr>
                <w:rFonts w:ascii="Times New Roman" w:hAnsi="Times New Roman"/>
                <w:color w:val="000000"/>
              </w:rPr>
            </w:pPr>
            <w:r w:rsidRPr="004F2695">
              <w:rPr>
                <w:rFonts w:ascii="Times New Roman" w:hAnsi="Times New Roman"/>
                <w:color w:val="000000"/>
              </w:rPr>
              <w:t>101</w:t>
            </w:r>
          </w:p>
        </w:tc>
        <w:tc>
          <w:tcPr>
            <w:tcW w:w="9759" w:type="dxa"/>
            <w:shd w:val="clear" w:color="auto" w:fill="auto"/>
            <w:vAlign w:val="bottom"/>
          </w:tcPr>
          <w:p w:rsidR="00536072" w:rsidRPr="004F2695" w:rsidRDefault="00536072" w:rsidP="00E05A44">
            <w:pPr>
              <w:spacing w:after="0"/>
              <w:rPr>
                <w:rFonts w:ascii="Times New Roman" w:hAnsi="Times New Roman"/>
                <w:color w:val="000000"/>
              </w:rPr>
            </w:pPr>
            <w:r w:rsidRPr="004F2695">
              <w:rPr>
                <w:rFonts w:ascii="Times New Roman" w:hAnsi="Times New Roman"/>
                <w:color w:val="000000"/>
              </w:rPr>
              <w:t>МУНИЦИПАЛЬНОЕ КАЗЕННОЕ ДОШКОЛЬНОЕ ОБРАЗОВАТЕЛЬНОЕ УЧРЕЖДЕНИЕ "ДЕТСКИЙ САД №5" Г.П. НАРТКАЛА УРВАНСКОГО МУНИЦИПАЛЬНОГО РАЙОНА КАБАРДИНО-БАЛКАРСКОЙ РЕСПУБЛИКИ, 0707010878, организации, осуществляющие образовательную деятельность</w:t>
            </w:r>
          </w:p>
        </w:tc>
        <w:tc>
          <w:tcPr>
            <w:tcW w:w="1985"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45</w:t>
            </w:r>
          </w:p>
        </w:tc>
        <w:tc>
          <w:tcPr>
            <w:tcW w:w="1417"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46</w:t>
            </w:r>
          </w:p>
        </w:tc>
        <w:tc>
          <w:tcPr>
            <w:tcW w:w="992"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97,83</w:t>
            </w:r>
          </w:p>
        </w:tc>
      </w:tr>
      <w:tr w:rsidR="00536072" w:rsidRPr="004F2695" w:rsidTr="00E05A44">
        <w:trPr>
          <w:trHeight w:val="821"/>
        </w:trPr>
        <w:tc>
          <w:tcPr>
            <w:tcW w:w="604" w:type="dxa"/>
            <w:shd w:val="clear" w:color="auto" w:fill="auto"/>
            <w:vAlign w:val="bottom"/>
          </w:tcPr>
          <w:p w:rsidR="00536072" w:rsidRPr="004F2695" w:rsidRDefault="00536072" w:rsidP="00E05A44">
            <w:pPr>
              <w:spacing w:after="0"/>
              <w:jc w:val="right"/>
              <w:rPr>
                <w:rFonts w:ascii="Times New Roman" w:hAnsi="Times New Roman"/>
                <w:color w:val="000000"/>
              </w:rPr>
            </w:pPr>
            <w:r w:rsidRPr="004F2695">
              <w:rPr>
                <w:rFonts w:ascii="Times New Roman" w:hAnsi="Times New Roman"/>
                <w:color w:val="000000"/>
              </w:rPr>
              <w:t>102</w:t>
            </w:r>
          </w:p>
        </w:tc>
        <w:tc>
          <w:tcPr>
            <w:tcW w:w="9759" w:type="dxa"/>
            <w:shd w:val="clear" w:color="auto" w:fill="auto"/>
            <w:vAlign w:val="bottom"/>
          </w:tcPr>
          <w:p w:rsidR="00536072" w:rsidRPr="004F2695" w:rsidRDefault="00536072" w:rsidP="00E05A44">
            <w:pPr>
              <w:spacing w:after="0"/>
              <w:rPr>
                <w:rFonts w:ascii="Times New Roman" w:hAnsi="Times New Roman"/>
                <w:color w:val="000000"/>
              </w:rPr>
            </w:pPr>
            <w:r w:rsidRPr="004F2695">
              <w:rPr>
                <w:rFonts w:ascii="Times New Roman" w:hAnsi="Times New Roman"/>
                <w:color w:val="000000"/>
              </w:rPr>
              <w:t>МУНИЦИПАЛЬНОЕ БЮДЖЕТНОЕ  ОБЩЕОБРАЗОВАТЕЛЬНОЕ УЧРЕЖДЕНИЕ "СРЕДНЯЯ ОБЩЕОБРАЗОВАТЕЛЬНАЯ ШКОЛА №1", 0709005954, организации, осуществляющие образовательную деятельность</w:t>
            </w:r>
          </w:p>
        </w:tc>
        <w:tc>
          <w:tcPr>
            <w:tcW w:w="1985"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221</w:t>
            </w:r>
          </w:p>
        </w:tc>
        <w:tc>
          <w:tcPr>
            <w:tcW w:w="1417"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226</w:t>
            </w:r>
          </w:p>
        </w:tc>
        <w:tc>
          <w:tcPr>
            <w:tcW w:w="992"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97,79</w:t>
            </w:r>
          </w:p>
        </w:tc>
      </w:tr>
      <w:tr w:rsidR="00536072" w:rsidRPr="004F2695" w:rsidTr="00E05A44">
        <w:trPr>
          <w:trHeight w:val="1412"/>
        </w:trPr>
        <w:tc>
          <w:tcPr>
            <w:tcW w:w="604" w:type="dxa"/>
            <w:shd w:val="clear" w:color="auto" w:fill="auto"/>
            <w:vAlign w:val="bottom"/>
          </w:tcPr>
          <w:p w:rsidR="00536072" w:rsidRPr="004F2695" w:rsidRDefault="00536072" w:rsidP="00E05A44">
            <w:pPr>
              <w:spacing w:after="0"/>
              <w:jc w:val="right"/>
              <w:rPr>
                <w:rFonts w:ascii="Times New Roman" w:hAnsi="Times New Roman"/>
                <w:color w:val="000000"/>
              </w:rPr>
            </w:pPr>
            <w:r w:rsidRPr="004F2695">
              <w:rPr>
                <w:rFonts w:ascii="Times New Roman" w:hAnsi="Times New Roman"/>
                <w:color w:val="000000"/>
              </w:rPr>
              <w:t>103</w:t>
            </w:r>
          </w:p>
        </w:tc>
        <w:tc>
          <w:tcPr>
            <w:tcW w:w="9759" w:type="dxa"/>
            <w:shd w:val="clear" w:color="auto" w:fill="auto"/>
            <w:vAlign w:val="bottom"/>
          </w:tcPr>
          <w:p w:rsidR="00536072" w:rsidRPr="004F2695" w:rsidRDefault="00536072" w:rsidP="00E05A44">
            <w:pPr>
              <w:spacing w:after="0"/>
              <w:rPr>
                <w:rFonts w:ascii="Times New Roman" w:hAnsi="Times New Roman"/>
                <w:color w:val="000000"/>
              </w:rPr>
            </w:pPr>
            <w:r w:rsidRPr="004F2695">
              <w:rPr>
                <w:rFonts w:ascii="Times New Roman" w:hAnsi="Times New Roman"/>
                <w:color w:val="000000"/>
              </w:rPr>
              <w:t>МУНИЦИПАЛЬНОЕ КАЗЕННОЕ ОБЩЕОБРАЗОВАТЕЛЬНОЕ УЧРЕЖДЕНИЕ "СРЕДНЯЯ ОБЩЕОБРАЗОВАТЕЛЬНАЯ ШКОЛА" С.П. ГЕРМЕНЧИК УРВАНСКОГО МУНИЦИПАЛЬНОГО РАЙОНА КБР, 0707011582, организации, осуществляющие образовательную деятельность</w:t>
            </w:r>
          </w:p>
        </w:tc>
        <w:tc>
          <w:tcPr>
            <w:tcW w:w="1985"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215</w:t>
            </w:r>
          </w:p>
        </w:tc>
        <w:tc>
          <w:tcPr>
            <w:tcW w:w="1417"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220</w:t>
            </w:r>
          </w:p>
        </w:tc>
        <w:tc>
          <w:tcPr>
            <w:tcW w:w="992"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97,73</w:t>
            </w:r>
          </w:p>
        </w:tc>
      </w:tr>
      <w:tr w:rsidR="00536072" w:rsidRPr="004F2695" w:rsidTr="00E05A44">
        <w:trPr>
          <w:trHeight w:val="131"/>
        </w:trPr>
        <w:tc>
          <w:tcPr>
            <w:tcW w:w="604" w:type="dxa"/>
            <w:shd w:val="clear" w:color="auto" w:fill="auto"/>
            <w:vAlign w:val="bottom"/>
          </w:tcPr>
          <w:p w:rsidR="00536072" w:rsidRPr="004F2695" w:rsidRDefault="00536072" w:rsidP="00E05A44">
            <w:pPr>
              <w:spacing w:after="0"/>
              <w:jc w:val="right"/>
              <w:rPr>
                <w:rFonts w:ascii="Times New Roman" w:hAnsi="Times New Roman"/>
                <w:color w:val="000000"/>
              </w:rPr>
            </w:pPr>
            <w:r w:rsidRPr="004F2695">
              <w:rPr>
                <w:rFonts w:ascii="Times New Roman" w:hAnsi="Times New Roman"/>
                <w:color w:val="000000"/>
              </w:rPr>
              <w:t>104</w:t>
            </w:r>
          </w:p>
        </w:tc>
        <w:tc>
          <w:tcPr>
            <w:tcW w:w="9759" w:type="dxa"/>
            <w:shd w:val="clear" w:color="auto" w:fill="auto"/>
            <w:vAlign w:val="bottom"/>
          </w:tcPr>
          <w:p w:rsidR="00536072" w:rsidRPr="004F2695" w:rsidRDefault="00536072" w:rsidP="00E05A44">
            <w:pPr>
              <w:spacing w:after="0"/>
              <w:rPr>
                <w:rFonts w:ascii="Times New Roman" w:hAnsi="Times New Roman"/>
                <w:color w:val="000000"/>
              </w:rPr>
            </w:pPr>
            <w:r w:rsidRPr="004F2695">
              <w:rPr>
                <w:rFonts w:ascii="Times New Roman" w:hAnsi="Times New Roman"/>
                <w:color w:val="000000"/>
              </w:rPr>
              <w:t>ГОСУДАРСТВЕННОЕ БЮДЖЕТНОЕ УЧРЕЖДЕНИЕ ДОПОЛНИТЕЛЬНОГО ПРОФЕССИОНАЛЬНОГО ОБРАЗОВАНИЯ "ЦЕНТР НЕПРЕРЫВНОГО ПОВЫШЕНИЯ ПРОФЕССИОНАЛЬНОГО МАСТЕРСТВА ПЕДАГОГИЧЕСКИХ РАБОТНИКОВ" МИНИСТЕРСТВА ПРОСВЕЩЕНИЯ, НАУКИ И ПО ДЕЛАМ МОЛОДЕЖИ КАБАРДИНО-БАЛКАРСКОЙ РЕСПУБЛИКИ, 0721008670, организации, осуществляющие образовательную деятельность</w:t>
            </w:r>
          </w:p>
        </w:tc>
        <w:tc>
          <w:tcPr>
            <w:tcW w:w="1985"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505</w:t>
            </w:r>
          </w:p>
        </w:tc>
        <w:tc>
          <w:tcPr>
            <w:tcW w:w="1417"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520</w:t>
            </w:r>
          </w:p>
        </w:tc>
        <w:tc>
          <w:tcPr>
            <w:tcW w:w="992"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97,12</w:t>
            </w:r>
          </w:p>
        </w:tc>
      </w:tr>
      <w:tr w:rsidR="00536072" w:rsidRPr="004F2695" w:rsidTr="00E05A44">
        <w:trPr>
          <w:trHeight w:val="1241"/>
        </w:trPr>
        <w:tc>
          <w:tcPr>
            <w:tcW w:w="604" w:type="dxa"/>
            <w:shd w:val="clear" w:color="auto" w:fill="auto"/>
            <w:vAlign w:val="bottom"/>
          </w:tcPr>
          <w:p w:rsidR="00536072" w:rsidRPr="004F2695" w:rsidRDefault="00536072" w:rsidP="00E05A44">
            <w:pPr>
              <w:spacing w:after="0"/>
              <w:jc w:val="right"/>
              <w:rPr>
                <w:rFonts w:ascii="Times New Roman" w:hAnsi="Times New Roman"/>
                <w:color w:val="000000"/>
              </w:rPr>
            </w:pPr>
            <w:r w:rsidRPr="004F2695">
              <w:rPr>
                <w:rFonts w:ascii="Times New Roman" w:hAnsi="Times New Roman"/>
                <w:color w:val="000000"/>
              </w:rPr>
              <w:t>105</w:t>
            </w:r>
          </w:p>
        </w:tc>
        <w:tc>
          <w:tcPr>
            <w:tcW w:w="9759" w:type="dxa"/>
            <w:shd w:val="clear" w:color="auto" w:fill="auto"/>
            <w:vAlign w:val="bottom"/>
          </w:tcPr>
          <w:p w:rsidR="00536072" w:rsidRPr="004F2695" w:rsidRDefault="00536072" w:rsidP="00E05A44">
            <w:pPr>
              <w:spacing w:after="0"/>
              <w:rPr>
                <w:rFonts w:ascii="Times New Roman" w:hAnsi="Times New Roman"/>
                <w:color w:val="000000"/>
              </w:rPr>
            </w:pPr>
            <w:r w:rsidRPr="004F2695">
              <w:rPr>
                <w:rFonts w:ascii="Times New Roman" w:hAnsi="Times New Roman"/>
                <w:color w:val="000000"/>
              </w:rPr>
              <w:t>МУНИЦИПАЛЬНОЕ КАЗЕННОЕ  ОБЩЕОБРАЗОВАТЕЛЬНОЕ УЧРЕЖДЕНИЕ "СРЕДНЯЯ  ОБЩЕОБРАЗОВАТЕЛЬНАЯ ШКОЛА №11 Г.БАКСАНА", 0701110869, организации, осуществляющие образовательную деятельность</w:t>
            </w:r>
          </w:p>
        </w:tc>
        <w:tc>
          <w:tcPr>
            <w:tcW w:w="1985"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245</w:t>
            </w:r>
          </w:p>
        </w:tc>
        <w:tc>
          <w:tcPr>
            <w:tcW w:w="1417"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253</w:t>
            </w:r>
          </w:p>
        </w:tc>
        <w:tc>
          <w:tcPr>
            <w:tcW w:w="992"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96,84</w:t>
            </w:r>
          </w:p>
        </w:tc>
      </w:tr>
      <w:tr w:rsidR="00536072" w:rsidRPr="004F2695" w:rsidTr="00E05A44">
        <w:trPr>
          <w:trHeight w:val="1412"/>
        </w:trPr>
        <w:tc>
          <w:tcPr>
            <w:tcW w:w="604" w:type="dxa"/>
            <w:shd w:val="clear" w:color="auto" w:fill="auto"/>
            <w:vAlign w:val="bottom"/>
          </w:tcPr>
          <w:p w:rsidR="00536072" w:rsidRPr="004F2695" w:rsidRDefault="00536072" w:rsidP="00E05A44">
            <w:pPr>
              <w:spacing w:after="0"/>
              <w:jc w:val="right"/>
              <w:rPr>
                <w:rFonts w:ascii="Times New Roman" w:hAnsi="Times New Roman"/>
                <w:color w:val="000000"/>
              </w:rPr>
            </w:pPr>
            <w:r w:rsidRPr="004F2695">
              <w:rPr>
                <w:rFonts w:ascii="Times New Roman" w:hAnsi="Times New Roman"/>
                <w:color w:val="000000"/>
              </w:rPr>
              <w:t>106</w:t>
            </w:r>
          </w:p>
        </w:tc>
        <w:tc>
          <w:tcPr>
            <w:tcW w:w="9759" w:type="dxa"/>
            <w:shd w:val="clear" w:color="auto" w:fill="auto"/>
            <w:vAlign w:val="bottom"/>
          </w:tcPr>
          <w:p w:rsidR="00536072" w:rsidRPr="004F2695" w:rsidRDefault="00536072" w:rsidP="00E05A44">
            <w:pPr>
              <w:spacing w:after="0"/>
              <w:rPr>
                <w:rFonts w:ascii="Times New Roman" w:hAnsi="Times New Roman"/>
                <w:color w:val="000000"/>
              </w:rPr>
            </w:pPr>
            <w:r w:rsidRPr="004F2695">
              <w:rPr>
                <w:rFonts w:ascii="Times New Roman" w:hAnsi="Times New Roman"/>
                <w:color w:val="000000"/>
              </w:rPr>
              <w:t>МУНИЦИПАЛЬНОЕ КАЗЕННОЕ ОБЩЕОБРАЗОВАТЕЛЬНОЕ УЧРЕЖДЕНИЕ "СРЕДНЯЯ ОБЩЕОБРАЗОВАТЕЛЬНАЯ ШКОЛА №3" С.П. ПСЫГАНСУ УРВАНСКОГО МУНИЦИПАЛЬНОГО РАЙОНА КАБАРДИНО-БАЛКАРСКОЙ РЕСПУБЛИКИ, 0707011529, организации, осуществляющие образовательную деятельность</w:t>
            </w:r>
          </w:p>
        </w:tc>
        <w:tc>
          <w:tcPr>
            <w:tcW w:w="1985"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103</w:t>
            </w:r>
          </w:p>
        </w:tc>
        <w:tc>
          <w:tcPr>
            <w:tcW w:w="1417"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107</w:t>
            </w:r>
          </w:p>
        </w:tc>
        <w:tc>
          <w:tcPr>
            <w:tcW w:w="992"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96,26</w:t>
            </w:r>
          </w:p>
        </w:tc>
      </w:tr>
      <w:tr w:rsidR="00536072" w:rsidRPr="004F2695" w:rsidTr="00E05A44">
        <w:trPr>
          <w:trHeight w:val="1412"/>
        </w:trPr>
        <w:tc>
          <w:tcPr>
            <w:tcW w:w="604" w:type="dxa"/>
            <w:shd w:val="clear" w:color="auto" w:fill="auto"/>
            <w:vAlign w:val="bottom"/>
          </w:tcPr>
          <w:p w:rsidR="00536072" w:rsidRPr="004F2695" w:rsidRDefault="00536072" w:rsidP="00E05A44">
            <w:pPr>
              <w:spacing w:after="0"/>
              <w:jc w:val="right"/>
              <w:rPr>
                <w:rFonts w:ascii="Times New Roman" w:hAnsi="Times New Roman"/>
                <w:color w:val="000000"/>
              </w:rPr>
            </w:pPr>
            <w:r w:rsidRPr="004F2695">
              <w:rPr>
                <w:rFonts w:ascii="Times New Roman" w:hAnsi="Times New Roman"/>
                <w:color w:val="000000"/>
              </w:rPr>
              <w:t>107</w:t>
            </w:r>
          </w:p>
        </w:tc>
        <w:tc>
          <w:tcPr>
            <w:tcW w:w="9759" w:type="dxa"/>
            <w:shd w:val="clear" w:color="auto" w:fill="auto"/>
            <w:vAlign w:val="bottom"/>
          </w:tcPr>
          <w:p w:rsidR="00536072" w:rsidRPr="004F2695" w:rsidRDefault="00536072" w:rsidP="00E05A44">
            <w:pPr>
              <w:spacing w:after="0"/>
              <w:rPr>
                <w:rFonts w:ascii="Times New Roman" w:hAnsi="Times New Roman"/>
                <w:color w:val="000000"/>
              </w:rPr>
            </w:pPr>
            <w:r w:rsidRPr="004F2695">
              <w:rPr>
                <w:rFonts w:ascii="Times New Roman" w:hAnsi="Times New Roman"/>
                <w:color w:val="000000"/>
              </w:rPr>
              <w:t>МУНИЦИПАЛЬНОЕ КАЗЕННОЕ ОБЩЕОБРАЗОВАТЕЛЬНОЕ УЧРЕЖДЕНИЕ "СРЕДНЯЯ ОБЩЕОБРАЗОВАТЕЛЬНАЯ ШКОЛА ИМ. С.П. ВОСКАНОВА С. ПРОЛЕТАРСКОГО" ПРОХЛАДНЕНСКОГО МУНИЦИПАЛЬНОГО РАЙОНА КАБАРДИНО-БАЛКАРСКОЙ РЕСПУБЛИКИ, 0716001157, организации, осуществляющие образовательную деятельность</w:t>
            </w:r>
          </w:p>
        </w:tc>
        <w:tc>
          <w:tcPr>
            <w:tcW w:w="1985"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198</w:t>
            </w:r>
          </w:p>
        </w:tc>
        <w:tc>
          <w:tcPr>
            <w:tcW w:w="1417"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206</w:t>
            </w:r>
          </w:p>
        </w:tc>
        <w:tc>
          <w:tcPr>
            <w:tcW w:w="992"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96,12</w:t>
            </w:r>
          </w:p>
        </w:tc>
      </w:tr>
      <w:tr w:rsidR="00536072" w:rsidRPr="004F2695" w:rsidTr="00E05A44">
        <w:trPr>
          <w:trHeight w:val="879"/>
        </w:trPr>
        <w:tc>
          <w:tcPr>
            <w:tcW w:w="604" w:type="dxa"/>
            <w:shd w:val="clear" w:color="auto" w:fill="auto"/>
            <w:vAlign w:val="bottom"/>
          </w:tcPr>
          <w:p w:rsidR="00536072" w:rsidRPr="004F2695" w:rsidRDefault="00536072" w:rsidP="00E05A44">
            <w:pPr>
              <w:spacing w:after="0"/>
              <w:jc w:val="right"/>
              <w:rPr>
                <w:rFonts w:ascii="Times New Roman" w:hAnsi="Times New Roman"/>
                <w:color w:val="000000"/>
              </w:rPr>
            </w:pPr>
            <w:r w:rsidRPr="004F2695">
              <w:rPr>
                <w:rFonts w:ascii="Times New Roman" w:hAnsi="Times New Roman"/>
                <w:color w:val="000000"/>
              </w:rPr>
              <w:t>108</w:t>
            </w:r>
          </w:p>
        </w:tc>
        <w:tc>
          <w:tcPr>
            <w:tcW w:w="9759" w:type="dxa"/>
            <w:shd w:val="clear" w:color="auto" w:fill="auto"/>
            <w:vAlign w:val="bottom"/>
          </w:tcPr>
          <w:p w:rsidR="00536072" w:rsidRPr="004F2695" w:rsidRDefault="00536072" w:rsidP="00E05A44">
            <w:pPr>
              <w:spacing w:after="0"/>
              <w:rPr>
                <w:rFonts w:ascii="Times New Roman" w:hAnsi="Times New Roman"/>
                <w:color w:val="000000"/>
              </w:rPr>
            </w:pPr>
            <w:r w:rsidRPr="004F2695">
              <w:rPr>
                <w:rFonts w:ascii="Times New Roman" w:hAnsi="Times New Roman"/>
                <w:color w:val="000000"/>
              </w:rPr>
              <w:t>МУНИЦИПАЛЬНОЕ КАЗЕННОЕ ОБЩЕОБРАЗОВАТЕЛЬНОЕ УЧРЕЖДЕНИЕ "ГИМНАЗИЯ № 1 Г. МАЙСКОГО", 0703002724, организации, осуществляющие образовательную деятельность</w:t>
            </w:r>
          </w:p>
        </w:tc>
        <w:tc>
          <w:tcPr>
            <w:tcW w:w="1985"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360</w:t>
            </w:r>
          </w:p>
        </w:tc>
        <w:tc>
          <w:tcPr>
            <w:tcW w:w="1417"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375</w:t>
            </w:r>
          </w:p>
        </w:tc>
        <w:tc>
          <w:tcPr>
            <w:tcW w:w="992"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96,00</w:t>
            </w:r>
          </w:p>
        </w:tc>
      </w:tr>
      <w:tr w:rsidR="00536072" w:rsidRPr="004F2695" w:rsidTr="00E05A44">
        <w:trPr>
          <w:trHeight w:val="1132"/>
        </w:trPr>
        <w:tc>
          <w:tcPr>
            <w:tcW w:w="604" w:type="dxa"/>
            <w:shd w:val="clear" w:color="auto" w:fill="auto"/>
            <w:vAlign w:val="bottom"/>
          </w:tcPr>
          <w:p w:rsidR="00536072" w:rsidRPr="004F2695" w:rsidRDefault="00536072" w:rsidP="00E05A44">
            <w:pPr>
              <w:spacing w:after="0"/>
              <w:jc w:val="right"/>
              <w:rPr>
                <w:rFonts w:ascii="Times New Roman" w:hAnsi="Times New Roman"/>
                <w:color w:val="000000"/>
              </w:rPr>
            </w:pPr>
            <w:r w:rsidRPr="004F2695">
              <w:rPr>
                <w:rFonts w:ascii="Times New Roman" w:hAnsi="Times New Roman"/>
                <w:color w:val="000000"/>
              </w:rPr>
              <w:t>109</w:t>
            </w:r>
          </w:p>
        </w:tc>
        <w:tc>
          <w:tcPr>
            <w:tcW w:w="9759" w:type="dxa"/>
            <w:shd w:val="clear" w:color="auto" w:fill="auto"/>
            <w:vAlign w:val="bottom"/>
          </w:tcPr>
          <w:p w:rsidR="00536072" w:rsidRPr="004F2695" w:rsidRDefault="00536072" w:rsidP="00E05A44">
            <w:pPr>
              <w:spacing w:after="0"/>
              <w:rPr>
                <w:rFonts w:ascii="Times New Roman" w:hAnsi="Times New Roman"/>
                <w:color w:val="000000"/>
              </w:rPr>
            </w:pPr>
            <w:r w:rsidRPr="004F2695">
              <w:rPr>
                <w:rFonts w:ascii="Times New Roman" w:hAnsi="Times New Roman"/>
                <w:color w:val="000000"/>
              </w:rPr>
              <w:t>ГОСУДАРСТВЕННОЕ БЮДЖЕТНОЕ ПРОФЕССИОНАЛЬНОЕ ОБРАЗОВАТЕЛЬНОЕ УЧРЕЖДЕНИЕ "КАБАРДИНО-БАЛКАРСКИЙ СЕЛЬСКОХОЗЯЙСТВЕННЫЙ КОЛЛЕДЖ", 0701002969, организации, осуществляющие образовательную деятельность</w:t>
            </w:r>
          </w:p>
        </w:tc>
        <w:tc>
          <w:tcPr>
            <w:tcW w:w="1985"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259</w:t>
            </w:r>
          </w:p>
        </w:tc>
        <w:tc>
          <w:tcPr>
            <w:tcW w:w="1417"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270</w:t>
            </w:r>
          </w:p>
        </w:tc>
        <w:tc>
          <w:tcPr>
            <w:tcW w:w="992"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95,93</w:t>
            </w:r>
          </w:p>
        </w:tc>
      </w:tr>
      <w:tr w:rsidR="00536072" w:rsidRPr="004F2695" w:rsidTr="00E05A44">
        <w:trPr>
          <w:trHeight w:val="1412"/>
        </w:trPr>
        <w:tc>
          <w:tcPr>
            <w:tcW w:w="604" w:type="dxa"/>
            <w:shd w:val="clear" w:color="auto" w:fill="auto"/>
            <w:vAlign w:val="bottom"/>
          </w:tcPr>
          <w:p w:rsidR="00536072" w:rsidRPr="004F2695" w:rsidRDefault="00536072" w:rsidP="00E05A44">
            <w:pPr>
              <w:spacing w:after="0"/>
              <w:jc w:val="right"/>
              <w:rPr>
                <w:rFonts w:ascii="Times New Roman" w:hAnsi="Times New Roman"/>
                <w:color w:val="000000"/>
              </w:rPr>
            </w:pPr>
            <w:r w:rsidRPr="004F2695">
              <w:rPr>
                <w:rFonts w:ascii="Times New Roman" w:hAnsi="Times New Roman"/>
                <w:color w:val="000000"/>
              </w:rPr>
              <w:t>110</w:t>
            </w:r>
          </w:p>
        </w:tc>
        <w:tc>
          <w:tcPr>
            <w:tcW w:w="9759" w:type="dxa"/>
            <w:shd w:val="clear" w:color="auto" w:fill="auto"/>
            <w:vAlign w:val="bottom"/>
          </w:tcPr>
          <w:p w:rsidR="00536072" w:rsidRPr="004F2695" w:rsidRDefault="00536072" w:rsidP="00E05A44">
            <w:pPr>
              <w:spacing w:after="0"/>
              <w:rPr>
                <w:rFonts w:ascii="Times New Roman" w:hAnsi="Times New Roman"/>
                <w:color w:val="000000"/>
              </w:rPr>
            </w:pPr>
            <w:r w:rsidRPr="004F2695">
              <w:rPr>
                <w:rFonts w:ascii="Times New Roman" w:hAnsi="Times New Roman"/>
                <w:color w:val="000000"/>
              </w:rPr>
              <w:t>МУНИЦИПАЛЬНОЕ КАЗЕННОЕ ОБЩЕОБРАЗОВАТЕЛЬНОЕ УЧРЕЖДЕНИЕ "СРЕДНЯЯ ОБЩЕОБРАЗОВАТЕЛЬНАЯ ШКОЛА ИМЕНИ М.К. АТАБИЕВА  С.П. ЖЕМТАЛА" ЧЕРЕКСКОГО МУНИЦИПАЛЬНОГО  РАЙОНА КАБАРДИНО-БАЛКАРСКОЙ РЕСПУБЛИКИ, 0706001817, организации, осуществляющие образовательную деятельность</w:t>
            </w:r>
          </w:p>
        </w:tc>
        <w:tc>
          <w:tcPr>
            <w:tcW w:w="1985"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57</w:t>
            </w:r>
          </w:p>
        </w:tc>
        <w:tc>
          <w:tcPr>
            <w:tcW w:w="1417"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60</w:t>
            </w:r>
          </w:p>
        </w:tc>
        <w:tc>
          <w:tcPr>
            <w:tcW w:w="992"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95,00</w:t>
            </w:r>
          </w:p>
        </w:tc>
      </w:tr>
      <w:tr w:rsidR="00536072" w:rsidRPr="004F2695" w:rsidTr="00E05A44">
        <w:trPr>
          <w:trHeight w:val="1412"/>
        </w:trPr>
        <w:tc>
          <w:tcPr>
            <w:tcW w:w="604" w:type="dxa"/>
            <w:shd w:val="clear" w:color="auto" w:fill="auto"/>
            <w:vAlign w:val="bottom"/>
          </w:tcPr>
          <w:p w:rsidR="00536072" w:rsidRPr="004F2695" w:rsidRDefault="00536072" w:rsidP="00E05A44">
            <w:pPr>
              <w:spacing w:after="0"/>
              <w:jc w:val="right"/>
              <w:rPr>
                <w:rFonts w:ascii="Times New Roman" w:hAnsi="Times New Roman"/>
                <w:color w:val="000000"/>
              </w:rPr>
            </w:pPr>
            <w:r w:rsidRPr="004F2695">
              <w:rPr>
                <w:rFonts w:ascii="Times New Roman" w:hAnsi="Times New Roman"/>
                <w:color w:val="000000"/>
              </w:rPr>
              <w:t>111</w:t>
            </w:r>
          </w:p>
        </w:tc>
        <w:tc>
          <w:tcPr>
            <w:tcW w:w="9759" w:type="dxa"/>
            <w:shd w:val="clear" w:color="auto" w:fill="auto"/>
            <w:vAlign w:val="bottom"/>
          </w:tcPr>
          <w:p w:rsidR="00536072" w:rsidRPr="004F2695" w:rsidRDefault="00536072" w:rsidP="00E05A44">
            <w:pPr>
              <w:spacing w:after="0"/>
              <w:rPr>
                <w:rFonts w:ascii="Times New Roman" w:hAnsi="Times New Roman"/>
                <w:color w:val="000000"/>
              </w:rPr>
            </w:pPr>
            <w:r w:rsidRPr="004F2695">
              <w:rPr>
                <w:rFonts w:ascii="Times New Roman" w:hAnsi="Times New Roman"/>
                <w:color w:val="000000"/>
              </w:rPr>
              <w:t>ГОСУДАРСТВЕННОЕ БЮДЖЕТНОЕ УЧРЕЖДЕНИЕ ДОПОЛНИТЕЛЬНОГО ОБРАЗОВАНИЯ "ЭКОЛОГО-БИОЛОГИЧЕСКИЙ ЦЕНТР" МИНИСТЕРСТВА ПРОСВЕЩЕНИЯ,НАУКИ И ПО ДЕЛАМ МОЛОДЕЖИ КАБАРДИНО-БАЛКАРСКОЙ РЕСПУБЛИКИ, 0711057036, организации, осуществляющие образовательную деятельность</w:t>
            </w:r>
          </w:p>
        </w:tc>
        <w:tc>
          <w:tcPr>
            <w:tcW w:w="1985"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95</w:t>
            </w:r>
          </w:p>
        </w:tc>
        <w:tc>
          <w:tcPr>
            <w:tcW w:w="1417"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100</w:t>
            </w:r>
          </w:p>
        </w:tc>
        <w:tc>
          <w:tcPr>
            <w:tcW w:w="992"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95,00</w:t>
            </w:r>
          </w:p>
        </w:tc>
      </w:tr>
      <w:tr w:rsidR="00536072" w:rsidRPr="004F2695" w:rsidTr="00E05A44">
        <w:trPr>
          <w:trHeight w:val="1412"/>
        </w:trPr>
        <w:tc>
          <w:tcPr>
            <w:tcW w:w="604" w:type="dxa"/>
            <w:shd w:val="clear" w:color="auto" w:fill="auto"/>
            <w:vAlign w:val="bottom"/>
          </w:tcPr>
          <w:p w:rsidR="00536072" w:rsidRPr="004F2695" w:rsidRDefault="00536072" w:rsidP="00E05A44">
            <w:pPr>
              <w:spacing w:after="0"/>
              <w:jc w:val="right"/>
              <w:rPr>
                <w:rFonts w:ascii="Times New Roman" w:hAnsi="Times New Roman"/>
                <w:color w:val="000000"/>
              </w:rPr>
            </w:pPr>
            <w:r w:rsidRPr="004F2695">
              <w:rPr>
                <w:rFonts w:ascii="Times New Roman" w:hAnsi="Times New Roman"/>
                <w:color w:val="000000"/>
              </w:rPr>
              <w:t>112</w:t>
            </w:r>
          </w:p>
        </w:tc>
        <w:tc>
          <w:tcPr>
            <w:tcW w:w="9759" w:type="dxa"/>
            <w:shd w:val="clear" w:color="auto" w:fill="auto"/>
            <w:vAlign w:val="bottom"/>
          </w:tcPr>
          <w:p w:rsidR="00536072" w:rsidRPr="004F2695" w:rsidRDefault="00536072" w:rsidP="00E05A44">
            <w:pPr>
              <w:spacing w:after="0"/>
              <w:rPr>
                <w:rFonts w:ascii="Times New Roman" w:hAnsi="Times New Roman"/>
                <w:color w:val="000000"/>
              </w:rPr>
            </w:pPr>
            <w:r w:rsidRPr="004F2695">
              <w:rPr>
                <w:rFonts w:ascii="Times New Roman" w:hAnsi="Times New Roman"/>
                <w:color w:val="000000"/>
              </w:rPr>
              <w:t>МУНИЦИПАЛЬНОЕ КАЗЕННОЕ ОБЩЕОБРАЗОВАТЕЛЬНОЕ УЧРЕЖДЕНИЕ "СРЕДНЯЯ ОБЩЕОБРАЗОВАТЕЛЬНАЯ ШКОЛА № 1 ИМ. ЧЕРКЕСОВА Х.К. С.П. ЖЕМТАЛА" ЧЕРЕКСКОГО МУНИЦИПАЛЬНОГО РАЙОНА КАБАРДИНО-БАЛКАРСКОЙ  РЕСПУБЛИКИ, 0706001729, организации, осуществляющие образовательную деятельность</w:t>
            </w:r>
          </w:p>
        </w:tc>
        <w:tc>
          <w:tcPr>
            <w:tcW w:w="1985"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94</w:t>
            </w:r>
          </w:p>
        </w:tc>
        <w:tc>
          <w:tcPr>
            <w:tcW w:w="1417"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100</w:t>
            </w:r>
          </w:p>
        </w:tc>
        <w:tc>
          <w:tcPr>
            <w:tcW w:w="992"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94,00</w:t>
            </w:r>
          </w:p>
        </w:tc>
      </w:tr>
      <w:tr w:rsidR="00536072" w:rsidRPr="004F2695" w:rsidTr="00E05A44">
        <w:trPr>
          <w:trHeight w:val="875"/>
        </w:trPr>
        <w:tc>
          <w:tcPr>
            <w:tcW w:w="604" w:type="dxa"/>
            <w:shd w:val="clear" w:color="auto" w:fill="auto"/>
            <w:vAlign w:val="bottom"/>
          </w:tcPr>
          <w:p w:rsidR="00536072" w:rsidRPr="004F2695" w:rsidRDefault="00536072" w:rsidP="00E05A44">
            <w:pPr>
              <w:spacing w:after="0"/>
              <w:jc w:val="right"/>
              <w:rPr>
                <w:rFonts w:ascii="Times New Roman" w:hAnsi="Times New Roman"/>
                <w:color w:val="000000"/>
              </w:rPr>
            </w:pPr>
            <w:r w:rsidRPr="004F2695">
              <w:rPr>
                <w:rFonts w:ascii="Times New Roman" w:hAnsi="Times New Roman"/>
                <w:color w:val="000000"/>
              </w:rPr>
              <w:t>113</w:t>
            </w:r>
          </w:p>
        </w:tc>
        <w:tc>
          <w:tcPr>
            <w:tcW w:w="9759" w:type="dxa"/>
            <w:shd w:val="clear" w:color="auto" w:fill="auto"/>
            <w:vAlign w:val="bottom"/>
          </w:tcPr>
          <w:p w:rsidR="00536072" w:rsidRPr="004F2695" w:rsidRDefault="00536072" w:rsidP="00E05A44">
            <w:pPr>
              <w:spacing w:after="0"/>
              <w:rPr>
                <w:rFonts w:ascii="Times New Roman" w:hAnsi="Times New Roman"/>
                <w:color w:val="000000"/>
              </w:rPr>
            </w:pPr>
            <w:r w:rsidRPr="004F2695">
              <w:rPr>
                <w:rFonts w:ascii="Times New Roman" w:hAnsi="Times New Roman"/>
                <w:color w:val="000000"/>
              </w:rPr>
              <w:t>ОБЩЕСТВО С ОГРАНИЧЕННОЙ ОТВЕТСТВЕННОСТЬЮ ДЕТСКИЙ ДОШКОЛЬНЫЙ ЦЕНТР "СОЛНЫШКО", 0725016985, организации, осуществляющие образовательную деятельность</w:t>
            </w:r>
          </w:p>
        </w:tc>
        <w:tc>
          <w:tcPr>
            <w:tcW w:w="1985"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45</w:t>
            </w:r>
          </w:p>
        </w:tc>
        <w:tc>
          <w:tcPr>
            <w:tcW w:w="1417"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48</w:t>
            </w:r>
          </w:p>
        </w:tc>
        <w:tc>
          <w:tcPr>
            <w:tcW w:w="992"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93,75</w:t>
            </w:r>
          </w:p>
        </w:tc>
      </w:tr>
      <w:tr w:rsidR="00536072" w:rsidRPr="004F2695" w:rsidTr="00E05A44">
        <w:trPr>
          <w:trHeight w:val="1412"/>
        </w:trPr>
        <w:tc>
          <w:tcPr>
            <w:tcW w:w="604" w:type="dxa"/>
            <w:shd w:val="clear" w:color="auto" w:fill="auto"/>
            <w:vAlign w:val="bottom"/>
          </w:tcPr>
          <w:p w:rsidR="00536072" w:rsidRPr="004F2695" w:rsidRDefault="00536072" w:rsidP="00E05A44">
            <w:pPr>
              <w:spacing w:after="0"/>
              <w:jc w:val="right"/>
              <w:rPr>
                <w:rFonts w:ascii="Times New Roman" w:hAnsi="Times New Roman"/>
                <w:color w:val="000000"/>
              </w:rPr>
            </w:pPr>
            <w:r w:rsidRPr="004F2695">
              <w:rPr>
                <w:rFonts w:ascii="Times New Roman" w:hAnsi="Times New Roman"/>
                <w:color w:val="000000"/>
              </w:rPr>
              <w:t>114</w:t>
            </w:r>
          </w:p>
        </w:tc>
        <w:tc>
          <w:tcPr>
            <w:tcW w:w="9759" w:type="dxa"/>
            <w:shd w:val="clear" w:color="auto" w:fill="auto"/>
            <w:vAlign w:val="bottom"/>
          </w:tcPr>
          <w:p w:rsidR="00536072" w:rsidRPr="004F2695" w:rsidRDefault="00536072" w:rsidP="00E05A44">
            <w:pPr>
              <w:spacing w:after="0"/>
              <w:rPr>
                <w:rFonts w:ascii="Times New Roman" w:hAnsi="Times New Roman"/>
                <w:color w:val="000000"/>
              </w:rPr>
            </w:pPr>
            <w:r w:rsidRPr="004F2695">
              <w:rPr>
                <w:rFonts w:ascii="Times New Roman" w:hAnsi="Times New Roman"/>
                <w:color w:val="000000"/>
              </w:rPr>
              <w:t>МУНИЦИПАЛЬНОЕ КАЗЕННОЕ ОБЩЕОБРАЗОВАТЕЛЬНОЕ УЧРЕЖДЕНИЕ "СРЕДНЯЯ ОБЩЕОБРАЗОВАТЕЛЬНАЯ ШКОЛА" С.П. ЧЕРНАЯ РЕЧКА УРВАНСКОГО МУНИЦИПАЛЬНОГО РАЙОНА КБР, 0707011575, организации, осуществляющие образовательную деятельность</w:t>
            </w:r>
          </w:p>
        </w:tc>
        <w:tc>
          <w:tcPr>
            <w:tcW w:w="1985"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129</w:t>
            </w:r>
          </w:p>
        </w:tc>
        <w:tc>
          <w:tcPr>
            <w:tcW w:w="1417"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138</w:t>
            </w:r>
          </w:p>
        </w:tc>
        <w:tc>
          <w:tcPr>
            <w:tcW w:w="992"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93,48</w:t>
            </w:r>
          </w:p>
        </w:tc>
      </w:tr>
      <w:tr w:rsidR="00536072" w:rsidRPr="004F2695" w:rsidTr="00E05A44">
        <w:trPr>
          <w:trHeight w:val="419"/>
        </w:trPr>
        <w:tc>
          <w:tcPr>
            <w:tcW w:w="604" w:type="dxa"/>
            <w:shd w:val="clear" w:color="auto" w:fill="auto"/>
            <w:vAlign w:val="bottom"/>
          </w:tcPr>
          <w:p w:rsidR="00536072" w:rsidRPr="004F2695" w:rsidRDefault="00536072" w:rsidP="00E05A44">
            <w:pPr>
              <w:spacing w:after="0"/>
              <w:jc w:val="right"/>
              <w:rPr>
                <w:rFonts w:ascii="Times New Roman" w:hAnsi="Times New Roman"/>
                <w:color w:val="000000"/>
              </w:rPr>
            </w:pPr>
            <w:r w:rsidRPr="004F2695">
              <w:rPr>
                <w:rFonts w:ascii="Times New Roman" w:hAnsi="Times New Roman"/>
                <w:color w:val="000000"/>
              </w:rPr>
              <w:t>115</w:t>
            </w:r>
          </w:p>
        </w:tc>
        <w:tc>
          <w:tcPr>
            <w:tcW w:w="9759" w:type="dxa"/>
            <w:shd w:val="clear" w:color="auto" w:fill="auto"/>
            <w:vAlign w:val="bottom"/>
          </w:tcPr>
          <w:p w:rsidR="00536072" w:rsidRPr="004F2695" w:rsidRDefault="00536072" w:rsidP="00E05A44">
            <w:pPr>
              <w:spacing w:after="0"/>
              <w:rPr>
                <w:rFonts w:ascii="Times New Roman" w:hAnsi="Times New Roman"/>
                <w:color w:val="000000"/>
              </w:rPr>
            </w:pPr>
            <w:r w:rsidRPr="004F2695">
              <w:rPr>
                <w:rFonts w:ascii="Times New Roman" w:hAnsi="Times New Roman"/>
                <w:color w:val="000000"/>
              </w:rPr>
              <w:t>МУНИЦИПАЛЬНОЕ КАЗЕННОЕ ОБЩЕОБРАЗОВАТЕЛЬНОЕ УЧРЕЖДЕНИЕ "СРЕДНЯЯ ОБЩЕОБРАЗОВАТЕЛЬНАЯ ШКОЛА СТ. ПРИБЛИЖНОЙ" ПРОХЛАДНЕНСКОГО МУНИЦИПАЛЬНОГО РАЙОНА КАБАРДИНО-БАЛКАРСКОЙ РЕСПУБЛИКИ, 0716001083, организации, осуществляющие образовательную деятельность</w:t>
            </w:r>
          </w:p>
        </w:tc>
        <w:tc>
          <w:tcPr>
            <w:tcW w:w="1985"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144</w:t>
            </w:r>
          </w:p>
        </w:tc>
        <w:tc>
          <w:tcPr>
            <w:tcW w:w="1417"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156</w:t>
            </w:r>
          </w:p>
        </w:tc>
        <w:tc>
          <w:tcPr>
            <w:tcW w:w="992"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92,31</w:t>
            </w:r>
          </w:p>
        </w:tc>
      </w:tr>
      <w:tr w:rsidR="00536072" w:rsidRPr="004F2695" w:rsidTr="00E05A44">
        <w:trPr>
          <w:trHeight w:val="1412"/>
        </w:trPr>
        <w:tc>
          <w:tcPr>
            <w:tcW w:w="604" w:type="dxa"/>
            <w:shd w:val="clear" w:color="auto" w:fill="auto"/>
            <w:vAlign w:val="bottom"/>
          </w:tcPr>
          <w:p w:rsidR="00536072" w:rsidRPr="004F2695" w:rsidRDefault="00536072" w:rsidP="00E05A44">
            <w:pPr>
              <w:spacing w:after="0"/>
              <w:jc w:val="right"/>
              <w:rPr>
                <w:rFonts w:ascii="Times New Roman" w:hAnsi="Times New Roman"/>
                <w:color w:val="000000"/>
              </w:rPr>
            </w:pPr>
            <w:r w:rsidRPr="004F2695">
              <w:rPr>
                <w:rFonts w:ascii="Times New Roman" w:hAnsi="Times New Roman"/>
                <w:color w:val="000000"/>
              </w:rPr>
              <w:t>116</w:t>
            </w:r>
          </w:p>
        </w:tc>
        <w:tc>
          <w:tcPr>
            <w:tcW w:w="9759" w:type="dxa"/>
            <w:shd w:val="clear" w:color="auto" w:fill="auto"/>
            <w:vAlign w:val="bottom"/>
          </w:tcPr>
          <w:p w:rsidR="00536072" w:rsidRPr="004F2695" w:rsidRDefault="00536072" w:rsidP="00E05A44">
            <w:pPr>
              <w:spacing w:after="0"/>
              <w:rPr>
                <w:rFonts w:ascii="Times New Roman" w:hAnsi="Times New Roman"/>
                <w:color w:val="000000"/>
              </w:rPr>
            </w:pPr>
            <w:r w:rsidRPr="004F2695">
              <w:rPr>
                <w:rFonts w:ascii="Times New Roman" w:hAnsi="Times New Roman"/>
                <w:color w:val="000000"/>
              </w:rPr>
              <w:t>МУНИЦИПАЛЬНОЕ КАЗЕННОЕ ОБЩЕОБРАЗОВАТЕЛЬНОЕ УЧРЕЖДЕНИЕ "СРЕДНЯЯ ОБЩЕОБРАЗОВАТЕЛЬНАЯ ШКОЛА С. ЛЕСНОГО" ПРОХЛАДНЕНСКОГО МУНИЦИПАЛЬНОГО РАЙОНА КАБАРДИНО-БАЛКАРСКОЙ РЕСПУБЛИКИ, 0716001132, организации, осуществляющие образовательную деятельность</w:t>
            </w:r>
          </w:p>
        </w:tc>
        <w:tc>
          <w:tcPr>
            <w:tcW w:w="1985"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45</w:t>
            </w:r>
          </w:p>
        </w:tc>
        <w:tc>
          <w:tcPr>
            <w:tcW w:w="1417"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50</w:t>
            </w:r>
          </w:p>
        </w:tc>
        <w:tc>
          <w:tcPr>
            <w:tcW w:w="992"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90,00</w:t>
            </w:r>
          </w:p>
        </w:tc>
      </w:tr>
      <w:tr w:rsidR="00536072" w:rsidRPr="004F2695" w:rsidTr="00E05A44">
        <w:trPr>
          <w:trHeight w:val="1412"/>
        </w:trPr>
        <w:tc>
          <w:tcPr>
            <w:tcW w:w="604" w:type="dxa"/>
            <w:shd w:val="clear" w:color="auto" w:fill="auto"/>
            <w:vAlign w:val="bottom"/>
          </w:tcPr>
          <w:p w:rsidR="00536072" w:rsidRPr="004F2695" w:rsidRDefault="00536072" w:rsidP="00E05A44">
            <w:pPr>
              <w:spacing w:after="0"/>
              <w:jc w:val="right"/>
              <w:rPr>
                <w:rFonts w:ascii="Times New Roman" w:hAnsi="Times New Roman"/>
                <w:color w:val="000000"/>
              </w:rPr>
            </w:pPr>
            <w:r w:rsidRPr="004F2695">
              <w:rPr>
                <w:rFonts w:ascii="Times New Roman" w:hAnsi="Times New Roman"/>
                <w:color w:val="000000"/>
              </w:rPr>
              <w:t>117</w:t>
            </w:r>
          </w:p>
        </w:tc>
        <w:tc>
          <w:tcPr>
            <w:tcW w:w="9759" w:type="dxa"/>
            <w:shd w:val="clear" w:color="auto" w:fill="auto"/>
            <w:vAlign w:val="bottom"/>
          </w:tcPr>
          <w:p w:rsidR="00536072" w:rsidRPr="004F2695" w:rsidRDefault="00536072" w:rsidP="00E05A44">
            <w:pPr>
              <w:spacing w:after="0"/>
              <w:rPr>
                <w:rFonts w:ascii="Times New Roman" w:hAnsi="Times New Roman"/>
                <w:color w:val="000000"/>
              </w:rPr>
            </w:pPr>
            <w:r w:rsidRPr="004F2695">
              <w:rPr>
                <w:rFonts w:ascii="Times New Roman" w:hAnsi="Times New Roman"/>
                <w:color w:val="000000"/>
              </w:rPr>
              <w:t>МУНИЦИПАЛЬНОЕ КАЗЕННОЕ УЧРЕЖДЕНИЕ ДОПОЛНИТЕЛЬНОГО ОБРАЗОВАНИЯ "РАЙОННАЯ СТАНЦИЯ ЮНЫХ НАТУРАЛИСТОВ" ЧЕГЕМСКОГО МУНИЦИПАЛЬНОГО РАЙОНА КАБАРДИНО БАЛКАРСКОЙ РЕСПУБЛИКИ, 0708008818, организации, осуществляющие образовательную деятельность</w:t>
            </w:r>
          </w:p>
        </w:tc>
        <w:tc>
          <w:tcPr>
            <w:tcW w:w="1985"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228</w:t>
            </w:r>
          </w:p>
        </w:tc>
        <w:tc>
          <w:tcPr>
            <w:tcW w:w="1417"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260</w:t>
            </w:r>
          </w:p>
        </w:tc>
        <w:tc>
          <w:tcPr>
            <w:tcW w:w="992"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87,69</w:t>
            </w:r>
          </w:p>
        </w:tc>
      </w:tr>
      <w:tr w:rsidR="00536072" w:rsidRPr="004F2695" w:rsidTr="00E05A44">
        <w:trPr>
          <w:trHeight w:val="1412"/>
        </w:trPr>
        <w:tc>
          <w:tcPr>
            <w:tcW w:w="604" w:type="dxa"/>
            <w:shd w:val="clear" w:color="auto" w:fill="auto"/>
            <w:vAlign w:val="bottom"/>
          </w:tcPr>
          <w:p w:rsidR="00536072" w:rsidRPr="004F2695" w:rsidRDefault="00536072" w:rsidP="00E05A44">
            <w:pPr>
              <w:spacing w:after="0"/>
              <w:jc w:val="right"/>
              <w:rPr>
                <w:rFonts w:ascii="Times New Roman" w:hAnsi="Times New Roman"/>
                <w:color w:val="000000"/>
              </w:rPr>
            </w:pPr>
            <w:r w:rsidRPr="004F2695">
              <w:rPr>
                <w:rFonts w:ascii="Times New Roman" w:hAnsi="Times New Roman"/>
                <w:color w:val="000000"/>
              </w:rPr>
              <w:t>118</w:t>
            </w:r>
          </w:p>
        </w:tc>
        <w:tc>
          <w:tcPr>
            <w:tcW w:w="9759" w:type="dxa"/>
            <w:shd w:val="clear" w:color="auto" w:fill="auto"/>
            <w:vAlign w:val="bottom"/>
          </w:tcPr>
          <w:p w:rsidR="00536072" w:rsidRPr="004F2695" w:rsidRDefault="00536072" w:rsidP="00E05A44">
            <w:pPr>
              <w:spacing w:after="0"/>
              <w:rPr>
                <w:rFonts w:ascii="Times New Roman" w:hAnsi="Times New Roman"/>
                <w:color w:val="000000"/>
              </w:rPr>
            </w:pPr>
            <w:r w:rsidRPr="004F2695">
              <w:rPr>
                <w:rFonts w:ascii="Times New Roman" w:hAnsi="Times New Roman"/>
                <w:color w:val="000000"/>
              </w:rPr>
              <w:t>ГОСУДАРСТВЕННОЕ БЮДЖЕТНОЕ УЧРЕЖДЕНИЕ "ЦЕНТР ПСИХОЛОГО-МЕДИКО-СОЦИАЛЬНОГО СОПРОВОЖДЕНИЯ" МИНИСТЕРСТВА ПРОСВЕЩЕНИЯ, НАУКИ И ПО ДЕЛАМ МОЛОДЕЖИ КАБАРДИНО-БАЛКАРСКОЙ РЕСПУБЛИКИ, 0725009995, организации, осуществляющие образовательную деятельность</w:t>
            </w:r>
          </w:p>
        </w:tc>
        <w:tc>
          <w:tcPr>
            <w:tcW w:w="1985"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84</w:t>
            </w:r>
          </w:p>
        </w:tc>
        <w:tc>
          <w:tcPr>
            <w:tcW w:w="1417"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100</w:t>
            </w:r>
          </w:p>
        </w:tc>
        <w:tc>
          <w:tcPr>
            <w:tcW w:w="992"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84,00</w:t>
            </w:r>
          </w:p>
        </w:tc>
      </w:tr>
      <w:tr w:rsidR="00536072" w:rsidRPr="004F2695" w:rsidTr="00E05A44">
        <w:trPr>
          <w:trHeight w:val="1412"/>
        </w:trPr>
        <w:tc>
          <w:tcPr>
            <w:tcW w:w="604" w:type="dxa"/>
            <w:shd w:val="clear" w:color="auto" w:fill="auto"/>
            <w:vAlign w:val="bottom"/>
          </w:tcPr>
          <w:p w:rsidR="00536072" w:rsidRPr="004F2695" w:rsidRDefault="00536072" w:rsidP="00E05A44">
            <w:pPr>
              <w:spacing w:after="0"/>
              <w:jc w:val="right"/>
              <w:rPr>
                <w:rFonts w:ascii="Times New Roman" w:hAnsi="Times New Roman"/>
                <w:color w:val="000000"/>
              </w:rPr>
            </w:pPr>
            <w:r w:rsidRPr="004F2695">
              <w:rPr>
                <w:rFonts w:ascii="Times New Roman" w:hAnsi="Times New Roman"/>
                <w:color w:val="000000"/>
              </w:rPr>
              <w:t>119</w:t>
            </w:r>
          </w:p>
        </w:tc>
        <w:tc>
          <w:tcPr>
            <w:tcW w:w="9759" w:type="dxa"/>
            <w:shd w:val="clear" w:color="auto" w:fill="auto"/>
            <w:vAlign w:val="bottom"/>
          </w:tcPr>
          <w:p w:rsidR="00536072" w:rsidRPr="004F2695" w:rsidRDefault="00536072" w:rsidP="00E05A44">
            <w:pPr>
              <w:spacing w:after="0"/>
              <w:rPr>
                <w:rFonts w:ascii="Times New Roman" w:hAnsi="Times New Roman"/>
                <w:color w:val="000000"/>
              </w:rPr>
            </w:pPr>
            <w:r w:rsidRPr="004F2695">
              <w:rPr>
                <w:rFonts w:ascii="Times New Roman" w:hAnsi="Times New Roman"/>
                <w:color w:val="000000"/>
              </w:rPr>
              <w:t>МУНИЦИПАЛЬНОЕ КАЗЕННОЕ ОБЩЕОБРАЗОВАТЕЛЬНОЕ УЧРЕЖДЕНИЕ "СРЕДНЯЯ ОБЩЕОБРАЗОВАТЕЛЬНАЯ ШКОЛА №1 С УГЛУБЛЕННЫМ ИЗУЧЕНИЕМ ОТДЕЛЬНЫХ ПРЕДМЕТОВ ИМЕНИ ДОБАГОВА БАРАСБИ СИХАТОВИЧА" Г.П.ЧЕГЕМ ЧЕГЕМСКОГО МУНИЦИПАЛЬНОГО РАЙОНА КАБАРДИНО-БАЛКАРСКОЙ РЕСПУБЛИКИ, 0708008649, организации, осуществляющие образовательную деятельность</w:t>
            </w:r>
          </w:p>
        </w:tc>
        <w:tc>
          <w:tcPr>
            <w:tcW w:w="1985"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365</w:t>
            </w:r>
          </w:p>
        </w:tc>
        <w:tc>
          <w:tcPr>
            <w:tcW w:w="1417"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446</w:t>
            </w:r>
          </w:p>
        </w:tc>
        <w:tc>
          <w:tcPr>
            <w:tcW w:w="992"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81,84</w:t>
            </w:r>
          </w:p>
        </w:tc>
      </w:tr>
      <w:tr w:rsidR="00536072" w:rsidRPr="004F2695" w:rsidTr="00E05A44">
        <w:trPr>
          <w:trHeight w:val="971"/>
        </w:trPr>
        <w:tc>
          <w:tcPr>
            <w:tcW w:w="604" w:type="dxa"/>
            <w:shd w:val="clear" w:color="auto" w:fill="auto"/>
            <w:vAlign w:val="bottom"/>
          </w:tcPr>
          <w:p w:rsidR="00536072" w:rsidRPr="004F2695" w:rsidRDefault="00536072" w:rsidP="00E05A44">
            <w:pPr>
              <w:spacing w:after="0"/>
              <w:jc w:val="right"/>
              <w:rPr>
                <w:rFonts w:ascii="Times New Roman" w:hAnsi="Times New Roman"/>
                <w:color w:val="000000"/>
              </w:rPr>
            </w:pPr>
            <w:r w:rsidRPr="004F2695">
              <w:rPr>
                <w:rFonts w:ascii="Times New Roman" w:hAnsi="Times New Roman"/>
                <w:color w:val="000000"/>
              </w:rPr>
              <w:t>120</w:t>
            </w:r>
          </w:p>
        </w:tc>
        <w:tc>
          <w:tcPr>
            <w:tcW w:w="9759" w:type="dxa"/>
            <w:shd w:val="clear" w:color="auto" w:fill="auto"/>
            <w:vAlign w:val="bottom"/>
          </w:tcPr>
          <w:p w:rsidR="00536072" w:rsidRPr="004F2695" w:rsidRDefault="00536072" w:rsidP="00E05A44">
            <w:pPr>
              <w:spacing w:after="0"/>
              <w:rPr>
                <w:rFonts w:ascii="Times New Roman" w:hAnsi="Times New Roman"/>
                <w:color w:val="000000"/>
              </w:rPr>
            </w:pPr>
            <w:r w:rsidRPr="004F2695">
              <w:rPr>
                <w:rFonts w:ascii="Times New Roman" w:hAnsi="Times New Roman"/>
                <w:color w:val="000000"/>
              </w:rPr>
              <w:t>ЧАСТНОЕ ДОШКОЛЬНОЕ ОБРАЗОВАТЕЛЬНОЕ УЧРЕЖДЕНИЕ ДЕТСКИЙ САД "МИЯМИ", 0716011740, организации, осуществляющие образовательную деятельность</w:t>
            </w:r>
          </w:p>
        </w:tc>
        <w:tc>
          <w:tcPr>
            <w:tcW w:w="1985"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9</w:t>
            </w:r>
          </w:p>
        </w:tc>
        <w:tc>
          <w:tcPr>
            <w:tcW w:w="1417"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11</w:t>
            </w:r>
          </w:p>
        </w:tc>
        <w:tc>
          <w:tcPr>
            <w:tcW w:w="992"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81,82</w:t>
            </w:r>
          </w:p>
        </w:tc>
      </w:tr>
      <w:tr w:rsidR="00536072" w:rsidRPr="004F2695" w:rsidTr="00E05A44">
        <w:trPr>
          <w:trHeight w:val="1412"/>
        </w:trPr>
        <w:tc>
          <w:tcPr>
            <w:tcW w:w="604" w:type="dxa"/>
            <w:shd w:val="clear" w:color="auto" w:fill="auto"/>
            <w:vAlign w:val="bottom"/>
          </w:tcPr>
          <w:p w:rsidR="00536072" w:rsidRPr="004F2695" w:rsidRDefault="00536072" w:rsidP="00E05A44">
            <w:pPr>
              <w:spacing w:after="0"/>
              <w:jc w:val="right"/>
              <w:rPr>
                <w:rFonts w:ascii="Times New Roman" w:hAnsi="Times New Roman"/>
                <w:color w:val="000000"/>
              </w:rPr>
            </w:pPr>
            <w:r w:rsidRPr="004F2695">
              <w:rPr>
                <w:rFonts w:ascii="Times New Roman" w:hAnsi="Times New Roman"/>
                <w:color w:val="000000"/>
              </w:rPr>
              <w:t>121</w:t>
            </w:r>
          </w:p>
        </w:tc>
        <w:tc>
          <w:tcPr>
            <w:tcW w:w="9759" w:type="dxa"/>
            <w:shd w:val="clear" w:color="auto" w:fill="auto"/>
            <w:vAlign w:val="bottom"/>
          </w:tcPr>
          <w:p w:rsidR="00536072" w:rsidRPr="004F2695" w:rsidRDefault="00536072" w:rsidP="00E05A44">
            <w:pPr>
              <w:spacing w:after="0"/>
              <w:rPr>
                <w:rFonts w:ascii="Times New Roman" w:hAnsi="Times New Roman"/>
                <w:color w:val="000000"/>
              </w:rPr>
            </w:pPr>
            <w:r w:rsidRPr="004F2695">
              <w:rPr>
                <w:rFonts w:ascii="Times New Roman" w:hAnsi="Times New Roman"/>
                <w:color w:val="000000"/>
              </w:rPr>
              <w:t>МУНИЦИПАЛЬНОЕ БЮДЖЕТНОЕ ОБЩЕОБРАЗОВАТЕЛЬНОЕ УЧРЕЖДЕНИЕ"СРЕДНЯЯ ОБЩЕОБРАЗОВАТЕЛЬНАЯ ШКОЛА №102 ИМЕНИ А.В.КРЕСТЬЯНИНОВА" ГОРОДСКОГО ОКРУГА ПРОХЛАДНЫЙ КБР, 0709006002, организации, осуществляющие образовательную деятельность</w:t>
            </w:r>
          </w:p>
        </w:tc>
        <w:tc>
          <w:tcPr>
            <w:tcW w:w="1985"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149</w:t>
            </w:r>
          </w:p>
        </w:tc>
        <w:tc>
          <w:tcPr>
            <w:tcW w:w="1417"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198</w:t>
            </w:r>
          </w:p>
        </w:tc>
        <w:tc>
          <w:tcPr>
            <w:tcW w:w="992"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75,25</w:t>
            </w:r>
          </w:p>
        </w:tc>
      </w:tr>
      <w:tr w:rsidR="00536072" w:rsidRPr="004F2695" w:rsidTr="00E05A44">
        <w:trPr>
          <w:trHeight w:val="1412"/>
        </w:trPr>
        <w:tc>
          <w:tcPr>
            <w:tcW w:w="604" w:type="dxa"/>
            <w:shd w:val="clear" w:color="auto" w:fill="auto"/>
            <w:vAlign w:val="bottom"/>
          </w:tcPr>
          <w:p w:rsidR="00536072" w:rsidRPr="004F2695" w:rsidRDefault="00536072" w:rsidP="00E05A44">
            <w:pPr>
              <w:spacing w:after="0"/>
              <w:jc w:val="right"/>
              <w:rPr>
                <w:rFonts w:ascii="Times New Roman" w:hAnsi="Times New Roman"/>
                <w:color w:val="000000"/>
              </w:rPr>
            </w:pPr>
            <w:r w:rsidRPr="004F2695">
              <w:rPr>
                <w:rFonts w:ascii="Times New Roman" w:hAnsi="Times New Roman"/>
                <w:color w:val="000000"/>
              </w:rPr>
              <w:t>122</w:t>
            </w:r>
          </w:p>
        </w:tc>
        <w:tc>
          <w:tcPr>
            <w:tcW w:w="9759" w:type="dxa"/>
            <w:shd w:val="clear" w:color="auto" w:fill="auto"/>
            <w:vAlign w:val="bottom"/>
          </w:tcPr>
          <w:p w:rsidR="00536072" w:rsidRPr="004F2695" w:rsidRDefault="00536072" w:rsidP="00E05A44">
            <w:pPr>
              <w:spacing w:after="0"/>
              <w:rPr>
                <w:rFonts w:ascii="Times New Roman" w:hAnsi="Times New Roman"/>
                <w:color w:val="000000"/>
              </w:rPr>
            </w:pPr>
            <w:r w:rsidRPr="004F2695">
              <w:rPr>
                <w:rFonts w:ascii="Times New Roman" w:hAnsi="Times New Roman"/>
                <w:color w:val="000000"/>
              </w:rPr>
              <w:t>МУНИЦИПАЛЬНОЕ КАЗЕННОЕ ОБЩЕОБРАЗОВАТЕЛЬНОЕ УЧРЕЖДЕНИЕ "СРЕДНЯЯ ОБЩЕОБРАЗОВАТЕЛЬНАЯ ШКОЛА С. ЯНТАРНОГО" ПРОХЛАДНЕНСКОГО МУНИЦИПАЛЬНОГО РАЙОНА КАБАРДИНО-БАЛКАРСКОЙ РЕСПУБЛИКИ, 0716001076, организации, осуществляющие образовательную деятельность</w:t>
            </w:r>
          </w:p>
        </w:tc>
        <w:tc>
          <w:tcPr>
            <w:tcW w:w="1985"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142</w:t>
            </w:r>
          </w:p>
        </w:tc>
        <w:tc>
          <w:tcPr>
            <w:tcW w:w="1417"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190</w:t>
            </w:r>
          </w:p>
        </w:tc>
        <w:tc>
          <w:tcPr>
            <w:tcW w:w="992" w:type="dxa"/>
            <w:shd w:val="clear" w:color="auto" w:fill="auto"/>
            <w:vAlign w:val="center"/>
          </w:tcPr>
          <w:p w:rsidR="00536072" w:rsidRPr="004F2695" w:rsidRDefault="00536072" w:rsidP="00E05A44">
            <w:pPr>
              <w:spacing w:after="0"/>
              <w:jc w:val="center"/>
              <w:rPr>
                <w:rFonts w:ascii="Times New Roman" w:hAnsi="Times New Roman"/>
                <w:color w:val="000000"/>
              </w:rPr>
            </w:pPr>
            <w:r w:rsidRPr="004F2695">
              <w:rPr>
                <w:rFonts w:ascii="Times New Roman" w:hAnsi="Times New Roman"/>
                <w:color w:val="000000"/>
              </w:rPr>
              <w:t>74,74</w:t>
            </w:r>
          </w:p>
        </w:tc>
      </w:tr>
    </w:tbl>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pP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sectPr w:rsidR="00536072" w:rsidRPr="009627A2" w:rsidSect="00DC096C">
          <w:pgSz w:w="16838" w:h="11906" w:orient="landscape"/>
          <w:pgMar w:top="1134" w:right="850" w:bottom="1134" w:left="1701" w:header="708" w:footer="708" w:gutter="0"/>
          <w:cols w:space="708"/>
          <w:docGrid w:linePitch="360"/>
        </w:sectPr>
      </w:pPr>
    </w:p>
    <w:p w:rsidR="00536072" w:rsidRPr="009627A2" w:rsidRDefault="00536072" w:rsidP="00536072">
      <w:pPr>
        <w:pStyle w:val="a8"/>
        <w:spacing w:after="0" w:line="240" w:lineRule="auto"/>
        <w:ind w:left="0" w:firstLine="709"/>
        <w:jc w:val="right"/>
        <w:rPr>
          <w:rFonts w:ascii="Times New Roman" w:eastAsia="Times New Roman" w:hAnsi="Times New Roman"/>
          <w:lang w:eastAsia="ru-RU"/>
        </w:rPr>
      </w:pPr>
      <w:r w:rsidRPr="009627A2">
        <w:rPr>
          <w:rFonts w:ascii="Times New Roman" w:eastAsia="Times New Roman" w:hAnsi="Times New Roman"/>
          <w:lang w:eastAsia="ru-RU"/>
        </w:rPr>
        <w:t xml:space="preserve">Таблица </w:t>
      </w:r>
      <w:r>
        <w:rPr>
          <w:rFonts w:ascii="Times New Roman" w:eastAsia="Times New Roman" w:hAnsi="Times New Roman"/>
          <w:lang w:eastAsia="ru-RU"/>
        </w:rPr>
        <w:t>8</w:t>
      </w:r>
    </w:p>
    <w:p w:rsidR="00536072" w:rsidRPr="009627A2" w:rsidRDefault="00536072" w:rsidP="00536072">
      <w:pPr>
        <w:spacing w:after="0" w:line="240" w:lineRule="auto"/>
        <w:ind w:firstLine="709"/>
        <w:contextualSpacing/>
        <w:jc w:val="center"/>
        <w:rPr>
          <w:rFonts w:ascii="Times New Roman" w:eastAsia="Times New Roman" w:hAnsi="Times New Roman"/>
          <w:b/>
          <w:lang w:eastAsia="ru-RU"/>
        </w:rPr>
      </w:pPr>
    </w:p>
    <w:p w:rsidR="00536072" w:rsidRPr="009627A2" w:rsidRDefault="00536072" w:rsidP="00536072">
      <w:pPr>
        <w:spacing w:after="0" w:line="240" w:lineRule="auto"/>
        <w:ind w:firstLine="709"/>
        <w:contextualSpacing/>
        <w:jc w:val="center"/>
        <w:rPr>
          <w:rFonts w:ascii="Times New Roman" w:eastAsia="Times New Roman" w:hAnsi="Times New Roman"/>
          <w:b/>
          <w:lang w:eastAsia="ru-RU"/>
        </w:rPr>
      </w:pPr>
      <w:r w:rsidRPr="009627A2">
        <w:rPr>
          <w:rFonts w:ascii="Times New Roman" w:eastAsia="Times New Roman" w:hAnsi="Times New Roman"/>
          <w:b/>
          <w:lang w:eastAsia="ru-RU"/>
        </w:rPr>
        <w:t>Параметр 1.3.2. Удовлетворенность качеством, полнотой и доступностью информации о деятельности организации социальной сферы, размещенной на официальном сайте организации социальной сферы в сети «Интернет» (100 баллов из 100)</w:t>
      </w:r>
    </w:p>
    <w:p w:rsidR="00536072" w:rsidRPr="009627A2" w:rsidRDefault="00536072" w:rsidP="00536072">
      <w:pPr>
        <w:spacing w:after="0" w:line="240" w:lineRule="auto"/>
        <w:ind w:firstLine="709"/>
        <w:contextualSpacing/>
        <w:jc w:val="center"/>
        <w:rPr>
          <w:rFonts w:ascii="Times New Roman" w:eastAsia="Times New Roman" w:hAnsi="Times New Roman"/>
          <w:b/>
          <w:iCs/>
          <w:sz w:val="28"/>
          <w:szCs w:val="28"/>
          <w:lang w:eastAsia="ru-RU"/>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4"/>
        <w:gridCol w:w="10184"/>
        <w:gridCol w:w="1701"/>
        <w:gridCol w:w="1276"/>
        <w:gridCol w:w="992"/>
      </w:tblGrid>
      <w:tr w:rsidR="00536072" w:rsidRPr="00797F36" w:rsidTr="00E05A44">
        <w:trPr>
          <w:trHeight w:val="323"/>
        </w:trPr>
        <w:tc>
          <w:tcPr>
            <w:tcW w:w="604" w:type="dxa"/>
            <w:vMerge w:val="restart"/>
            <w:shd w:val="clear" w:color="auto" w:fill="auto"/>
            <w:vAlign w:val="center"/>
            <w:hideMark/>
          </w:tcPr>
          <w:p w:rsidR="00536072" w:rsidRPr="00797F36" w:rsidRDefault="00536072" w:rsidP="00E05A44">
            <w:pPr>
              <w:spacing w:after="0" w:line="240" w:lineRule="auto"/>
              <w:jc w:val="center"/>
              <w:rPr>
                <w:rFonts w:ascii="Times New Roman" w:eastAsia="Times New Roman" w:hAnsi="Times New Roman"/>
                <w:sz w:val="24"/>
                <w:szCs w:val="24"/>
                <w:lang w:eastAsia="ru-RU"/>
              </w:rPr>
            </w:pPr>
          </w:p>
        </w:tc>
        <w:tc>
          <w:tcPr>
            <w:tcW w:w="10184" w:type="dxa"/>
            <w:vMerge w:val="restart"/>
            <w:shd w:val="clear" w:color="auto" w:fill="auto"/>
            <w:vAlign w:val="center"/>
            <w:hideMark/>
          </w:tcPr>
          <w:p w:rsidR="00536072" w:rsidRPr="00797F36" w:rsidRDefault="00536072" w:rsidP="00E05A44">
            <w:pPr>
              <w:spacing w:after="0" w:line="240" w:lineRule="auto"/>
              <w:jc w:val="center"/>
              <w:rPr>
                <w:rFonts w:ascii="Times New Roman" w:eastAsia="Times New Roman" w:hAnsi="Times New Roman"/>
                <w:sz w:val="24"/>
                <w:szCs w:val="24"/>
                <w:lang w:eastAsia="ru-RU"/>
              </w:rPr>
            </w:pPr>
            <w:r w:rsidRPr="00797F36">
              <w:rPr>
                <w:rFonts w:ascii="Times New Roman" w:eastAsia="Times New Roman" w:hAnsi="Times New Roman"/>
                <w:sz w:val="24"/>
                <w:szCs w:val="24"/>
                <w:lang w:eastAsia="ru-RU"/>
              </w:rPr>
              <w:t>Образовательная организация</w:t>
            </w:r>
          </w:p>
        </w:tc>
        <w:tc>
          <w:tcPr>
            <w:tcW w:w="2977" w:type="dxa"/>
            <w:gridSpan w:val="2"/>
            <w:shd w:val="clear" w:color="auto" w:fill="auto"/>
            <w:vAlign w:val="center"/>
            <w:hideMark/>
          </w:tcPr>
          <w:p w:rsidR="00536072" w:rsidRPr="00797F36" w:rsidRDefault="00536072" w:rsidP="00E05A44">
            <w:pPr>
              <w:spacing w:after="0" w:line="240" w:lineRule="auto"/>
              <w:jc w:val="center"/>
              <w:rPr>
                <w:rFonts w:ascii="Times New Roman" w:eastAsia="Times New Roman" w:hAnsi="Times New Roman"/>
                <w:sz w:val="24"/>
                <w:szCs w:val="24"/>
                <w:lang w:eastAsia="ru-RU"/>
              </w:rPr>
            </w:pPr>
            <w:r w:rsidRPr="00797F36">
              <w:rPr>
                <w:rFonts w:ascii="Times New Roman" w:hAnsi="Times New Roman"/>
              </w:rPr>
              <w:t>Количество  функционирующих дистанционных способов взаимодействия (от одного до трех способов включительно)</w:t>
            </w:r>
          </w:p>
        </w:tc>
        <w:tc>
          <w:tcPr>
            <w:tcW w:w="992" w:type="dxa"/>
            <w:vMerge w:val="restart"/>
            <w:shd w:val="clear" w:color="auto" w:fill="auto"/>
            <w:vAlign w:val="center"/>
          </w:tcPr>
          <w:p w:rsidR="00536072" w:rsidRPr="00797F36" w:rsidRDefault="00536072" w:rsidP="00E05A44">
            <w:pPr>
              <w:spacing w:after="0" w:line="240" w:lineRule="auto"/>
              <w:jc w:val="center"/>
              <w:rPr>
                <w:rFonts w:ascii="Times New Roman" w:eastAsia="Times New Roman" w:hAnsi="Times New Roman"/>
                <w:sz w:val="24"/>
                <w:szCs w:val="24"/>
                <w:lang w:eastAsia="ru-RU"/>
              </w:rPr>
            </w:pPr>
            <w:r w:rsidRPr="00797F36">
              <w:rPr>
                <w:rFonts w:ascii="Times New Roman" w:eastAsia="Times New Roman" w:hAnsi="Times New Roman"/>
                <w:sz w:val="24"/>
                <w:szCs w:val="24"/>
                <w:lang w:eastAsia="ru-RU"/>
              </w:rPr>
              <w:t>баллы</w:t>
            </w:r>
          </w:p>
        </w:tc>
      </w:tr>
      <w:tr w:rsidR="00536072" w:rsidRPr="00797F36" w:rsidTr="00E05A44">
        <w:trPr>
          <w:trHeight w:val="298"/>
        </w:trPr>
        <w:tc>
          <w:tcPr>
            <w:tcW w:w="604" w:type="dxa"/>
            <w:vMerge/>
            <w:shd w:val="clear" w:color="auto" w:fill="auto"/>
            <w:vAlign w:val="center"/>
          </w:tcPr>
          <w:p w:rsidR="00536072" w:rsidRPr="00797F36" w:rsidRDefault="00536072" w:rsidP="00E05A44">
            <w:pPr>
              <w:spacing w:after="0" w:line="240" w:lineRule="auto"/>
              <w:jc w:val="center"/>
              <w:rPr>
                <w:rFonts w:ascii="Times New Roman" w:eastAsia="Times New Roman" w:hAnsi="Times New Roman"/>
                <w:sz w:val="24"/>
                <w:szCs w:val="24"/>
                <w:lang w:eastAsia="ru-RU"/>
              </w:rPr>
            </w:pPr>
          </w:p>
        </w:tc>
        <w:tc>
          <w:tcPr>
            <w:tcW w:w="10184" w:type="dxa"/>
            <w:vMerge/>
            <w:shd w:val="clear" w:color="auto" w:fill="auto"/>
            <w:vAlign w:val="center"/>
          </w:tcPr>
          <w:p w:rsidR="00536072" w:rsidRPr="00797F36" w:rsidRDefault="00536072" w:rsidP="00E05A44">
            <w:pPr>
              <w:spacing w:after="0" w:line="240" w:lineRule="auto"/>
              <w:jc w:val="center"/>
              <w:rPr>
                <w:rFonts w:ascii="Times New Roman" w:eastAsia="Times New Roman" w:hAnsi="Times New Roman"/>
                <w:sz w:val="24"/>
                <w:szCs w:val="24"/>
                <w:lang w:eastAsia="ru-RU"/>
              </w:rPr>
            </w:pPr>
          </w:p>
        </w:tc>
        <w:tc>
          <w:tcPr>
            <w:tcW w:w="1701" w:type="dxa"/>
            <w:shd w:val="clear" w:color="auto" w:fill="auto"/>
            <w:vAlign w:val="center"/>
          </w:tcPr>
          <w:p w:rsidR="00536072" w:rsidRDefault="00536072" w:rsidP="00E05A44">
            <w:pPr>
              <w:spacing w:after="0" w:line="240" w:lineRule="auto"/>
              <w:jc w:val="center"/>
              <w:rPr>
                <w:rFonts w:ascii="Times New Roman" w:eastAsia="Times New Roman" w:hAnsi="Times New Roman"/>
                <w:sz w:val="24"/>
                <w:szCs w:val="24"/>
                <w:lang w:eastAsia="ru-RU"/>
              </w:rPr>
            </w:pPr>
            <w:r w:rsidRPr="00797F36">
              <w:rPr>
                <w:rFonts w:ascii="Times New Roman" w:eastAsia="Times New Roman" w:hAnsi="Times New Roman"/>
                <w:sz w:val="24"/>
                <w:szCs w:val="24"/>
                <w:lang w:eastAsia="ru-RU"/>
              </w:rPr>
              <w:t>Проявившие</w:t>
            </w:r>
          </w:p>
          <w:p w:rsidR="00536072" w:rsidRPr="00797F36" w:rsidRDefault="00536072" w:rsidP="00E05A44">
            <w:pPr>
              <w:spacing w:after="0" w:line="240" w:lineRule="auto"/>
              <w:jc w:val="center"/>
              <w:rPr>
                <w:rFonts w:ascii="Times New Roman" w:eastAsia="Times New Roman" w:hAnsi="Times New Roman"/>
                <w:sz w:val="24"/>
                <w:szCs w:val="24"/>
                <w:lang w:eastAsia="ru-RU"/>
              </w:rPr>
            </w:pPr>
            <w:r w:rsidRPr="00797F36">
              <w:rPr>
                <w:rFonts w:ascii="Times New Roman" w:eastAsia="Times New Roman" w:hAnsi="Times New Roman"/>
                <w:sz w:val="24"/>
                <w:szCs w:val="24"/>
                <w:lang w:eastAsia="ru-RU"/>
              </w:rPr>
              <w:t>лояльность</w:t>
            </w:r>
          </w:p>
        </w:tc>
        <w:tc>
          <w:tcPr>
            <w:tcW w:w="1276" w:type="dxa"/>
            <w:shd w:val="clear" w:color="auto" w:fill="auto"/>
            <w:vAlign w:val="center"/>
          </w:tcPr>
          <w:p w:rsidR="00536072" w:rsidRDefault="00536072" w:rsidP="00E05A44">
            <w:pPr>
              <w:spacing w:after="0" w:line="240" w:lineRule="auto"/>
              <w:jc w:val="center"/>
              <w:rPr>
                <w:rFonts w:ascii="Times New Roman" w:eastAsia="Times New Roman" w:hAnsi="Times New Roman"/>
                <w:sz w:val="24"/>
                <w:szCs w:val="24"/>
                <w:lang w:eastAsia="ru-RU"/>
              </w:rPr>
            </w:pPr>
            <w:r w:rsidRPr="00797F36">
              <w:rPr>
                <w:rFonts w:ascii="Times New Roman" w:eastAsia="Times New Roman" w:hAnsi="Times New Roman"/>
                <w:sz w:val="24"/>
                <w:szCs w:val="24"/>
                <w:lang w:eastAsia="ru-RU"/>
              </w:rPr>
              <w:t>Всего</w:t>
            </w:r>
          </w:p>
          <w:p w:rsidR="00536072" w:rsidRPr="00797F36" w:rsidRDefault="00536072" w:rsidP="00E05A44">
            <w:pPr>
              <w:spacing w:after="0" w:line="240" w:lineRule="auto"/>
              <w:jc w:val="center"/>
              <w:rPr>
                <w:rFonts w:ascii="Times New Roman" w:eastAsia="Times New Roman" w:hAnsi="Times New Roman"/>
                <w:sz w:val="24"/>
                <w:szCs w:val="24"/>
                <w:lang w:eastAsia="ru-RU"/>
              </w:rPr>
            </w:pPr>
            <w:r w:rsidRPr="00797F36">
              <w:rPr>
                <w:rFonts w:ascii="Times New Roman" w:eastAsia="Times New Roman" w:hAnsi="Times New Roman"/>
                <w:sz w:val="24"/>
                <w:szCs w:val="24"/>
                <w:lang w:eastAsia="ru-RU"/>
              </w:rPr>
              <w:t>опрошено</w:t>
            </w:r>
          </w:p>
        </w:tc>
        <w:tc>
          <w:tcPr>
            <w:tcW w:w="992" w:type="dxa"/>
            <w:vMerge/>
            <w:shd w:val="clear" w:color="auto" w:fill="auto"/>
          </w:tcPr>
          <w:p w:rsidR="00536072" w:rsidRPr="00797F36" w:rsidRDefault="00536072" w:rsidP="00E05A44">
            <w:pPr>
              <w:spacing w:after="0" w:line="240" w:lineRule="auto"/>
              <w:jc w:val="right"/>
              <w:rPr>
                <w:rFonts w:ascii="Times New Roman" w:eastAsia="Times New Roman" w:hAnsi="Times New Roman"/>
                <w:sz w:val="24"/>
                <w:szCs w:val="24"/>
                <w:lang w:eastAsia="ru-RU"/>
              </w:rPr>
            </w:pPr>
          </w:p>
        </w:tc>
      </w:tr>
      <w:tr w:rsidR="00536072" w:rsidRPr="00797F36" w:rsidTr="00E05A44">
        <w:trPr>
          <w:trHeight w:val="108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1</w:t>
            </w:r>
          </w:p>
        </w:tc>
        <w:tc>
          <w:tcPr>
            <w:tcW w:w="10184" w:type="dxa"/>
            <w:shd w:val="clear" w:color="auto" w:fill="auto"/>
            <w:vAlign w:val="bottom"/>
            <w:hideMark/>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"ГИМНАЗИЯ №13" ГОРОДСКОГО ОКРУГА НАЛЬЧИК КАБАРДИНО-БАЛКАРСКОЙ РЕСПУБЛИКИ, 0711041438, организации, осуществляющие образовательную деятельность</w:t>
            </w:r>
          </w:p>
        </w:tc>
        <w:tc>
          <w:tcPr>
            <w:tcW w:w="1701"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354</w:t>
            </w:r>
          </w:p>
        </w:tc>
        <w:tc>
          <w:tcPr>
            <w:tcW w:w="1276"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354</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984"/>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2</w:t>
            </w:r>
          </w:p>
        </w:tc>
        <w:tc>
          <w:tcPr>
            <w:tcW w:w="10184" w:type="dxa"/>
            <w:shd w:val="clear" w:color="auto" w:fill="auto"/>
            <w:vAlign w:val="bottom"/>
            <w:hideMark/>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"ГИМНАЗИЯ №1" ГОРОДСКОГО ОКРУГА НАЛЬЧИК КАБАРДИНО-БАЛКАРСКОЙ РЕСПУБЛИКИ, 0711037978, организации, осуществляющие образовательную деятельность</w:t>
            </w:r>
          </w:p>
        </w:tc>
        <w:tc>
          <w:tcPr>
            <w:tcW w:w="1701"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288</w:t>
            </w:r>
          </w:p>
        </w:tc>
        <w:tc>
          <w:tcPr>
            <w:tcW w:w="1276"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288</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098"/>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3</w:t>
            </w:r>
          </w:p>
        </w:tc>
        <w:tc>
          <w:tcPr>
            <w:tcW w:w="10184" w:type="dxa"/>
            <w:shd w:val="clear" w:color="auto" w:fill="auto"/>
            <w:vAlign w:val="bottom"/>
            <w:hideMark/>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"ГИМНАЗИЯ № 4" ГОРОДСКОГО ОКРУГА НАЛЬЧИК КАБАРДИНО-БАЛКАРСКОЙ РЕСПУБЛИКИ, 0711043523, организации, осуществляющие образовательную деятельность</w:t>
            </w:r>
          </w:p>
        </w:tc>
        <w:tc>
          <w:tcPr>
            <w:tcW w:w="1701"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572</w:t>
            </w:r>
          </w:p>
        </w:tc>
        <w:tc>
          <w:tcPr>
            <w:tcW w:w="1276"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572</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1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4</w:t>
            </w:r>
          </w:p>
        </w:tc>
        <w:tc>
          <w:tcPr>
            <w:tcW w:w="10184" w:type="dxa"/>
            <w:shd w:val="clear" w:color="auto" w:fill="auto"/>
            <w:vAlign w:val="bottom"/>
            <w:hideMark/>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"СРЕДНЯЯ ОБЩЕОБРАЗОВАТЕЛЬНАЯ ШКОЛА №7 ИМЕНИ ГЕРОЯ СОВЕТСКОГО СОЮЗА КАЛЮЖНОГО НИКОЛАЯ ГАВРИЛОВИЧА" ГОРОДСКОГО ОКРУГА НАЛЬЧИК КАБАРДИНО-БАЛКАРСКОЙ РЕСПУБЛИКИ, 0711042174, организации, осуществляющие образовательную деятельность</w:t>
            </w:r>
          </w:p>
        </w:tc>
        <w:tc>
          <w:tcPr>
            <w:tcW w:w="1701"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520</w:t>
            </w:r>
          </w:p>
        </w:tc>
        <w:tc>
          <w:tcPr>
            <w:tcW w:w="1276"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520</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306"/>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5</w:t>
            </w:r>
          </w:p>
        </w:tc>
        <w:tc>
          <w:tcPr>
            <w:tcW w:w="10184" w:type="dxa"/>
            <w:shd w:val="clear" w:color="auto" w:fill="auto"/>
            <w:vAlign w:val="bottom"/>
            <w:hideMark/>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"СРЕДНЯЯ ОБЩЕОБРАЗОВАТЕЛЬНАЯ ШКОЛА №8 ИМЕНИ ГЕНЕРАЛА ЗОКАЕВА В.К." ГОРОДСКОГО ОКРУГА НАЛЬЧИК КАБАРДИНО-БАЛКАРСКОЙ РЕСПУБЛИКИ, 0725007606, организации, осуществляющие образовательную деятельность</w:t>
            </w:r>
          </w:p>
        </w:tc>
        <w:tc>
          <w:tcPr>
            <w:tcW w:w="1701"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236</w:t>
            </w:r>
          </w:p>
        </w:tc>
        <w:tc>
          <w:tcPr>
            <w:tcW w:w="1276"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236</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565"/>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6</w:t>
            </w:r>
          </w:p>
        </w:tc>
        <w:tc>
          <w:tcPr>
            <w:tcW w:w="10184" w:type="dxa"/>
            <w:shd w:val="clear" w:color="auto" w:fill="auto"/>
            <w:vAlign w:val="bottom"/>
            <w:hideMark/>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"СРЕДНЯЯ ОБЩЕОБРАЗОВАТЕЛЬНАЯ ШКОЛА №10 ИМЕНИ ГЕРОЯ СОВЕТСКОГО СОЮЗА ИСАЯ ИЛЛАЗАРОВИЧА ИЛЛАЗАРОВА" ГОРОДСКОГО ОКРУГА НАЛЬЧИК КАБАРДИНО БАЛКАРСКОЙ РЕСПУБЛИКИ, 0711039679, организации, осуществляющие образовательную деятельность</w:t>
            </w:r>
          </w:p>
        </w:tc>
        <w:tc>
          <w:tcPr>
            <w:tcW w:w="1701"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81</w:t>
            </w:r>
          </w:p>
        </w:tc>
        <w:tc>
          <w:tcPr>
            <w:tcW w:w="1276"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81</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08"/>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7</w:t>
            </w:r>
          </w:p>
        </w:tc>
        <w:tc>
          <w:tcPr>
            <w:tcW w:w="10184" w:type="dxa"/>
            <w:shd w:val="clear" w:color="auto" w:fill="auto"/>
            <w:vAlign w:val="bottom"/>
            <w:hideMark/>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"СРЕДНЯЯ ОБЩЕОБРАЗОВАТЕЛЬНАЯ ШКОЛА №16 ИМ. ФРИЕВА Р.М." ГОРОДСКОГО ОКРУГА НАЛЬЧИК КАБАРДИНО-БАЛКАРСКОЙ РЕСПУБЛИКИ, 0711056603, организации, осуществляющие образовательную деятельность</w:t>
            </w:r>
          </w:p>
        </w:tc>
        <w:tc>
          <w:tcPr>
            <w:tcW w:w="1701"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173</w:t>
            </w:r>
          </w:p>
        </w:tc>
        <w:tc>
          <w:tcPr>
            <w:tcW w:w="1276"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173</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258"/>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8</w:t>
            </w:r>
          </w:p>
        </w:tc>
        <w:tc>
          <w:tcPr>
            <w:tcW w:w="10184" w:type="dxa"/>
            <w:shd w:val="clear" w:color="auto" w:fill="auto"/>
            <w:vAlign w:val="bottom"/>
            <w:hideMark/>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"СРЕДНЯЯ ОБЩЕОБРАЗОВАТЕЛЬНАЯ ШКОЛА №23" ГОРОДСКОГО ОКРУГА НАЛЬЧИК КАБАРДИНО-БАЛКАРСКОЙ РЕСПУБЛИКИ, 0711044090, организации, осуществляющие образовательную деятельность</w:t>
            </w:r>
          </w:p>
        </w:tc>
        <w:tc>
          <w:tcPr>
            <w:tcW w:w="1701"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305</w:t>
            </w:r>
          </w:p>
        </w:tc>
        <w:tc>
          <w:tcPr>
            <w:tcW w:w="1276"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305</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38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9</w:t>
            </w:r>
          </w:p>
        </w:tc>
        <w:tc>
          <w:tcPr>
            <w:tcW w:w="10184" w:type="dxa"/>
            <w:shd w:val="clear" w:color="auto" w:fill="auto"/>
            <w:vAlign w:val="bottom"/>
            <w:hideMark/>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"СРЕДНЯЯ ОБЩЕОБРАЗОВАТЕЛЬНАЯ ШКОЛА №24 ИМ. П.И.ТАМБИЕВА" ГОРОДСКОГО ОКРУГА НАЛЬЧИК КАБАРДИНО-БАЛКАРСКОЙ РЕСПУБЛИКИ, 0711043756, организации, осуществляющие образовательную деятельность</w:t>
            </w:r>
          </w:p>
        </w:tc>
        <w:tc>
          <w:tcPr>
            <w:tcW w:w="1701"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254</w:t>
            </w:r>
          </w:p>
        </w:tc>
        <w:tc>
          <w:tcPr>
            <w:tcW w:w="1276"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254</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273"/>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10</w:t>
            </w:r>
          </w:p>
        </w:tc>
        <w:tc>
          <w:tcPr>
            <w:tcW w:w="10184" w:type="dxa"/>
            <w:shd w:val="clear" w:color="auto" w:fill="auto"/>
            <w:vAlign w:val="bottom"/>
            <w:hideMark/>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"СРЕДНЯЯ ОБЩЕОБРАЗОВАТЕЛЬНАЯ ШКОЛА № 26" ГОРОДСКОГО ОКРУГА НАЛЬЧИК КАБАРДИНО-БАЛКАРСКОЙ РЕСПУБЛИКИ, 0715001490, организации, осуществляющие образовательную деятельность</w:t>
            </w:r>
          </w:p>
        </w:tc>
        <w:tc>
          <w:tcPr>
            <w:tcW w:w="1701"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193</w:t>
            </w:r>
          </w:p>
        </w:tc>
        <w:tc>
          <w:tcPr>
            <w:tcW w:w="1276"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193</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20"/>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11</w:t>
            </w:r>
          </w:p>
        </w:tc>
        <w:tc>
          <w:tcPr>
            <w:tcW w:w="10184" w:type="dxa"/>
            <w:shd w:val="clear" w:color="auto" w:fill="auto"/>
            <w:vAlign w:val="bottom"/>
            <w:hideMark/>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"ГИМНАЗИЯ №29" ИМЕНИ В.Ж.ХУЖОКОВА ГОРОДСКОГО ОКРУГА НАЛЬЧИК КАБАРДИНО-БАЛКАРСКОЙ РЕСПУБЛИКИ, 0711035297, организации, осуществляющие образовательную деятельность</w:t>
            </w:r>
          </w:p>
        </w:tc>
        <w:tc>
          <w:tcPr>
            <w:tcW w:w="1701"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600</w:t>
            </w:r>
          </w:p>
        </w:tc>
        <w:tc>
          <w:tcPr>
            <w:tcW w:w="1276"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600</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07"/>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12</w:t>
            </w:r>
          </w:p>
        </w:tc>
        <w:tc>
          <w:tcPr>
            <w:tcW w:w="10184" w:type="dxa"/>
            <w:shd w:val="clear" w:color="auto" w:fill="auto"/>
            <w:vAlign w:val="bottom"/>
            <w:hideMark/>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БЮДЖЕТНОЕ ОБЩЕОБРАЗОВАТЕЛЬНОЕ УЧРЕЖДЕНИЕ "СРЕДНЯЯ ОБЩЕОБРАЗОВАТЕЛЬНАЯ ШКОЛА №33" ГОРОДСКОГО ОКРУГА НАЛЬЧИК КАБАРДИНО-БАЛКАРСКОЙ РЕСПУБЛИКИ, 0725028571, организации, осуществляющие образовательную деятельность</w:t>
            </w:r>
          </w:p>
        </w:tc>
        <w:tc>
          <w:tcPr>
            <w:tcW w:w="1701"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600</w:t>
            </w:r>
          </w:p>
        </w:tc>
        <w:tc>
          <w:tcPr>
            <w:tcW w:w="1276"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600</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844"/>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13</w:t>
            </w:r>
          </w:p>
        </w:tc>
        <w:tc>
          <w:tcPr>
            <w:tcW w:w="10184" w:type="dxa"/>
            <w:shd w:val="clear" w:color="auto" w:fill="auto"/>
            <w:vAlign w:val="bottom"/>
            <w:hideMark/>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"ПРОГИМНАЗИЯ №28" ГОРОДСКОГО ОКРУГА НАЛЬЧИК КАБАРДИНО-БАЛКАРСКОЙ РЕСПУБЛИКИ, 0711058738, организации, осуществляющие образовательную деятельность</w:t>
            </w:r>
          </w:p>
        </w:tc>
        <w:tc>
          <w:tcPr>
            <w:tcW w:w="1701"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155</w:t>
            </w:r>
          </w:p>
        </w:tc>
        <w:tc>
          <w:tcPr>
            <w:tcW w:w="1276"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155</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100"/>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14</w:t>
            </w:r>
          </w:p>
        </w:tc>
        <w:tc>
          <w:tcPr>
            <w:tcW w:w="10184" w:type="dxa"/>
            <w:shd w:val="clear" w:color="auto" w:fill="auto"/>
            <w:vAlign w:val="bottom"/>
            <w:hideMark/>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"ПРОГИМНАЗИЯ №65" ГОРОДСКОГО ОКРУГА НАЛЬЧИК КАБАРДИНО-БАЛКАРСКОЙ РЕСПУБЛИКИ, 0711041519, организации, осуществляющие образовательную деятельность</w:t>
            </w:r>
          </w:p>
        </w:tc>
        <w:tc>
          <w:tcPr>
            <w:tcW w:w="1701"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153</w:t>
            </w:r>
          </w:p>
        </w:tc>
        <w:tc>
          <w:tcPr>
            <w:tcW w:w="1276"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153</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00"/>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15</w:t>
            </w:r>
          </w:p>
        </w:tc>
        <w:tc>
          <w:tcPr>
            <w:tcW w:w="10184" w:type="dxa"/>
            <w:shd w:val="clear" w:color="auto" w:fill="auto"/>
            <w:vAlign w:val="bottom"/>
            <w:hideMark/>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ДОШКОЛЬНОЕ ОБРАЗОВАТЕЛЬНОЕ УЧРЕЖДЕНИЕ "ДЕТСКИЙ САД №29" ГОРОДСКОГО ОКРУГА НАЛЬЧИК КАБАРДИНО-БАЛКАРСКОЙ РЕСПУБЛИКИ, 0726023777, организации, осуществляющие образовательную деятельность</w:t>
            </w:r>
          </w:p>
        </w:tc>
        <w:tc>
          <w:tcPr>
            <w:tcW w:w="1701"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130</w:t>
            </w:r>
          </w:p>
        </w:tc>
        <w:tc>
          <w:tcPr>
            <w:tcW w:w="1276"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130</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05"/>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16</w:t>
            </w:r>
          </w:p>
        </w:tc>
        <w:tc>
          <w:tcPr>
            <w:tcW w:w="10184" w:type="dxa"/>
            <w:shd w:val="clear" w:color="auto" w:fill="auto"/>
            <w:vAlign w:val="bottom"/>
            <w:hideMark/>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ДОШКОЛЬНОЕ ОБРАЗОВАТЕЛЬНОЕ УЧРЕЖДЕНИЕ "ДЕТСКИЙ САД № 31" ГОРОДСКОГО ОКРУГА НАЛЬЧИК КАБАРДИНО-БАЛКАРСКОЙ РЕСПУБЛИКИ, 0726023791, организации, осуществляющие образовательную деятельность</w:t>
            </w:r>
          </w:p>
        </w:tc>
        <w:tc>
          <w:tcPr>
            <w:tcW w:w="1701"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75</w:t>
            </w:r>
          </w:p>
        </w:tc>
        <w:tc>
          <w:tcPr>
            <w:tcW w:w="1276"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75</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26"/>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17</w:t>
            </w:r>
          </w:p>
        </w:tc>
        <w:tc>
          <w:tcPr>
            <w:tcW w:w="10184" w:type="dxa"/>
            <w:shd w:val="clear" w:color="auto" w:fill="auto"/>
            <w:vAlign w:val="bottom"/>
            <w:hideMark/>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КАЗЁННОЕ ДОШКОЛЬНОЕ ОБРАЗОВАТЕЛЬНОЕ УЧРЕЖДЕНИЕ "ДЕТСКИЙ САД №55" ГОРОДСКОГО ОКРУГА НАЛЬЧИК КАБАРДИНО-БАЛКАРСКОЙ РЕСПУБЛИКИ, 0711036452, организации, осуществляющие образовательную деятельность</w:t>
            </w:r>
          </w:p>
        </w:tc>
        <w:tc>
          <w:tcPr>
            <w:tcW w:w="1701"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50</w:t>
            </w:r>
          </w:p>
        </w:tc>
        <w:tc>
          <w:tcPr>
            <w:tcW w:w="1276"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50</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24"/>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18</w:t>
            </w:r>
          </w:p>
        </w:tc>
        <w:tc>
          <w:tcPr>
            <w:tcW w:w="10184" w:type="dxa"/>
            <w:shd w:val="clear" w:color="auto" w:fill="auto"/>
            <w:vAlign w:val="bottom"/>
            <w:hideMark/>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ДОШКОЛЬНОЕ ОБРАЗОВАТЕЛЬНОЕ УЧРЕЖДЕНИЕ "ДЕТСКИЙ САД №60" ГОРОДСКОГО ОКРУГА НАЛЬЧИК КАБАРДИНО-БАЛКАРСКОЙ РЕСПУБЛИКИ, 0711038474, организации, осуществляющие образовательную деятельность</w:t>
            </w:r>
          </w:p>
        </w:tc>
        <w:tc>
          <w:tcPr>
            <w:tcW w:w="1701"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50</w:t>
            </w:r>
          </w:p>
        </w:tc>
        <w:tc>
          <w:tcPr>
            <w:tcW w:w="1276"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50</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123"/>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19</w:t>
            </w:r>
          </w:p>
        </w:tc>
        <w:tc>
          <w:tcPr>
            <w:tcW w:w="10184" w:type="dxa"/>
            <w:shd w:val="clear" w:color="auto" w:fill="auto"/>
            <w:vAlign w:val="bottom"/>
            <w:hideMark/>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ДОШКОЛЬНОЕ ОБРАЗОВАТЕЛЬНОЕ УЧРЕЖДЕНИЕ  "ДЕТСКИЙ САД №63" ГОРОДСКОГО ОКРУГА НАЛЬЧИК КАБАРДИНО-БАЛКАРСКОЙ РЕСПУБЛИКИ, 0711051796, организации, осуществляющие образовательную деятельность</w:t>
            </w:r>
          </w:p>
        </w:tc>
        <w:tc>
          <w:tcPr>
            <w:tcW w:w="1701"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141</w:t>
            </w:r>
          </w:p>
        </w:tc>
        <w:tc>
          <w:tcPr>
            <w:tcW w:w="1276"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141</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1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20</w:t>
            </w:r>
          </w:p>
        </w:tc>
        <w:tc>
          <w:tcPr>
            <w:tcW w:w="10184" w:type="dxa"/>
            <w:shd w:val="clear" w:color="auto" w:fill="auto"/>
            <w:vAlign w:val="bottom"/>
            <w:hideMark/>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ДОШКОЛЬНОЕ ОБРАЗОВАТЕЛЬНОЕ УЧРЕЖДЕНИЕ "ДЕТСКИЙ САД №73" ГОРОДСКОГО ОКРУГА НАЛЬЧИК КАБАРДИНО-БАЛКАРСКОЙ РЕСПУБЛИКИ, 0726023760, организации, осуществляющие образовательную деятельность</w:t>
            </w:r>
          </w:p>
        </w:tc>
        <w:tc>
          <w:tcPr>
            <w:tcW w:w="1701"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155</w:t>
            </w:r>
          </w:p>
        </w:tc>
        <w:tc>
          <w:tcPr>
            <w:tcW w:w="1276"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155</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976"/>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21</w:t>
            </w:r>
          </w:p>
        </w:tc>
        <w:tc>
          <w:tcPr>
            <w:tcW w:w="10184" w:type="dxa"/>
            <w:shd w:val="clear" w:color="auto" w:fill="auto"/>
            <w:vAlign w:val="bottom"/>
            <w:hideMark/>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"СРЕДНЯЯ ОБЩЕОБРАЗОВАТЕЛЬНАЯ ШКОЛА №1  ИМ.ПАШТОВА С.А. Г. БАКСАНА", 0701012491, организации, осуществляющие образовательную деятельность</w:t>
            </w:r>
          </w:p>
        </w:tc>
        <w:tc>
          <w:tcPr>
            <w:tcW w:w="1701"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491</w:t>
            </w:r>
          </w:p>
        </w:tc>
        <w:tc>
          <w:tcPr>
            <w:tcW w:w="1276"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491</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948"/>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22</w:t>
            </w:r>
          </w:p>
        </w:tc>
        <w:tc>
          <w:tcPr>
            <w:tcW w:w="10184" w:type="dxa"/>
            <w:shd w:val="clear" w:color="auto" w:fill="auto"/>
            <w:vAlign w:val="bottom"/>
            <w:hideMark/>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"СРЕДНЯЯ ОБЩЕОБРАЗОВАТЕЛЬНАЯ ШКОЛА №4 ИМЕНИ М.А. СИЖАЖЕВА Г.БАКСАНА", 0701012519, организации, осуществляющие образовательную деятельность</w:t>
            </w:r>
          </w:p>
        </w:tc>
        <w:tc>
          <w:tcPr>
            <w:tcW w:w="1701"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494</w:t>
            </w:r>
          </w:p>
        </w:tc>
        <w:tc>
          <w:tcPr>
            <w:tcW w:w="1276"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494</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920"/>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23</w:t>
            </w:r>
          </w:p>
        </w:tc>
        <w:tc>
          <w:tcPr>
            <w:tcW w:w="10184" w:type="dxa"/>
            <w:shd w:val="clear" w:color="auto" w:fill="auto"/>
            <w:vAlign w:val="bottom"/>
            <w:hideMark/>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"СРЕДНЯЯ ОБЩЕОБРАЗОВАТЕЛЬНАЯ ШКОЛА №9 ИМ. ЦАГОВА Н.А."Г. БАКСАНА, 0701004758, организации, осуществляющие образовательную деятельность</w:t>
            </w:r>
          </w:p>
        </w:tc>
        <w:tc>
          <w:tcPr>
            <w:tcW w:w="1701"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219</w:t>
            </w:r>
          </w:p>
        </w:tc>
        <w:tc>
          <w:tcPr>
            <w:tcW w:w="1276"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219</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893"/>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24</w:t>
            </w:r>
          </w:p>
        </w:tc>
        <w:tc>
          <w:tcPr>
            <w:tcW w:w="10184" w:type="dxa"/>
            <w:shd w:val="clear" w:color="auto" w:fill="auto"/>
            <w:vAlign w:val="bottom"/>
            <w:hideMark/>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"СРЕДНЯЯ ОБЩЕОБРАЗОВАТЕЛЬНАЯ ШКОЛА №10 ИМ. Б.М. КАРДАНОВА Г. БАКСАНА", 0701004349, организации, осуществляющие образовательную деятельность</w:t>
            </w:r>
          </w:p>
        </w:tc>
        <w:tc>
          <w:tcPr>
            <w:tcW w:w="1701"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253</w:t>
            </w:r>
          </w:p>
        </w:tc>
        <w:tc>
          <w:tcPr>
            <w:tcW w:w="1276"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253</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72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25</w:t>
            </w:r>
          </w:p>
        </w:tc>
        <w:tc>
          <w:tcPr>
            <w:tcW w:w="10184" w:type="dxa"/>
            <w:shd w:val="clear" w:color="auto" w:fill="auto"/>
            <w:vAlign w:val="bottom"/>
            <w:hideMark/>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"ПРОГИМНАЗИЯ №1 Г.БАКСАНА", 0701004290, организации, осуществляющие образовательную деятельность</w:t>
            </w:r>
          </w:p>
        </w:tc>
        <w:tc>
          <w:tcPr>
            <w:tcW w:w="1701"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60</w:t>
            </w:r>
          </w:p>
        </w:tc>
        <w:tc>
          <w:tcPr>
            <w:tcW w:w="1276"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60</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791"/>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26</w:t>
            </w:r>
          </w:p>
        </w:tc>
        <w:tc>
          <w:tcPr>
            <w:tcW w:w="10184" w:type="dxa"/>
            <w:shd w:val="clear" w:color="auto" w:fill="auto"/>
            <w:vAlign w:val="bottom"/>
            <w:hideMark/>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"ПРОГИМНАЗИЯ №4 Г. БАКСАНА", 0701009509, организации, осуществляющие образовательную деятельность</w:t>
            </w:r>
          </w:p>
        </w:tc>
        <w:tc>
          <w:tcPr>
            <w:tcW w:w="1701"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60</w:t>
            </w:r>
          </w:p>
        </w:tc>
        <w:tc>
          <w:tcPr>
            <w:tcW w:w="1276"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60</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840"/>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27</w:t>
            </w:r>
          </w:p>
        </w:tc>
        <w:tc>
          <w:tcPr>
            <w:tcW w:w="10184" w:type="dxa"/>
            <w:shd w:val="clear" w:color="auto" w:fill="auto"/>
            <w:vAlign w:val="bottom"/>
            <w:hideMark/>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"СРЕДНЯЯ ОБЩЕОБРАЗОВАТЕЛЬНАЯ ШКОЛА №11", 0709005986, организации, осуществляющие образовательную деятельность</w:t>
            </w:r>
          </w:p>
        </w:tc>
        <w:tc>
          <w:tcPr>
            <w:tcW w:w="1701"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116</w:t>
            </w:r>
          </w:p>
        </w:tc>
        <w:tc>
          <w:tcPr>
            <w:tcW w:w="1276"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116</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125"/>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28</w:t>
            </w:r>
          </w:p>
        </w:tc>
        <w:tc>
          <w:tcPr>
            <w:tcW w:w="10184" w:type="dxa"/>
            <w:shd w:val="clear" w:color="auto" w:fill="auto"/>
            <w:vAlign w:val="bottom"/>
            <w:hideMark/>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УЧРЕЖДЕНИЕ ДОПОЛНИТЕЛЬНОГО ОБРАЗОВАНИЯ "ЦЕНТР ДЕТСКОГО ТВОРЧЕСТВА" ГОРОДСКОГО ОКРУГА ПРОХЛАДНЫЙ КАБАРДИНО-БАЛКАРСКОЙ РЕСПУБЛИКИ, 0716000844, организации, осуществляющие образовательную деятельность</w:t>
            </w:r>
          </w:p>
        </w:tc>
        <w:tc>
          <w:tcPr>
            <w:tcW w:w="1701"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78</w:t>
            </w:r>
          </w:p>
        </w:tc>
        <w:tc>
          <w:tcPr>
            <w:tcW w:w="1276"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78</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97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29</w:t>
            </w:r>
          </w:p>
        </w:tc>
        <w:tc>
          <w:tcPr>
            <w:tcW w:w="10184" w:type="dxa"/>
            <w:shd w:val="clear" w:color="auto" w:fill="auto"/>
            <w:vAlign w:val="bottom"/>
            <w:hideMark/>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ОБЩЕОБРАЗОВАТЕЛЬНОЕ УЧРЕЖДЕНИЕ "СРЕДНЯЯ ОБЩЕОБРАЗОВАТЕЛЬНАЯ ШКОЛА №1 ИМЕНИ Т.М. КУРАШИНОВА" С.П. АТАЖУКИНО, 0701004564, организации, осуществляющие образовательную деятельность</w:t>
            </w:r>
          </w:p>
        </w:tc>
        <w:tc>
          <w:tcPr>
            <w:tcW w:w="1701"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154</w:t>
            </w:r>
          </w:p>
        </w:tc>
        <w:tc>
          <w:tcPr>
            <w:tcW w:w="1276"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154</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33"/>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30</w:t>
            </w:r>
          </w:p>
        </w:tc>
        <w:tc>
          <w:tcPr>
            <w:tcW w:w="10184" w:type="dxa"/>
            <w:shd w:val="clear" w:color="auto" w:fill="auto"/>
            <w:vAlign w:val="bottom"/>
            <w:hideMark/>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ОБЩЕОБРАЗОВАТЕЛЬНОЕ УЧРЕЖДЕНИЕ "СРЕДНЯЯ ОБЩЕОБРАЗОВАТЕЛЬНАЯ ШКОЛА №3" С.П. БАКСАНЕНОК БАКСАНСКОГО МУНИЦИПАЛЬНОГО РАЙОНА КАБАРДИНО-БАЛКАРСКОЙ РЕСПУБЛИКИ, 0701004490, организации, осуществляющие образовательную деятельность</w:t>
            </w:r>
          </w:p>
        </w:tc>
        <w:tc>
          <w:tcPr>
            <w:tcW w:w="1701"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181</w:t>
            </w:r>
          </w:p>
        </w:tc>
        <w:tc>
          <w:tcPr>
            <w:tcW w:w="1276"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181</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218"/>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31</w:t>
            </w:r>
          </w:p>
        </w:tc>
        <w:tc>
          <w:tcPr>
            <w:tcW w:w="10184" w:type="dxa"/>
            <w:shd w:val="clear" w:color="auto" w:fill="auto"/>
            <w:vAlign w:val="bottom"/>
            <w:hideMark/>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ОБЩЕОБРАЗОВАТЕЛЬНОЕ УЧРЕЖДЕНИЕ "СРЕДНЯЯ ОБЩЕОБРАЗОВАТЕЛЬНАЯ ШКОЛА ИМ. МАЛКАРОВА Х.Ш." С.П.ЖАНХОТЕКО БАКСАНСКОГО МУНИЦИПАЛЬНОГО РАЙОНА КАБАРДИНО-БАЛКАРСКОЙ РЕСПУБЛИКИ, 0701004250, организации, осуществляющие образовательную деятельность</w:t>
            </w:r>
          </w:p>
        </w:tc>
        <w:tc>
          <w:tcPr>
            <w:tcW w:w="1701"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60</w:t>
            </w:r>
          </w:p>
        </w:tc>
        <w:tc>
          <w:tcPr>
            <w:tcW w:w="1276"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60</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134"/>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32</w:t>
            </w:r>
          </w:p>
        </w:tc>
        <w:tc>
          <w:tcPr>
            <w:tcW w:w="10184" w:type="dxa"/>
            <w:shd w:val="clear" w:color="auto" w:fill="auto"/>
            <w:vAlign w:val="bottom"/>
            <w:hideMark/>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ОБЩЕОБРАЗОВАТЕЛЬНОЕ УЧРЕЖДЕНИЕ "СРЕДНЯЯ ОБЩЕОБРАЗОВАТЕЛЬНАЯ ШКОЛА ИМЕНИ ГЕНЕРАЛ-ЛЕЙТЕНАНТА М.Т.БАТЫРОВА" С.П. ПСЫХУРЕЙ БАКСАНСКОГО МУНИЦИПАЛЬНОГО РАЙОНА КАБАРДИНО-БАЛКАРСКОЙ РЕСПУБЛИКИ, 0701004525, организации, осуществляющие образовательную деятельность</w:t>
            </w:r>
          </w:p>
        </w:tc>
        <w:tc>
          <w:tcPr>
            <w:tcW w:w="1701"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126</w:t>
            </w:r>
          </w:p>
        </w:tc>
        <w:tc>
          <w:tcPr>
            <w:tcW w:w="1276"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126</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088"/>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33</w:t>
            </w:r>
          </w:p>
        </w:tc>
        <w:tc>
          <w:tcPr>
            <w:tcW w:w="10184" w:type="dxa"/>
            <w:shd w:val="clear" w:color="auto" w:fill="auto"/>
            <w:vAlign w:val="bottom"/>
            <w:hideMark/>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ОБЩЕОБРАЗОВАТЕЛЬНОЕ УЧРЕЖДЕНИЕ "СРЕДНЯЯ ОБЩЕОБРАЗОВАТЕЛЬНАЯ ШКОЛА №4"С.П.ЗАЮКОВО БАКСАНСКОГО МУНИЦИПАЛЬНОГО РАЙОНА КАБАРДИНО-БАЛКАРСКОЙ РЕСПУБЛИКИ, 0701013833, организации, осуществляющие образовательную деятельность</w:t>
            </w:r>
          </w:p>
        </w:tc>
        <w:tc>
          <w:tcPr>
            <w:tcW w:w="1701"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130</w:t>
            </w:r>
          </w:p>
        </w:tc>
        <w:tc>
          <w:tcPr>
            <w:tcW w:w="1276"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130</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18"/>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34</w:t>
            </w:r>
          </w:p>
        </w:tc>
        <w:tc>
          <w:tcPr>
            <w:tcW w:w="10184" w:type="dxa"/>
            <w:shd w:val="clear" w:color="auto" w:fill="auto"/>
            <w:vAlign w:val="bottom"/>
            <w:hideMark/>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ОБЩЕОБРАЗОВАТЕЛЬНОЕ УЧРЕЖДЕНИЕ "СРЕДНЯЯ ОБЩЕОБРАЗОВАТЕЛЬНАЯ ШКОЛА №2 ИМ. Х.А.ШАФИЕВА" С.П. ЗАЮКОВО БАКСАНСКОГО МУНИЦИПАЛЬНОГО РАЙОНА КАБАРДИНО-БАЛКАРСКОЙ РЕСПУБЛИКИ, 0701004444, организации, осуществляющие образовательную деятельность</w:t>
            </w:r>
          </w:p>
        </w:tc>
        <w:tc>
          <w:tcPr>
            <w:tcW w:w="1701"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131</w:t>
            </w:r>
          </w:p>
        </w:tc>
        <w:tc>
          <w:tcPr>
            <w:tcW w:w="1276"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131</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07"/>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35</w:t>
            </w:r>
          </w:p>
        </w:tc>
        <w:tc>
          <w:tcPr>
            <w:tcW w:w="10184" w:type="dxa"/>
            <w:shd w:val="clear" w:color="auto" w:fill="auto"/>
            <w:vAlign w:val="bottom"/>
            <w:hideMark/>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ОБЩЕОБРАЗОВАТЕЛЬНОЕ УЧРЕЖДЕНИЕ "СРЕДНЯЯ ОБЩЕОБРАЗОВАТЕЛЬНАЯ ШКОЛА №1" С.П. КУБА-ТАБА БАКСАНСКОГО МУНИЦИПАЛЬНОГО РАЙОНА КАБАРДИНО-БАЛКАРСКОЙ РЕСПУБЛИКИ, 0701004395, организации, осуществляющие образовательную деятельность</w:t>
            </w:r>
          </w:p>
        </w:tc>
        <w:tc>
          <w:tcPr>
            <w:tcW w:w="1701"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133</w:t>
            </w:r>
          </w:p>
        </w:tc>
        <w:tc>
          <w:tcPr>
            <w:tcW w:w="1276"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133</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50"/>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36</w:t>
            </w:r>
          </w:p>
        </w:tc>
        <w:tc>
          <w:tcPr>
            <w:tcW w:w="10184" w:type="dxa"/>
            <w:shd w:val="clear" w:color="auto" w:fill="auto"/>
            <w:vAlign w:val="bottom"/>
            <w:hideMark/>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"СРЕДНЯЯ ОБЩЕОБРАЗОВАТЕЛЬНАЯ ШКОЛА" СЕЛЬСКОГО ПОСЕЛЕНИЯ ЗОЛЬСКОЕ ЗОЛЬСКОГО  МУНИЦИПАЛЬНОГО РАЙОНА КАБАРДИНО-БАЛКАРСКОЙ РЕСПУБЛИКИ, 0702722800, организации, осуществляющие образовательную деятельность</w:t>
            </w:r>
          </w:p>
        </w:tc>
        <w:tc>
          <w:tcPr>
            <w:tcW w:w="1701"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73</w:t>
            </w:r>
          </w:p>
        </w:tc>
        <w:tc>
          <w:tcPr>
            <w:tcW w:w="1276"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73</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576"/>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37</w:t>
            </w:r>
          </w:p>
        </w:tc>
        <w:tc>
          <w:tcPr>
            <w:tcW w:w="10184" w:type="dxa"/>
            <w:shd w:val="clear" w:color="auto" w:fill="auto"/>
            <w:vAlign w:val="bottom"/>
            <w:hideMark/>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"СРЕДНЯЯ ОБЩЕОБРАЗОВАТЕЛЬНАЯ ШКОЛА №3" СЕЛЬСКОГО ПОСЕЛЕНИЯ САРМАКОВО ЗОЛЬСКОГО МУНИЦИПАЛЬНОГО  РАЙОНА КАБАРДИНО-БАЛКАРСКОЙ РЕСПУБЛИКИ, 0702006980, организации, осуществляющие образовательную деятельность</w:t>
            </w:r>
          </w:p>
        </w:tc>
        <w:tc>
          <w:tcPr>
            <w:tcW w:w="1701"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w:t>
            </w:r>
          </w:p>
        </w:tc>
        <w:tc>
          <w:tcPr>
            <w:tcW w:w="1276"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1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38</w:t>
            </w:r>
          </w:p>
        </w:tc>
        <w:tc>
          <w:tcPr>
            <w:tcW w:w="10184" w:type="dxa"/>
            <w:shd w:val="clear" w:color="auto" w:fill="auto"/>
            <w:vAlign w:val="bottom"/>
            <w:hideMark/>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"СРЕДНЯЯ ОБЩЕОБРАЗОВАТЕЛЬНАЯ ШКОЛА " СЕЛЬСКОГО ПОСЕЛЕНИЯ ШОРДАКОВО ЗОЛЬСКОГО МУНИЦИПАЛЬНОГО РАЙОНА КАБАРДИНО-БАЛКАРСКОЙ РЕСПУБЛИКИ, 0702006860, организации, осуществляющие образовательную деятельность</w:t>
            </w:r>
          </w:p>
        </w:tc>
        <w:tc>
          <w:tcPr>
            <w:tcW w:w="1701"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w:t>
            </w:r>
          </w:p>
        </w:tc>
        <w:tc>
          <w:tcPr>
            <w:tcW w:w="1276" w:type="dxa"/>
            <w:shd w:val="clear" w:color="auto" w:fill="auto"/>
            <w:vAlign w:val="center"/>
            <w:hideMark/>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1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39</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УЧРЕЖДЕНИЕ ДОПОЛНИТЕЛЬНОГО ОБРАЗОВАНИЯ "РАЙОННЫЙ ЦЕНТР ДОПОЛНИТЕЛЬНОГО ОБРАЗОВАНИЯ" ЗОЛЬСКОГО МУНИЦИПАЛЬНОГО РАЙОНА КАБАРДИНО-БАЛКАРСКОЙ РЕСПУБЛИКИ, 0702007568,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52</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52</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1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40</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"СРЕДНЯЯ ОБЩЕОБРАЗОВАТЕЛЬНАЯ ШКОЛА №1 С.П. АНЗОРЕЙ" ЛЕСКЕНСКОГО МУНИЦИПАЛЬНОГО РАЙОНА КАБАРДИНО-БАЛКАРСКОЙ РЕСПУБЛИКИ, 0707011712,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166</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166</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1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41</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"СРЕДНЯЯ ОБЩЕОБРАЗОВАТЕЛЬНАЯ  ШКОЛА №1" С.П. АРГУДАН ЛЕСКЕНСКОГО МУНИЦИПАЛЬНОГО РАЙОНА КАБАРДИНО-БАЛКАРСКОЙ РЕСПУБЛИКИ, 0707011631,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112</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112</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1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42</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"СРЕДНЯЯ ОБЩЕОБРАЗОВАТЕЛЬНАЯ ШКОЛА № 2 С.П. УРУХ" ЛЕСКЕНСКОГО МУНИЦИПАЛЬНОГО РАЙОНА КАБАРДИНО-БАЛКАРСКОЙ РЕСПУБЛИКИ, 0707011617,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171</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171</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419"/>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43</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"ГИМНАЗИЯ № 1 Г. МАЙСКОГО", 0703002724,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375</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375</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918"/>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44</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"СРЕДНЯЯ ОБЩЕОБРАЗОВАТЕЛЬНАЯ ШКОЛА №5 Г.МАЙСКОГО", 0703002675,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208</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208</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877"/>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45</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"ПРОГИМНАЗИЯ № 13 Г. МАЙСКОГО", 0703002805,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204</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204</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1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46</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"СРЕДНЯЯ ОБЩЕОБРАЗОВАТЕЛЬНАЯ ШКОЛА С. ДАЛЬНЕГО" ПРОХЛАДНЕНСКОГО МУНИЦИПАЛЬНОГО РАЙОНА КАБАРДИНО-БАЛКАРСКОЙ РЕСПУБЛИКИ, 0716001051,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50</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50</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1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47</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БЮДЖЕТНОЕ УЧРЕЖДЕНИЕ ДОПОЛНИТЕЛЬНОГО ОБРАЗОВАНИЯ "РАЙОННЫЙ ЦЕНТР ДЕТСКОГО ТВОРЧЕСТВА" ПРОХЛАДНЕНСКОГО МУНИЦИПАЛЬНОГО РАЙОНА КАБАРДИНО-БАЛКАРСКОЙ РЕСПУБЛИКИ, 0716001414,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277"/>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48</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"ОСНОВНАЯ ОБЩЕОБРАЗОВАТЕЛЬНАЯ ШКОЛА №4 ГОРОДСКОГО ПОСЕЛЕНИЯ ТЕРЕК" ТЕРСКОГО МУНИЦИПАЛЬНОГО РАЙОНА КАБАРДИНО-БАЛКАРСКОЙ РЕСПУБЛИКИ, 0705007990,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75</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75</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1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49</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"СРЕДНЯЯ ОБЩЕОБРАЗОВАТЕЛЬНАЯ ШКОЛА №2 СЕЛЬСКОГО ПОСЕЛЕНИЯ ПЛАНОВСКОЕ" ТЕРСКОГО МУНИЦИПАЛЬНОГО РАЙОНА КАБАРДИНО-БАЛКАРСКОЙ РЕСПУБЛИКИ, 0705002335,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98</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98</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1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50</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"СРЕДНЯЯ ОБЩЕОБРАЗОВАТЕЛЬНАЯ ШКОЛА СЕЛЬСКОГО ПОСЕЛЕНИЯ НИЖНИЙ КУРП" ТЕРСКОГО МУНИЦИПАЛЬНОГО РАЙОНА КАБАРДИНО-БАЛКАРСКОЙ РЕСПУБЛИКИ, 0705002367,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1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51</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"СРЕДНЯЯ ОБЩЕОБРАЗОВАТЕЛЬНАЯ ШКОЛА ИМ. М.Х. БАРАГУНОВА СЕЛЬСКОГО ПОСЕЛЕНИЯ УРОЖАЙНОЕ" ТЕРСКОГО МУНИЦИПАЛЬНОГО РАЙОНА КАБАРДИНО-БАЛКАРСКОЙ РЕСПУБЛИКИ, 0705002092,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78</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78</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1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52</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ДОШКОЛЬНОЕ ОБРАЗОВАТЕЛЬНОЕ УЧРЕЖДЕНИЕ "ДЕТСКИЙ САД №2 "СОЛНЫШКО" ГОРОДСКОГО ПОСЕЛЕНИЯ ТЕРЕК" ТЕРСКОГО МУНИЦИПАЛЬНОГО РАЙОНА КАБАРДИНО-БАЛКАРСКОЙ РЕСПУБЛИКИ, 0705001620,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50</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50</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1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53</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ДОШКОЛЬНОЕ ОБРАЗОВАТЕЛЬНОЕ УЧРЕЖДЕНИЕ "ДЕТСКИЙ САД №3 "НУР" ГОРОДСКОГО ПОСЕЛЕНИЯ ТЕРЕК" ТЕРСКОГО МУНИЦИПАЛЬНОГО РАЙОНА КАБАРДИНО-БАЛКАРСКОЙ РЕСПУБЛИКИ, 0705001613,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40</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40</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31"/>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54</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"НАЧАЛЬНАЯ ШКОЛА - ДЕТСКИЙ САД СЕЛЬСКОГО ПОСЕЛЕНИЯ ВЕРХНИЙ АКБАШ" ТЕРСКОГО МУНИЦИПАЛЬНОГО РАЙОНА КАБАРДИНО-БАЛКАРСКОЙ РЕСПУБЛИКИ, 0705000472,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50</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50</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1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55</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УЧРЕЖДЕНИЕ ДОПОЛНИТЕЛЬНОГО ОБРАЗОВАНИЯ "ЦЕНТР ДЕТСКОГО ТВОРЧЕСТВА" ТЕРСКОГО МУНИЦИПАЛЬНОГО РАЙОНА КАБАРДИНО-БАЛКАРСКОЙ РЕСПУБЛИКИ, 0705007260,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60</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60</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260"/>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56</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"СРЕДНЯЯ ОБЩЕОБРАЗОВАТЕЛЬНАЯ ШКОЛА" С.П. ГЕРМЕНЧИК УРВАНСКОГО МУНИЦИПАЛЬНОГО РАЙОНА КБР, 0707011582,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220</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220</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264"/>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57</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"СРЕДНЯЯ ОБЩЕОБРАЗОВАТЕЛЬНАЯ ШКОЛА №2" С.П. КАХУН УРВАНСКОГО МУНИЦИПАЛЬНОГО РАЙОНА КБР, 0707011455,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166</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166</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1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58</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"СРЕДНЯЯ ОБЩЕОБРАЗОВАТЕЛЬНАЯ ШКОЛА № 2 ИМЕНИ ИНАЛА ПШИБИЕВА" С.П.НАРТАН ЧЕГЕМСКОГО МУНИЦИПАЛЬНОГО РАЙОНА КАБАРДИНО-БАЛКАРСКОЙ РЕСПУБЛИКИ, 0708003880,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403</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403</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277"/>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59</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"СРЕДНЯЯ ОБЩЕОБРАЗОВАТЕЛЬНАЯ ШКОЛА ИМЕНИ А.Ю. БАЙСУЛТАНОВА" СЕЛЬСКОГО ПОСЕЛЕНИЯ ЯНИКОЙ ЧЕГЕМСКОГО МУНИЦИПАЛЬНОГО РАЙОНА КАБАРДИНО-БАЛКАРСКОЙ РЕСПУБЛИКИ., 0708004411,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304</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304</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1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60</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КАЗЁННОЕ ДОШКОЛЬНОЕ ОБРАЗОВАТЕЛЬНОЕ УЧРЕЖДЕНИЕ "ЦЕНТР РАЗВИТИЯ РЕБЁНКА-ДЕТСКИЙ САД "ЗВЁЗДНЫЙ" ЧЕГЕМСКОГО МУНИЦИПАЛЬНОГО РАЙОНА КАБАРДИНО-БАЛКАРСКОЙ РЕСПУБЛИКИ, 0708009970,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88</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88</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1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61</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"СРЕДНЯЯ ОБЩЕОБРАЗОВАТЕЛЬНАЯ ШКОЛА ИМ. К.Б. МЕЧИЕВА С.П.  БЕЗЕНГИ" ЧЕРЕКСКОГО МУНИЦИПАЛЬНОГО РАЙОНА КАБАРДИНО-БАЛКАРСКОЙ РЕСПУБЛИКИ, 0706001790,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50</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50</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1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62</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"СРЕДНЯЯ ОБЩЕОБРАЗОВАТЕЛЬНАЯ ШКОЛА ИМЕНИ М.К. АТАБИЕВА  С.П. ЖЕМТАЛА" ЧЕРЕКСКОГО МУНИЦИПАЛЬНОГО  РАЙОНА КАБАРДИНО-БАЛКАРСКОЙ РЕСПУБЛИКИ, 0706001817,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60</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60</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1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63</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"СРЕДНЯЯ ОБЩЕОБРАЗОВАТЕЛЬНАЯ ШКОЛА № 1 ИМ. ЧЕРКЕСОВА Х.К. С.П. ЖЕМТАЛА" ЧЕРЕКСКОГО МУНИЦИПАЛЬНОГО РАЙОНА КАБАРДИНО-БАЛКАРСКОЙ  РЕСПУБЛИКИ, 0706001729,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1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64</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КАЗЕННОЕ ОБЩЕОБРАЗОВАТЕЛЬНОЕ УЧРЕЖДЕНИЕ "СРЕДНЯЯ ОБЩЕОБРАЗОВАТЕЛЬНАЯ ШКОЛА С.П. КАРАСУ" ЧЕРЕКСКОГО МУНИЦИПАЛЬНОГО РАЙОНА КАБАРДИНО-БАЛКАРСКОЙ РЕСПУБЛИКИ, 0706001800,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40</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40</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1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65</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ОБЩЕОБРАЗОВАТЕЛЬНОЕ УЧРЕЖДЕНИЕ "СРЕДНЯЯ ОБЩЕОБРАЗОВАТЕЛЬНАЯ ШКОЛА" С.БЕДЫК ЭЛЬБРУССКОГО МУНИЦИПАЛЬНОГО РАЙОНА КАБАРДИНО-БАЛКАРСКОЙ РЕСПУБЛИКИ, 0710005540,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42</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42</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1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66</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ОБЩЕОБРАЗОВАТЕЛЬНОЕ УЧРЕЖДЕНИЕ "СРЕДНЯЯ ОБЩЕОБРАЗОВАТЕЛЬНАЯ ШКОЛА №6 ИМЕНИ ГЕРОЯ СОВЕТСКОГО СОЮЗА В.Г. КУЗНЕЦОВА"  Г.П ТЫРНЫАУЗ ЭЛЬБРУССКОГО МУНИЦИПАЛЬНОГО РАЙОНА КАБАРДИНО-БАЛКАРСКОЙ РЕСПУБЛИКИ, 0710005451,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179</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179</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1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67</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ОБЩЕОБРАЗОВАТЕЛЬНОЕ УЧРЕЖДЕНИЕ "ГИМНАЗИЯ №5" Г. ТЫРНЫАУЗА ЭЛЬБРУССКОГО МУНИЦИПАЛЬНОГО РАЙОНА КАБАРДИНО-БАЛКАРСКОЙ РЕСПУБЛИКИ, 0710054787,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412</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412</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1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68</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МУНИЦИПАЛЬНОЕ БЮДЖЕТНОЕ УЧРЕЖДЕНИЕ ДОПОЛНИТЕЛЬНОГО ОБРАЗОВАНИЯ "ЦЕНТР РАЗВИТИЯ ТВОРЧЕСТВА ДЕТЕЙ И ЮНОШЕСТВА ИМ. М.Х.МОКАЕВА" ЭЛЬБРУССКОГО МУНИЦИПАЛЬНОГО РАЙОНА КАБАРДИНО-БАЛКАРСКОЙ РЕСПУБЛИКИ, 0710054794,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70</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70</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1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69</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ГОСУДАРСТВЕННОЕ БЮДЖЕТНОЕ ОБЩЕОБРАЗОВАТЕЛЬНОЕ УЧРЕЖДЕНИЕ "ДЕТСКАЯ АКАДЕМИЯ ТВОРЧЕСТВА "СОЛНЕЧНЫЙ ГОРОД" МИНИСТЕРСТВА ПРОСВЕЩЕНИЯ, НАУКИ И ПО ДЕЛАМ МОЛОДЕЖИ КАБАРДИНО-БАЛКАРСКОЙ РЕСПУБЛИКИ, 0726015007,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1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70</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ГОСУДАРСТВЕННОЕ БЮДЖЕТНОЕ ОБЩЕОБРАЗОВАТЕЛЬНОЕ УЧРЕЖДЕНИЕ "КАДЕТСКАЯ ШКОЛА-ИНТЕРНАТ №1" МИНИСТЕРСТВА ПРОСВЕЩЕНИЯ ,НАУКИ И ПО ДЕЛАМ МОЛОДЕЖИ КАБАРДИНО-БАЛКАРСКОЙ РЕСПУБЛИКИ, 0701016062,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62</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62</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1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71</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ГОСУДАРСТВЕННОЕ БЮДЖЕТНОЕ ОБЩЕОБРАЗОВАТЕЛЬНОЕ УЧРЕЖДЕНИЕ "КАДЕТСКАЯ ШКОЛА-ИНТЕРНАТ №2 ИМЕНИ Х.С.ДЕПУЕВА" МИНИСТЕРСТВА ПРОСВЕЩЕНИЯ, НАУКИ И ПО ДЕЛАМ МОЛОДЕЖИ КАБАРДИНО-БАЛКАРСКОЙ РЕСПУБЛИКИ, 0706002730,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1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72</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ГОСУДАРСТВЕННОЕ БЮДЖЕТНОЕ ОБЩЕОБРАЗОВАТЕЛЬНОЕ УЧРЕЖДЕНИЕ  "КАДЕТСКАЯ ШКОЛА-ИНТЕРНАТ № 3" МИНИСТЕРСТВА ПРОСВЕЩЕНИЯ, НАУКИ И  ПО ДЕЛАМ МОЛОДЕЖИ КАБАРДИНО-БАЛКАРСКОЙ РЕСПУБЛИКИ, 0716000940,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1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73</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ГОСУДАРСТВЕННОЕ БЮДЖЕТНОЕ ОБЩЕОБРАЗОВАТЕЛЬНОЕ УЧРЕЖДЕНИЕ "ШКОЛА-ИНТЕРНАТ № 1" МИНИСТЕРСТВА ПРОСВЕЩЕНИЯ,НАУКИ И ПО ДЕЛАМ МОЛОДЕЖИ КАБАРДИНО-БАЛКАРСКОЙ РЕСПУБЛИКИ, 0711038587,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102</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102</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1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74</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ГОСУДАРСТВЕННОЕ БЮДЖЕТНОЕ ОБЩЕОБРАЗОВАТЕЛЬНОЕ УЧРЕЖДЕНИЕ "ШКОЛА-ИНТЕРНАТ №3" МИНИСТЕРСТВА ПРОСВЕЩЕНИЯ, НАУКИ И ПО ДЕЛАМ МОЛОДЕЖИ КАБАРДИНО-БАЛКАРСКОЙ РЕСПУБЛИКИ, 0711039904,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53</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53</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1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75</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ГОСУДАРСТВЕННОЕ БЮДЖЕТНОЕ ОБЩЕОБРАЗОВАТЕЛЬНОЕ УЧРЕЖДЕНИЕ "ШКОЛА-ИНТЕРНАТ ДЛЯ ДЕТЕЙ-СИРОТ И ДЕТЕЙ ОСТАВШИХСЯ БЕЗ ПОПЕЧЕНИЯ РОДИТЕЛЕЙ, №5" МИНИСТЕРСТВА ПРОСВЕЩЕНИЯ, НАУКИ И ПО ДЕЛАМ МОЛОДЕЖИ КАБАРДИНО-БАЛКАРСКОЙ РЕСПУБЛИКИ, 0708004524,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106</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106</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1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76</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ГОСУДАРСТВЕННОЕ БЮДЖЕТНОЕ ОБЩЕОБРАЗОВАТЕЛЬНОЕ УЧРЕЖДЕНИЕ "СПЕЦИАЛЬНАЯ (КОРРЕКЦИОННАЯ) ШКОЛА-ИНТЕРНАТ №2" МИНИСТЕРСТВА ПРОСВЕЩЕНИЯ,НАУКИ И ПО ДЕЛАМ МОЛОДЁЖИ КАБАРДИНО-БАЛКАРСКОЙ РЕСПУБЛИКИ, 0704000977,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50</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50</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1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77</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ГОСУДАРСТВЕННОЕ БЮДЖЕТНОЕ ОБЩЕОБРАЗОВАТЕЛЬНОЕ УЧРЕЖДЕНИЕ "СПЕЦИАЛЬНАЯ (КОРРЕКЦИОННАЯ) ШКОЛА-ИНТЕРНАТ №3" МИНИСТЕРСТВА ПРОСВЕЩЕНИЯ, НАУКИ  И ПО ДЕЛАМ МОЛОДЕЖИ КАБАРДИНО-БАЛКАРСКОЙ РЕСПУБЛИКИ, 0709004848,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50</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50</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1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78</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ГОСУДАРСТВЕННОЕ БЮДЖЕТНОЕ ОБЩЕОБРАЗОВАТЕЛЬНОЕ УЧРЕЖДЕНИЕ ДЛЯ ДЕТЕЙ,НУЖДАЮЩИХСЯ В ДЛИТЕЛЬНОМ ЛЕЧЕНИИ "САНАТОРНО ЛЕСНАЯ ШКОЛА №1" МИНИСТЕРСТВА ПРОСВЕЩЕНИЯ,НАУКИ И ПО ДЕЛАМ МОЛОДЕЖИ КАБАРДИНО БАЛКАРСКОЙ РЕСПУБЛИКИ, 0711038523,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60</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60</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1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79</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ГОСУДАРСТВЕННОЕ БЮДЖЕТНОЕ ПРОФЕССИОНАЛЬНОЕ ОБРАЗОВАТЕЛЬНОЕ УЧРЕЖДЕНИЕ "КАБАРДИНО-БАЛКАРСКИЙ АВТОМОБИЛЬНО-ДОРОЖНЫЙ КОЛЛЕДЖ", 0711037142,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600</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600</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97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80</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ГОСУДАРСТВЕННОЕ БЮДЖЕТНОЕ ПРОФЕССИОНАЛЬНОЕ ОБРАЗОВАТЕЛЬНОЕ УЧРЕЖДЕНИЕ "КАБАРДИНО-БАЛКАРСКИЙ КОЛЛЕДЖ "СТРОИТЕЛЬ", 0711030683,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600</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600</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944"/>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81</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ГОСУДАРСТВЕННОЕ БЮДЖЕТНОЕ ПРОФЕССИОНАЛЬНОЕ ОБРАЗОВАТЕЛЬНОЕ УЧРЕЖДЕНИЕ "КАБАРДИНО-БАЛКАРСКИЙ ТОРГОВО-ТЕХНОЛОГИЧЕСКИЙ КОЛЛЕДЖ", 0711033483,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350</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350</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059"/>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82</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ГОСУДАРСТВЕННОЕ БЮДЖЕТНОЕ ПРОФЕССИОНАЛЬНОЕ ОБРАЗОВАТЕЛЬНОЕ УЧРЕЖДЕНИЕ "КАБАРДИНО-БАЛКАРСКИЙ ГУМАНИТАРНО-ТЕХНИЧЕСКИЙ КОЛЛЕДЖ", 0711039510,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600</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600</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975"/>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83</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ГОСУДАРСТВЕННОЕ БЮДЖЕТНОЕ ПРОФЕССИОНАЛЬНОЕ ОБРАЗОВАТЕЛЬНОЕ УЧРЕЖДЕНИЕ "НАЛЬЧИКСКИЙ КОЛЛЕДЖ ЛЕГКОЙ ПРОМЫШЛЕННОСТИ", 0725003457,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263</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263</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088"/>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84</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ГОСУДАРСТВЕННОЕ БЮДЖЕТНОЕ ПРОФЕССИОНАЛЬНОЕ ОБРАЗОВАТЕЛЬНОЕ УЧРЕЖДЕНИЕ "ПРОХЛАДНЕНСКИЙ МНОГОПРОФИЛЬНЫЙ КОЛЛЕДЖ", 0709003918,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223</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223</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13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85</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ГОСУДАРСТВЕННОЕ БЮДЖЕТНОЕ ПРОФЕССИОНАЛЬНОЕ ОБРАЗОВАТЕЛЬНОЕ УЧРЕЖДЕНИЕ "КАБАРДИНО-БАЛКАРСКИЙ АГРОПРОМ</w:t>
            </w:r>
            <w:r>
              <w:rPr>
                <w:rFonts w:ascii="Times New Roman" w:hAnsi="Times New Roman"/>
                <w:color w:val="000000"/>
              </w:rPr>
              <w:t xml:space="preserve"> </w:t>
            </w:r>
            <w:r w:rsidRPr="00797F36">
              <w:rPr>
                <w:rFonts w:ascii="Times New Roman" w:hAnsi="Times New Roman"/>
                <w:color w:val="000000"/>
              </w:rPr>
              <w:t>ШЛЕННЫЙ КОЛЛЕДЖ ИМ.Б.Г.ХАМДОХОВА", 0707007240,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314</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314</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85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86</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ГОСУДАРСТВЕННОЕ БЮДЖЕТНОЕ ПРОФЕССИОНАЛЬНОЕ ОБРАЗОВАТЕЛЬНОЕ УЧРЕЖДЕНИЕ "ЭЛЬБРУССКИЙ РЕГИОНАЛЬНЫЙ КОЛЛЕДЖ", 0710003260,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122</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122</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1412"/>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87</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ГОСУДАРСТВЕННОЕ БЮДЖЕТНОЕ УЧРЕЖДЕНИЕ ДОПОЛНИТЕЛЬНОГО ПРОФЕССИОНАЛЬНОГО ОБРАЗОВАНИЯ "ЦЕНТР НЕПРЕРЫВНОГО ПОВЫШЕНИЯ ПРОФЕССИОНАЛЬНОГО МАСТЕРСТВА ПЕДАГОГИЧЕСКИХ РАБОТНИКОВ" МИНИСТЕРСТВА ПРОСВЕЩЕНИЯ, НАУКИ И ПО ДЕЛАМ МОЛОДЕЖИ КАБАРДИНО-БАЛКАРСКОЙ РЕСПУБЛИКИ, 0721008670,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520</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520</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r w:rsidR="00536072" w:rsidRPr="00797F36" w:rsidTr="00E05A44">
        <w:trPr>
          <w:trHeight w:val="797"/>
        </w:trPr>
        <w:tc>
          <w:tcPr>
            <w:tcW w:w="604" w:type="dxa"/>
            <w:shd w:val="clear" w:color="auto" w:fill="auto"/>
            <w:vAlign w:val="bottom"/>
          </w:tcPr>
          <w:p w:rsidR="00536072" w:rsidRPr="00797F36" w:rsidRDefault="00536072" w:rsidP="00E05A44">
            <w:pPr>
              <w:spacing w:after="0" w:line="240" w:lineRule="auto"/>
              <w:jc w:val="right"/>
              <w:rPr>
                <w:rFonts w:ascii="Times New Roman" w:hAnsi="Times New Roman"/>
                <w:color w:val="000000"/>
              </w:rPr>
            </w:pPr>
            <w:r w:rsidRPr="00797F36">
              <w:rPr>
                <w:rFonts w:ascii="Times New Roman" w:hAnsi="Times New Roman"/>
                <w:color w:val="000000"/>
              </w:rPr>
              <w:t>88</w:t>
            </w:r>
          </w:p>
        </w:tc>
        <w:tc>
          <w:tcPr>
            <w:tcW w:w="10184" w:type="dxa"/>
            <w:shd w:val="clear" w:color="auto" w:fill="auto"/>
            <w:vAlign w:val="bottom"/>
          </w:tcPr>
          <w:p w:rsidR="00536072" w:rsidRPr="00797F36" w:rsidRDefault="00536072" w:rsidP="00E05A44">
            <w:pPr>
              <w:spacing w:after="0" w:line="240" w:lineRule="auto"/>
              <w:rPr>
                <w:rFonts w:ascii="Times New Roman" w:hAnsi="Times New Roman"/>
                <w:color w:val="000000"/>
              </w:rPr>
            </w:pPr>
            <w:r w:rsidRPr="00797F36">
              <w:rPr>
                <w:rFonts w:ascii="Times New Roman" w:hAnsi="Times New Roman"/>
                <w:color w:val="000000"/>
              </w:rPr>
              <w:t>ОБЩЕСТВО С ОГРАНИЧЕННОЙ ОТВЕТСТВЕННОСТЬЮ  ДЕТСКИЙ ДОШКОЛЬНЫЙ ЦЕНТР "СЕМИЦВЕТИК", 0726021280, организации, осуществляющие образовательную деятельность</w:t>
            </w:r>
          </w:p>
        </w:tc>
        <w:tc>
          <w:tcPr>
            <w:tcW w:w="1701"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37</w:t>
            </w:r>
          </w:p>
        </w:tc>
        <w:tc>
          <w:tcPr>
            <w:tcW w:w="1276"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37</w:t>
            </w:r>
          </w:p>
        </w:tc>
        <w:tc>
          <w:tcPr>
            <w:tcW w:w="992" w:type="dxa"/>
            <w:shd w:val="clear" w:color="auto" w:fill="auto"/>
            <w:vAlign w:val="center"/>
          </w:tcPr>
          <w:p w:rsidR="00536072" w:rsidRPr="00797F36" w:rsidRDefault="00536072" w:rsidP="00E05A44">
            <w:pPr>
              <w:spacing w:after="0" w:line="240" w:lineRule="auto"/>
              <w:jc w:val="center"/>
              <w:rPr>
                <w:rFonts w:ascii="Times New Roman" w:hAnsi="Times New Roman"/>
                <w:color w:val="000000"/>
              </w:rPr>
            </w:pPr>
            <w:r w:rsidRPr="00797F36">
              <w:rPr>
                <w:rFonts w:ascii="Times New Roman" w:hAnsi="Times New Roman"/>
                <w:color w:val="000000"/>
              </w:rPr>
              <w:t>100,00</w:t>
            </w:r>
          </w:p>
        </w:tc>
      </w:tr>
    </w:tbl>
    <w:p w:rsidR="00536072" w:rsidRPr="009627A2" w:rsidRDefault="00536072" w:rsidP="00536072">
      <w:pPr>
        <w:spacing w:after="0" w:line="240" w:lineRule="auto"/>
        <w:ind w:firstLine="709"/>
        <w:contextualSpacing/>
        <w:jc w:val="center"/>
        <w:rPr>
          <w:rFonts w:ascii="Times New Roman" w:eastAsia="Times New Roman" w:hAnsi="Times New Roman"/>
          <w:b/>
          <w:iCs/>
          <w:sz w:val="28"/>
          <w:szCs w:val="28"/>
          <w:lang w:eastAsia="ru-RU"/>
        </w:rPr>
      </w:pPr>
    </w:p>
    <w:p w:rsidR="00536072" w:rsidRPr="009627A2" w:rsidRDefault="00536072" w:rsidP="00536072">
      <w:pPr>
        <w:pStyle w:val="a8"/>
        <w:spacing w:after="0" w:line="360" w:lineRule="auto"/>
        <w:ind w:left="0"/>
        <w:jc w:val="both"/>
        <w:rPr>
          <w:rFonts w:ascii="Times New Roman" w:eastAsia="Times New Roman" w:hAnsi="Times New Roman"/>
          <w:iCs/>
          <w:sz w:val="28"/>
          <w:szCs w:val="28"/>
          <w:lang w:eastAsia="ru-RU"/>
        </w:rPr>
      </w:pPr>
      <w:r w:rsidRPr="009627A2">
        <w:rPr>
          <w:rFonts w:ascii="Times New Roman" w:eastAsia="Times New Roman" w:hAnsi="Times New Roman"/>
          <w:iCs/>
          <w:sz w:val="28"/>
          <w:szCs w:val="28"/>
          <w:lang w:eastAsia="ru-RU"/>
        </w:rPr>
        <w:t xml:space="preserve">Таким образом, </w:t>
      </w:r>
      <w:r>
        <w:rPr>
          <w:rFonts w:ascii="Times New Roman" w:eastAsia="Times New Roman" w:hAnsi="Times New Roman"/>
          <w:iCs/>
          <w:sz w:val="28"/>
          <w:szCs w:val="28"/>
          <w:lang w:eastAsia="ru-RU"/>
        </w:rPr>
        <w:t>72</w:t>
      </w:r>
      <w:r w:rsidRPr="009627A2">
        <w:rPr>
          <w:rFonts w:ascii="Times New Roman" w:eastAsia="Times New Roman" w:hAnsi="Times New Roman"/>
          <w:iCs/>
          <w:sz w:val="28"/>
          <w:szCs w:val="28"/>
          <w:lang w:eastAsia="ru-RU"/>
        </w:rPr>
        <w:t xml:space="preserve">% </w:t>
      </w:r>
      <w:r>
        <w:rPr>
          <w:rFonts w:ascii="Times New Roman" w:eastAsia="Times New Roman" w:hAnsi="Times New Roman"/>
          <w:iCs/>
          <w:sz w:val="28"/>
          <w:szCs w:val="28"/>
          <w:lang w:eastAsia="ru-RU"/>
        </w:rPr>
        <w:t xml:space="preserve"> образовательных организаций</w:t>
      </w:r>
      <w:r w:rsidRPr="009627A2">
        <w:rPr>
          <w:rFonts w:ascii="Times New Roman" w:eastAsia="Times New Roman" w:hAnsi="Times New Roman"/>
          <w:iCs/>
          <w:sz w:val="28"/>
          <w:szCs w:val="28"/>
          <w:lang w:eastAsia="ru-RU"/>
        </w:rPr>
        <w:t xml:space="preserve"> продемонстрировали 100-бальный результат по параметру 1.3.2.</w:t>
      </w:r>
    </w:p>
    <w:p w:rsidR="00536072" w:rsidRPr="009627A2" w:rsidRDefault="00536072" w:rsidP="00536072">
      <w:pPr>
        <w:pStyle w:val="a8"/>
        <w:spacing w:after="0" w:line="360" w:lineRule="auto"/>
        <w:ind w:left="0" w:firstLine="709"/>
        <w:jc w:val="both"/>
        <w:rPr>
          <w:rFonts w:ascii="Times New Roman" w:eastAsia="Times New Roman" w:hAnsi="Times New Roman"/>
          <w:i/>
          <w:iCs/>
          <w:sz w:val="28"/>
          <w:szCs w:val="28"/>
          <w:lang w:eastAsia="ru-RU"/>
        </w:rPr>
      </w:pPr>
    </w:p>
    <w:p w:rsidR="00536072" w:rsidRPr="009627A2" w:rsidRDefault="00536072" w:rsidP="00536072">
      <w:pPr>
        <w:pStyle w:val="a8"/>
        <w:spacing w:after="0" w:line="360" w:lineRule="auto"/>
        <w:ind w:left="0" w:firstLine="709"/>
        <w:jc w:val="both"/>
        <w:rPr>
          <w:rFonts w:ascii="Times New Roman" w:eastAsia="Times New Roman" w:hAnsi="Times New Roman"/>
          <w:i/>
          <w:iCs/>
          <w:sz w:val="28"/>
          <w:szCs w:val="28"/>
          <w:lang w:eastAsia="ru-RU"/>
        </w:rPr>
      </w:pPr>
    </w:p>
    <w:p w:rsidR="00536072" w:rsidRPr="009627A2" w:rsidRDefault="00536072" w:rsidP="00536072">
      <w:pPr>
        <w:pStyle w:val="a8"/>
        <w:spacing w:after="0" w:line="360" w:lineRule="auto"/>
        <w:ind w:left="0" w:firstLine="709"/>
        <w:jc w:val="both"/>
        <w:rPr>
          <w:rFonts w:ascii="Times New Roman" w:eastAsia="Times New Roman" w:hAnsi="Times New Roman"/>
          <w:i/>
          <w:iCs/>
          <w:sz w:val="28"/>
          <w:szCs w:val="28"/>
          <w:lang w:eastAsia="ru-RU"/>
        </w:rPr>
        <w:sectPr w:rsidR="00536072" w:rsidRPr="009627A2" w:rsidSect="00DC096C">
          <w:pgSz w:w="16838" w:h="11906" w:orient="landscape"/>
          <w:pgMar w:top="1134" w:right="850" w:bottom="1134" w:left="1701" w:header="708" w:footer="708" w:gutter="0"/>
          <w:cols w:space="708"/>
          <w:docGrid w:linePitch="360"/>
        </w:sectPr>
      </w:pPr>
    </w:p>
    <w:p w:rsidR="00536072" w:rsidRPr="009627A2" w:rsidRDefault="00536072" w:rsidP="00536072">
      <w:pPr>
        <w:pStyle w:val="a8"/>
        <w:spacing w:after="0" w:line="240" w:lineRule="auto"/>
        <w:ind w:left="0" w:firstLine="709"/>
        <w:jc w:val="right"/>
        <w:rPr>
          <w:rFonts w:ascii="Times New Roman" w:eastAsia="Times New Roman" w:hAnsi="Times New Roman"/>
          <w:lang w:eastAsia="ru-RU"/>
        </w:rPr>
      </w:pPr>
      <w:r w:rsidRPr="009627A2">
        <w:rPr>
          <w:rFonts w:ascii="Times New Roman" w:eastAsia="Times New Roman" w:hAnsi="Times New Roman"/>
          <w:lang w:eastAsia="ru-RU"/>
        </w:rPr>
        <w:t xml:space="preserve">Таблица </w:t>
      </w:r>
      <w:r>
        <w:rPr>
          <w:rFonts w:ascii="Times New Roman" w:eastAsia="Times New Roman" w:hAnsi="Times New Roman"/>
          <w:lang w:eastAsia="ru-RU"/>
        </w:rPr>
        <w:t>9</w:t>
      </w:r>
    </w:p>
    <w:p w:rsidR="00536072" w:rsidRPr="009627A2" w:rsidRDefault="00536072" w:rsidP="00536072">
      <w:pPr>
        <w:spacing w:after="0" w:line="240" w:lineRule="auto"/>
        <w:ind w:firstLine="709"/>
        <w:contextualSpacing/>
        <w:jc w:val="center"/>
        <w:rPr>
          <w:rFonts w:ascii="Times New Roman" w:eastAsia="Times New Roman" w:hAnsi="Times New Roman"/>
          <w:b/>
          <w:lang w:eastAsia="ru-RU"/>
        </w:rPr>
      </w:pPr>
    </w:p>
    <w:p w:rsidR="00536072" w:rsidRDefault="00536072" w:rsidP="00536072">
      <w:pPr>
        <w:spacing w:after="0" w:line="240" w:lineRule="auto"/>
        <w:ind w:firstLine="709"/>
        <w:contextualSpacing/>
        <w:jc w:val="center"/>
        <w:rPr>
          <w:rFonts w:ascii="Times New Roman" w:eastAsia="Times New Roman" w:hAnsi="Times New Roman"/>
          <w:b/>
          <w:lang w:eastAsia="ru-RU"/>
        </w:rPr>
      </w:pPr>
      <w:r w:rsidRPr="009627A2">
        <w:rPr>
          <w:rFonts w:ascii="Times New Roman" w:eastAsia="Times New Roman" w:hAnsi="Times New Roman"/>
          <w:b/>
          <w:lang w:eastAsia="ru-RU"/>
        </w:rPr>
        <w:t>Параметр 1.3.2. Удовлетворенность качеством, полнотой и доступностью информации о деятельности организации социальной сферы, размещенной на официальном сайте организации социальной сферы в сети «Интернет»</w:t>
      </w:r>
    </w:p>
    <w:p w:rsidR="00536072" w:rsidRPr="009627A2" w:rsidRDefault="00536072" w:rsidP="00536072">
      <w:pPr>
        <w:spacing w:after="0" w:line="240" w:lineRule="auto"/>
        <w:ind w:firstLine="709"/>
        <w:contextualSpacing/>
        <w:jc w:val="center"/>
        <w:rPr>
          <w:rFonts w:ascii="Times New Roman" w:eastAsia="Times New Roman" w:hAnsi="Times New Roman"/>
          <w:b/>
          <w:lang w:eastAsia="ru-RU"/>
        </w:rPr>
      </w:pPr>
      <w:r w:rsidRPr="009627A2">
        <w:rPr>
          <w:rFonts w:ascii="Times New Roman" w:eastAsia="Times New Roman" w:hAnsi="Times New Roman"/>
          <w:b/>
          <w:lang w:eastAsia="ru-RU"/>
        </w:rPr>
        <w:t xml:space="preserve"> ( от </w:t>
      </w:r>
      <w:r>
        <w:rPr>
          <w:rFonts w:ascii="Times New Roman" w:eastAsia="Times New Roman" w:hAnsi="Times New Roman"/>
          <w:b/>
          <w:lang w:eastAsia="ru-RU"/>
        </w:rPr>
        <w:t>68,42</w:t>
      </w:r>
      <w:r w:rsidRPr="009627A2">
        <w:rPr>
          <w:rFonts w:ascii="Times New Roman" w:eastAsia="Times New Roman" w:hAnsi="Times New Roman"/>
          <w:b/>
          <w:lang w:eastAsia="ru-RU"/>
        </w:rPr>
        <w:t xml:space="preserve"> до 99,</w:t>
      </w:r>
      <w:r>
        <w:rPr>
          <w:rFonts w:ascii="Times New Roman" w:eastAsia="Times New Roman" w:hAnsi="Times New Roman"/>
          <w:b/>
          <w:lang w:eastAsia="ru-RU"/>
        </w:rPr>
        <w:t>57</w:t>
      </w:r>
      <w:r w:rsidRPr="009627A2">
        <w:rPr>
          <w:rFonts w:ascii="Times New Roman" w:eastAsia="Times New Roman" w:hAnsi="Times New Roman"/>
          <w:b/>
          <w:lang w:eastAsia="ru-RU"/>
        </w:rPr>
        <w:t xml:space="preserve"> )</w:t>
      </w:r>
    </w:p>
    <w:p w:rsidR="00536072" w:rsidRPr="009627A2" w:rsidRDefault="00536072" w:rsidP="00536072">
      <w:pPr>
        <w:spacing w:after="0" w:line="240" w:lineRule="auto"/>
        <w:ind w:firstLine="709"/>
        <w:contextualSpacing/>
        <w:jc w:val="center"/>
        <w:rPr>
          <w:rFonts w:ascii="Times New Roman" w:eastAsia="Times New Roman" w:hAnsi="Times New Roman"/>
          <w:b/>
          <w:iCs/>
          <w:sz w:val="28"/>
          <w:szCs w:val="28"/>
          <w:lang w:eastAsia="ru-RU"/>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4"/>
        <w:gridCol w:w="9901"/>
        <w:gridCol w:w="1984"/>
        <w:gridCol w:w="1276"/>
        <w:gridCol w:w="992"/>
      </w:tblGrid>
      <w:tr w:rsidR="00536072" w:rsidRPr="00D31B60" w:rsidTr="00E05A44">
        <w:trPr>
          <w:trHeight w:val="323"/>
        </w:trPr>
        <w:tc>
          <w:tcPr>
            <w:tcW w:w="604" w:type="dxa"/>
            <w:vMerge w:val="restart"/>
            <w:shd w:val="clear" w:color="auto" w:fill="auto"/>
            <w:vAlign w:val="bottom"/>
            <w:hideMark/>
          </w:tcPr>
          <w:p w:rsidR="00536072" w:rsidRPr="00D31B60" w:rsidRDefault="00536072" w:rsidP="00E05A44">
            <w:pPr>
              <w:spacing w:after="0"/>
              <w:jc w:val="right"/>
              <w:rPr>
                <w:rFonts w:ascii="Times New Roman" w:hAnsi="Times New Roman"/>
              </w:rPr>
            </w:pPr>
          </w:p>
        </w:tc>
        <w:tc>
          <w:tcPr>
            <w:tcW w:w="9901" w:type="dxa"/>
            <w:vMerge w:val="restart"/>
            <w:shd w:val="clear" w:color="auto" w:fill="auto"/>
            <w:vAlign w:val="center"/>
            <w:hideMark/>
          </w:tcPr>
          <w:p w:rsidR="00536072" w:rsidRPr="00D31B60" w:rsidRDefault="00536072" w:rsidP="00E05A44">
            <w:pPr>
              <w:spacing w:after="0" w:line="240" w:lineRule="auto"/>
              <w:jc w:val="center"/>
              <w:rPr>
                <w:rFonts w:ascii="Times New Roman" w:eastAsia="Times New Roman" w:hAnsi="Times New Roman"/>
                <w:sz w:val="24"/>
                <w:szCs w:val="24"/>
                <w:lang w:eastAsia="ru-RU"/>
              </w:rPr>
            </w:pPr>
            <w:r w:rsidRPr="00D31B60">
              <w:rPr>
                <w:rFonts w:ascii="Times New Roman" w:eastAsia="Times New Roman" w:hAnsi="Times New Roman"/>
                <w:sz w:val="24"/>
                <w:szCs w:val="24"/>
                <w:lang w:eastAsia="ru-RU"/>
              </w:rPr>
              <w:t>Образовательная организация</w:t>
            </w:r>
          </w:p>
        </w:tc>
        <w:tc>
          <w:tcPr>
            <w:tcW w:w="3260" w:type="dxa"/>
            <w:gridSpan w:val="2"/>
            <w:shd w:val="clear" w:color="auto" w:fill="auto"/>
            <w:vAlign w:val="center"/>
            <w:hideMark/>
          </w:tcPr>
          <w:p w:rsidR="00536072" w:rsidRPr="00D31B60" w:rsidRDefault="00536072" w:rsidP="00E05A44">
            <w:pPr>
              <w:spacing w:after="0"/>
              <w:jc w:val="center"/>
              <w:rPr>
                <w:rFonts w:ascii="Times New Roman" w:eastAsia="Times New Roman" w:hAnsi="Times New Roman"/>
                <w:sz w:val="24"/>
                <w:szCs w:val="24"/>
                <w:lang w:eastAsia="ru-RU"/>
              </w:rPr>
            </w:pPr>
            <w:r w:rsidRPr="00D31B60">
              <w:rPr>
                <w:rFonts w:ascii="Times New Roman" w:hAnsi="Times New Roman"/>
              </w:rPr>
              <w:t>Количество  функционирующих дистанционных способов взаимодействия (от одного до трех способов включительно)</w:t>
            </w:r>
          </w:p>
        </w:tc>
        <w:tc>
          <w:tcPr>
            <w:tcW w:w="992" w:type="dxa"/>
            <w:vMerge w:val="restart"/>
            <w:shd w:val="clear" w:color="auto" w:fill="auto"/>
            <w:vAlign w:val="center"/>
          </w:tcPr>
          <w:p w:rsidR="00536072" w:rsidRPr="00D31B60" w:rsidRDefault="00536072" w:rsidP="00E05A44">
            <w:pPr>
              <w:spacing w:after="0" w:line="240" w:lineRule="auto"/>
              <w:jc w:val="center"/>
              <w:rPr>
                <w:rFonts w:ascii="Times New Roman" w:eastAsia="Times New Roman" w:hAnsi="Times New Roman"/>
                <w:sz w:val="24"/>
                <w:szCs w:val="24"/>
                <w:lang w:eastAsia="ru-RU"/>
              </w:rPr>
            </w:pPr>
            <w:r w:rsidRPr="00D31B60">
              <w:rPr>
                <w:rFonts w:ascii="Times New Roman" w:eastAsia="Times New Roman" w:hAnsi="Times New Roman"/>
                <w:sz w:val="24"/>
                <w:szCs w:val="24"/>
                <w:lang w:eastAsia="ru-RU"/>
              </w:rPr>
              <w:t>Баллы</w:t>
            </w:r>
          </w:p>
        </w:tc>
      </w:tr>
      <w:tr w:rsidR="00536072" w:rsidRPr="00D31B60" w:rsidTr="00E05A44">
        <w:trPr>
          <w:trHeight w:val="298"/>
        </w:trPr>
        <w:tc>
          <w:tcPr>
            <w:tcW w:w="604" w:type="dxa"/>
            <w:vMerge/>
            <w:shd w:val="clear" w:color="auto" w:fill="auto"/>
            <w:vAlign w:val="bottom"/>
          </w:tcPr>
          <w:p w:rsidR="00536072" w:rsidRPr="00D31B60" w:rsidRDefault="00536072" w:rsidP="00E05A44">
            <w:pPr>
              <w:spacing w:after="0" w:line="240" w:lineRule="auto"/>
              <w:jc w:val="right"/>
              <w:rPr>
                <w:rFonts w:ascii="Times New Roman" w:eastAsia="Times New Roman" w:hAnsi="Times New Roman"/>
                <w:sz w:val="24"/>
                <w:szCs w:val="24"/>
                <w:lang w:eastAsia="ru-RU"/>
              </w:rPr>
            </w:pPr>
          </w:p>
        </w:tc>
        <w:tc>
          <w:tcPr>
            <w:tcW w:w="9901" w:type="dxa"/>
            <w:vMerge/>
            <w:shd w:val="clear" w:color="auto" w:fill="auto"/>
            <w:vAlign w:val="bottom"/>
          </w:tcPr>
          <w:p w:rsidR="00536072" w:rsidRPr="00D31B60" w:rsidRDefault="00536072" w:rsidP="00E05A44">
            <w:pPr>
              <w:spacing w:after="0" w:line="240" w:lineRule="auto"/>
              <w:jc w:val="right"/>
              <w:rPr>
                <w:rFonts w:ascii="Times New Roman" w:eastAsia="Times New Roman" w:hAnsi="Times New Roman"/>
                <w:sz w:val="24"/>
                <w:szCs w:val="24"/>
                <w:lang w:eastAsia="ru-RU"/>
              </w:rPr>
            </w:pPr>
          </w:p>
        </w:tc>
        <w:tc>
          <w:tcPr>
            <w:tcW w:w="1984" w:type="dxa"/>
            <w:shd w:val="clear" w:color="auto" w:fill="auto"/>
            <w:vAlign w:val="center"/>
          </w:tcPr>
          <w:p w:rsidR="00536072" w:rsidRPr="00D31B60" w:rsidRDefault="00536072" w:rsidP="00E05A44">
            <w:pPr>
              <w:spacing w:after="0" w:line="240" w:lineRule="auto"/>
              <w:jc w:val="center"/>
              <w:rPr>
                <w:rFonts w:ascii="Times New Roman" w:eastAsia="Times New Roman" w:hAnsi="Times New Roman"/>
                <w:sz w:val="24"/>
                <w:szCs w:val="24"/>
                <w:lang w:eastAsia="ru-RU"/>
              </w:rPr>
            </w:pPr>
            <w:r w:rsidRPr="00D31B60">
              <w:rPr>
                <w:rFonts w:ascii="Times New Roman" w:eastAsia="Times New Roman" w:hAnsi="Times New Roman"/>
                <w:sz w:val="24"/>
                <w:szCs w:val="24"/>
                <w:lang w:eastAsia="ru-RU"/>
              </w:rPr>
              <w:t>Проявившие лояльность</w:t>
            </w:r>
          </w:p>
        </w:tc>
        <w:tc>
          <w:tcPr>
            <w:tcW w:w="1276" w:type="dxa"/>
            <w:shd w:val="clear" w:color="auto" w:fill="auto"/>
            <w:vAlign w:val="center"/>
          </w:tcPr>
          <w:p w:rsidR="00536072" w:rsidRDefault="00536072" w:rsidP="00E05A44">
            <w:pPr>
              <w:spacing w:after="0" w:line="240" w:lineRule="auto"/>
              <w:jc w:val="center"/>
              <w:rPr>
                <w:rFonts w:ascii="Times New Roman" w:eastAsia="Times New Roman" w:hAnsi="Times New Roman"/>
                <w:sz w:val="24"/>
                <w:szCs w:val="24"/>
                <w:lang w:eastAsia="ru-RU"/>
              </w:rPr>
            </w:pPr>
            <w:r w:rsidRPr="00D31B60">
              <w:rPr>
                <w:rFonts w:ascii="Times New Roman" w:eastAsia="Times New Roman" w:hAnsi="Times New Roman"/>
                <w:sz w:val="24"/>
                <w:szCs w:val="24"/>
                <w:lang w:eastAsia="ru-RU"/>
              </w:rPr>
              <w:t xml:space="preserve">Всего </w:t>
            </w:r>
          </w:p>
          <w:p w:rsidR="00536072" w:rsidRPr="00D31B60" w:rsidRDefault="00536072" w:rsidP="00E05A44">
            <w:pPr>
              <w:spacing w:after="0" w:line="240" w:lineRule="auto"/>
              <w:jc w:val="center"/>
              <w:rPr>
                <w:rFonts w:ascii="Times New Roman" w:eastAsia="Times New Roman" w:hAnsi="Times New Roman"/>
                <w:sz w:val="24"/>
                <w:szCs w:val="24"/>
                <w:lang w:eastAsia="ru-RU"/>
              </w:rPr>
            </w:pPr>
            <w:r w:rsidRPr="00D31B60">
              <w:rPr>
                <w:rFonts w:ascii="Times New Roman" w:eastAsia="Times New Roman" w:hAnsi="Times New Roman"/>
                <w:sz w:val="24"/>
                <w:szCs w:val="24"/>
                <w:lang w:eastAsia="ru-RU"/>
              </w:rPr>
              <w:t>опрошено</w:t>
            </w:r>
          </w:p>
        </w:tc>
        <w:tc>
          <w:tcPr>
            <w:tcW w:w="992" w:type="dxa"/>
            <w:vMerge/>
            <w:shd w:val="clear" w:color="auto" w:fill="auto"/>
            <w:vAlign w:val="center"/>
          </w:tcPr>
          <w:p w:rsidR="00536072" w:rsidRPr="00D31B60" w:rsidRDefault="00536072" w:rsidP="00E05A44">
            <w:pPr>
              <w:spacing w:after="0" w:line="240" w:lineRule="auto"/>
              <w:jc w:val="center"/>
              <w:rPr>
                <w:rFonts w:ascii="Times New Roman" w:eastAsia="Times New Roman" w:hAnsi="Times New Roman"/>
                <w:sz w:val="24"/>
                <w:szCs w:val="24"/>
                <w:lang w:eastAsia="ru-RU"/>
              </w:rPr>
            </w:pPr>
          </w:p>
        </w:tc>
      </w:tr>
      <w:tr w:rsidR="00536072" w:rsidRPr="00D31B60" w:rsidTr="00E05A44">
        <w:trPr>
          <w:trHeight w:val="1384"/>
        </w:trPr>
        <w:tc>
          <w:tcPr>
            <w:tcW w:w="604" w:type="dxa"/>
            <w:shd w:val="clear" w:color="auto" w:fill="auto"/>
            <w:vAlign w:val="bottom"/>
          </w:tcPr>
          <w:p w:rsidR="00536072" w:rsidRPr="00D31B60" w:rsidRDefault="00536072" w:rsidP="00E05A44">
            <w:pPr>
              <w:spacing w:after="0"/>
              <w:jc w:val="right"/>
              <w:rPr>
                <w:rFonts w:ascii="Times New Roman" w:hAnsi="Times New Roman"/>
                <w:color w:val="000000"/>
              </w:rPr>
            </w:pPr>
            <w:r w:rsidRPr="00D31B60">
              <w:rPr>
                <w:rFonts w:ascii="Times New Roman" w:hAnsi="Times New Roman"/>
                <w:color w:val="000000"/>
              </w:rPr>
              <w:t>89</w:t>
            </w:r>
          </w:p>
        </w:tc>
        <w:tc>
          <w:tcPr>
            <w:tcW w:w="9901" w:type="dxa"/>
            <w:shd w:val="clear" w:color="auto" w:fill="auto"/>
            <w:vAlign w:val="bottom"/>
          </w:tcPr>
          <w:p w:rsidR="00536072" w:rsidRPr="00D31B60" w:rsidRDefault="00536072" w:rsidP="00E05A44">
            <w:pPr>
              <w:spacing w:after="0"/>
              <w:rPr>
                <w:rFonts w:ascii="Times New Roman" w:hAnsi="Times New Roman"/>
                <w:color w:val="000000"/>
              </w:rPr>
            </w:pPr>
            <w:r w:rsidRPr="00D31B60">
              <w:rPr>
                <w:rFonts w:ascii="Times New Roman" w:hAnsi="Times New Roman"/>
                <w:color w:val="000000"/>
              </w:rPr>
              <w:t>МУНИЦИПАЛЬНОЕ КАЗЕННОЕ ОБЩЕОБРАЗОВАТЕЛЬНОЕ УЧРЕЖДЕНИЕ "СРЕДНЯЯ ОБЩЕОБРАЗОВАТЕЛЬНАЯ ШКОЛА №2 С. КАРАГАЧ" ПРОХЛАДНЕНСКОГО МУНИЦИПАЛЬНОГО РАЙОНА КАБАРДИНО-БАЛКАРСКОЙ РЕСПУБЛИКИ, 0716006363, организации, осуществляющие образовательную деятельность</w:t>
            </w:r>
          </w:p>
        </w:tc>
        <w:tc>
          <w:tcPr>
            <w:tcW w:w="1984"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234</w:t>
            </w:r>
          </w:p>
        </w:tc>
        <w:tc>
          <w:tcPr>
            <w:tcW w:w="1276"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235</w:t>
            </w:r>
          </w:p>
        </w:tc>
        <w:tc>
          <w:tcPr>
            <w:tcW w:w="992"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99,57</w:t>
            </w:r>
          </w:p>
        </w:tc>
      </w:tr>
      <w:tr w:rsidR="00536072" w:rsidRPr="00D31B60" w:rsidTr="00E05A44">
        <w:trPr>
          <w:trHeight w:val="1705"/>
        </w:trPr>
        <w:tc>
          <w:tcPr>
            <w:tcW w:w="604" w:type="dxa"/>
            <w:shd w:val="clear" w:color="auto" w:fill="auto"/>
            <w:vAlign w:val="bottom"/>
          </w:tcPr>
          <w:p w:rsidR="00536072" w:rsidRPr="00D31B60" w:rsidRDefault="00536072" w:rsidP="00E05A44">
            <w:pPr>
              <w:spacing w:after="0"/>
              <w:jc w:val="right"/>
              <w:rPr>
                <w:rFonts w:ascii="Times New Roman" w:hAnsi="Times New Roman"/>
                <w:color w:val="000000"/>
              </w:rPr>
            </w:pPr>
            <w:r w:rsidRPr="00D31B60">
              <w:rPr>
                <w:rFonts w:ascii="Times New Roman" w:hAnsi="Times New Roman"/>
                <w:color w:val="000000"/>
              </w:rPr>
              <w:t>90</w:t>
            </w:r>
          </w:p>
        </w:tc>
        <w:tc>
          <w:tcPr>
            <w:tcW w:w="9901" w:type="dxa"/>
            <w:shd w:val="clear" w:color="auto" w:fill="auto"/>
            <w:vAlign w:val="bottom"/>
          </w:tcPr>
          <w:p w:rsidR="00536072" w:rsidRPr="00D31B60" w:rsidRDefault="00536072" w:rsidP="00E05A44">
            <w:pPr>
              <w:spacing w:after="0"/>
              <w:rPr>
                <w:rFonts w:ascii="Times New Roman" w:hAnsi="Times New Roman"/>
                <w:color w:val="000000"/>
              </w:rPr>
            </w:pPr>
            <w:r w:rsidRPr="00D31B60">
              <w:rPr>
                <w:rFonts w:ascii="Times New Roman" w:hAnsi="Times New Roman"/>
                <w:color w:val="000000"/>
              </w:rPr>
              <w:t>МУНИЦИПАЛЬНОЕ КАЗЕННОЕ ОБЩЕОБРАЗОВАТЕЛЬНОЕ УЧРЕЖДЕНИЕ "СРЕДНЯЯ ОБЩЕОБРАЗОВАТЕЛЬНАЯ ШКОЛА ИМЕНИ ЧЕЧЕНОВА Ш.Ш. Г.П. КАШХАТАУ" ЧЕРЕКСКОГО МУНИЦИПАЛЬНОГО  РАЙОНА КАБАРДИНО-БАЛКАРСКОЙ РЕСПУБЛИКИ, 0706003187, организации, осуществляющие образовательную деятельность</w:t>
            </w:r>
          </w:p>
        </w:tc>
        <w:tc>
          <w:tcPr>
            <w:tcW w:w="1984"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335</w:t>
            </w:r>
          </w:p>
        </w:tc>
        <w:tc>
          <w:tcPr>
            <w:tcW w:w="1276"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337</w:t>
            </w:r>
          </w:p>
        </w:tc>
        <w:tc>
          <w:tcPr>
            <w:tcW w:w="992"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99,41</w:t>
            </w:r>
          </w:p>
        </w:tc>
      </w:tr>
      <w:tr w:rsidR="00536072" w:rsidRPr="00D31B60" w:rsidTr="00E05A44">
        <w:trPr>
          <w:trHeight w:val="1412"/>
        </w:trPr>
        <w:tc>
          <w:tcPr>
            <w:tcW w:w="604" w:type="dxa"/>
            <w:shd w:val="clear" w:color="auto" w:fill="auto"/>
            <w:vAlign w:val="bottom"/>
          </w:tcPr>
          <w:p w:rsidR="00536072" w:rsidRPr="00D31B60" w:rsidRDefault="00536072" w:rsidP="00E05A44">
            <w:pPr>
              <w:spacing w:after="0"/>
              <w:jc w:val="right"/>
              <w:rPr>
                <w:rFonts w:ascii="Times New Roman" w:hAnsi="Times New Roman"/>
                <w:color w:val="000000"/>
              </w:rPr>
            </w:pPr>
            <w:r w:rsidRPr="00D31B60">
              <w:rPr>
                <w:rFonts w:ascii="Times New Roman" w:hAnsi="Times New Roman"/>
                <w:color w:val="000000"/>
              </w:rPr>
              <w:t>91</w:t>
            </w:r>
          </w:p>
        </w:tc>
        <w:tc>
          <w:tcPr>
            <w:tcW w:w="9901" w:type="dxa"/>
            <w:shd w:val="clear" w:color="auto" w:fill="auto"/>
            <w:vAlign w:val="bottom"/>
          </w:tcPr>
          <w:p w:rsidR="00536072" w:rsidRPr="00D31B60" w:rsidRDefault="00536072" w:rsidP="00E05A44">
            <w:pPr>
              <w:spacing w:after="0"/>
              <w:rPr>
                <w:rFonts w:ascii="Times New Roman" w:hAnsi="Times New Roman"/>
                <w:color w:val="000000"/>
              </w:rPr>
            </w:pPr>
            <w:r w:rsidRPr="00D31B60">
              <w:rPr>
                <w:rFonts w:ascii="Times New Roman" w:hAnsi="Times New Roman"/>
                <w:color w:val="000000"/>
              </w:rPr>
              <w:t>ГОСУДАРСТВЕННОЕ БЮДЖЕТНОЕ УЧРЕЖДЕНИЕ ДОПОЛНИТЕЛЬНОГО ОБРАЗОВАНИЯ "ДВОРЕЦ ТВОРЧЕСТВА ДЕТЕЙ И МОЛОДЕЖИ" МИНИСТЕРСТВА ПРОСВЕЩЕНИЯ,НАУКИ И ПО ДЕЛАМ МОЛОДЕЖИ КАБАРДИНО-БАЛКАРСКОЙ РЕСПУБЛИКИ, 0711037840, организации, осуществляющие образовательную деятельность</w:t>
            </w:r>
          </w:p>
        </w:tc>
        <w:tc>
          <w:tcPr>
            <w:tcW w:w="1984"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595</w:t>
            </w:r>
          </w:p>
        </w:tc>
        <w:tc>
          <w:tcPr>
            <w:tcW w:w="1276"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600</w:t>
            </w:r>
          </w:p>
        </w:tc>
        <w:tc>
          <w:tcPr>
            <w:tcW w:w="992"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99,17</w:t>
            </w:r>
          </w:p>
        </w:tc>
      </w:tr>
      <w:tr w:rsidR="00536072" w:rsidRPr="00D31B60" w:rsidTr="00E05A44">
        <w:trPr>
          <w:trHeight w:val="273"/>
        </w:trPr>
        <w:tc>
          <w:tcPr>
            <w:tcW w:w="604" w:type="dxa"/>
            <w:shd w:val="clear" w:color="auto" w:fill="auto"/>
            <w:vAlign w:val="bottom"/>
          </w:tcPr>
          <w:p w:rsidR="00536072" w:rsidRPr="00D31B60" w:rsidRDefault="00536072" w:rsidP="00E05A44">
            <w:pPr>
              <w:spacing w:after="0"/>
              <w:jc w:val="right"/>
              <w:rPr>
                <w:rFonts w:ascii="Times New Roman" w:hAnsi="Times New Roman"/>
                <w:color w:val="000000"/>
              </w:rPr>
            </w:pPr>
            <w:r w:rsidRPr="00D31B60">
              <w:rPr>
                <w:rFonts w:ascii="Times New Roman" w:hAnsi="Times New Roman"/>
                <w:color w:val="000000"/>
              </w:rPr>
              <w:t>92</w:t>
            </w:r>
          </w:p>
        </w:tc>
        <w:tc>
          <w:tcPr>
            <w:tcW w:w="9901" w:type="dxa"/>
            <w:shd w:val="clear" w:color="auto" w:fill="auto"/>
            <w:vAlign w:val="bottom"/>
          </w:tcPr>
          <w:p w:rsidR="00536072" w:rsidRPr="00D31B60" w:rsidRDefault="00536072" w:rsidP="00E05A44">
            <w:pPr>
              <w:spacing w:after="0"/>
              <w:rPr>
                <w:rFonts w:ascii="Times New Roman" w:hAnsi="Times New Roman"/>
                <w:color w:val="000000"/>
              </w:rPr>
            </w:pPr>
            <w:r w:rsidRPr="00D31B60">
              <w:rPr>
                <w:rFonts w:ascii="Times New Roman" w:hAnsi="Times New Roman"/>
                <w:color w:val="000000"/>
              </w:rPr>
              <w:t>МУНИЦИПАЛЬНОЕ  КАЗЕННОЕ ОБЩЕОБРАЗОВАТЕЛЬНОЕ УЧРЕЖДЕНИЕ"СРЕДНЯЯ ОБЩЕОБРАЗОВАТЕЛЬНАЯ ШКОЛА" СЕЛЬСКОГО ПОСЕЛЕНИЯ  КИЧМАЛКА ЗОЛЬСКОГО МУНИЦИПАЛЬНОГО  РАЙОНА  КАБАРДИНО-БАЛКАРСКОЙ РЕСПУБЛИКИ, 0702002993, организации, осуществляющие образовательную деятельность</w:t>
            </w:r>
          </w:p>
        </w:tc>
        <w:tc>
          <w:tcPr>
            <w:tcW w:w="1984"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118</w:t>
            </w:r>
          </w:p>
        </w:tc>
        <w:tc>
          <w:tcPr>
            <w:tcW w:w="1276"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120</w:t>
            </w:r>
          </w:p>
        </w:tc>
        <w:tc>
          <w:tcPr>
            <w:tcW w:w="992"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98,33</w:t>
            </w:r>
          </w:p>
        </w:tc>
      </w:tr>
      <w:tr w:rsidR="00536072" w:rsidRPr="00D31B60" w:rsidTr="00E05A44">
        <w:trPr>
          <w:trHeight w:val="1412"/>
        </w:trPr>
        <w:tc>
          <w:tcPr>
            <w:tcW w:w="604" w:type="dxa"/>
            <w:shd w:val="clear" w:color="auto" w:fill="auto"/>
            <w:vAlign w:val="bottom"/>
          </w:tcPr>
          <w:p w:rsidR="00536072" w:rsidRPr="00D31B60" w:rsidRDefault="00536072" w:rsidP="00E05A44">
            <w:pPr>
              <w:spacing w:after="0"/>
              <w:jc w:val="right"/>
              <w:rPr>
                <w:rFonts w:ascii="Times New Roman" w:hAnsi="Times New Roman"/>
                <w:color w:val="000000"/>
              </w:rPr>
            </w:pPr>
            <w:r w:rsidRPr="00D31B60">
              <w:rPr>
                <w:rFonts w:ascii="Times New Roman" w:hAnsi="Times New Roman"/>
                <w:color w:val="000000"/>
              </w:rPr>
              <w:t>93</w:t>
            </w:r>
          </w:p>
        </w:tc>
        <w:tc>
          <w:tcPr>
            <w:tcW w:w="9901" w:type="dxa"/>
            <w:shd w:val="clear" w:color="auto" w:fill="auto"/>
            <w:vAlign w:val="bottom"/>
          </w:tcPr>
          <w:p w:rsidR="00536072" w:rsidRPr="00D31B60" w:rsidRDefault="00536072" w:rsidP="00E05A44">
            <w:pPr>
              <w:spacing w:after="0"/>
              <w:rPr>
                <w:rFonts w:ascii="Times New Roman" w:hAnsi="Times New Roman"/>
                <w:color w:val="000000"/>
              </w:rPr>
            </w:pPr>
            <w:r w:rsidRPr="00D31B60">
              <w:rPr>
                <w:rFonts w:ascii="Times New Roman" w:hAnsi="Times New Roman"/>
                <w:color w:val="000000"/>
              </w:rPr>
              <w:t>МУНИЦИПАЛЬНОЕ КАЗЕННОЕ УЧРЕЖДЕНИЕ ДОПОЛНИТЕЛЬНОГО ОБРАЗОВАНИЯ "ДОМ ДЕТСКОГО ТВОРЧЕСТВА" ЛЕСКЕНСКОГО МУНИЦИПАЛЬНОГО РАЙОНА КАБАРДИНО-БАЛКАРСКОЙ РЕСПУБЛИКИ, 0707007709, организации, осуществляющие образовательную деятельность</w:t>
            </w:r>
          </w:p>
        </w:tc>
        <w:tc>
          <w:tcPr>
            <w:tcW w:w="1984"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59</w:t>
            </w:r>
          </w:p>
        </w:tc>
        <w:tc>
          <w:tcPr>
            <w:tcW w:w="1276"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60</w:t>
            </w:r>
          </w:p>
        </w:tc>
        <w:tc>
          <w:tcPr>
            <w:tcW w:w="992"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98,33</w:t>
            </w:r>
          </w:p>
        </w:tc>
      </w:tr>
      <w:tr w:rsidR="00536072" w:rsidRPr="00D31B60" w:rsidTr="00E05A44">
        <w:trPr>
          <w:trHeight w:val="1224"/>
        </w:trPr>
        <w:tc>
          <w:tcPr>
            <w:tcW w:w="604" w:type="dxa"/>
            <w:shd w:val="clear" w:color="auto" w:fill="auto"/>
            <w:vAlign w:val="bottom"/>
          </w:tcPr>
          <w:p w:rsidR="00536072" w:rsidRPr="00D31B60" w:rsidRDefault="00536072" w:rsidP="00E05A44">
            <w:pPr>
              <w:spacing w:after="0"/>
              <w:jc w:val="right"/>
              <w:rPr>
                <w:rFonts w:ascii="Times New Roman" w:hAnsi="Times New Roman"/>
                <w:color w:val="000000"/>
              </w:rPr>
            </w:pPr>
            <w:r w:rsidRPr="00D31B60">
              <w:rPr>
                <w:rFonts w:ascii="Times New Roman" w:hAnsi="Times New Roman"/>
                <w:color w:val="000000"/>
              </w:rPr>
              <w:t>94</w:t>
            </w:r>
          </w:p>
        </w:tc>
        <w:tc>
          <w:tcPr>
            <w:tcW w:w="9901" w:type="dxa"/>
            <w:shd w:val="clear" w:color="auto" w:fill="auto"/>
            <w:vAlign w:val="bottom"/>
          </w:tcPr>
          <w:p w:rsidR="00536072" w:rsidRPr="00D31B60" w:rsidRDefault="00536072" w:rsidP="00E05A44">
            <w:pPr>
              <w:spacing w:after="0"/>
              <w:rPr>
                <w:rFonts w:ascii="Times New Roman" w:hAnsi="Times New Roman"/>
                <w:color w:val="000000"/>
              </w:rPr>
            </w:pPr>
            <w:r w:rsidRPr="00D31B60">
              <w:rPr>
                <w:rFonts w:ascii="Times New Roman" w:hAnsi="Times New Roman"/>
                <w:color w:val="000000"/>
              </w:rPr>
              <w:t>МУНИЦИПАЛЬНОЕ КАЗЕННОЕ ОБЩЕОБРАЗОВАТЕЛЬНОЕ УЧРЕЖДЕНИЕ "СРЕДНЯЯ ОБЩЕОБРАЗОВАТЕЛЬНАЯ ШКОЛА №1" С.П. СТАРЫЙ ЧЕРЕК УРВАНСКОГО МУНИЦИПАЛЬНОГО РАЙОНА КБР, 0707011430, организации, осуществляющие образовательную деятельность</w:t>
            </w:r>
          </w:p>
        </w:tc>
        <w:tc>
          <w:tcPr>
            <w:tcW w:w="1984"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295</w:t>
            </w:r>
          </w:p>
        </w:tc>
        <w:tc>
          <w:tcPr>
            <w:tcW w:w="1276"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300</w:t>
            </w:r>
          </w:p>
        </w:tc>
        <w:tc>
          <w:tcPr>
            <w:tcW w:w="992"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98,33</w:t>
            </w:r>
          </w:p>
        </w:tc>
      </w:tr>
      <w:tr w:rsidR="00536072" w:rsidRPr="00D31B60" w:rsidTr="00E05A44">
        <w:trPr>
          <w:trHeight w:val="1411"/>
        </w:trPr>
        <w:tc>
          <w:tcPr>
            <w:tcW w:w="604" w:type="dxa"/>
            <w:shd w:val="clear" w:color="auto" w:fill="auto"/>
            <w:vAlign w:val="bottom"/>
          </w:tcPr>
          <w:p w:rsidR="00536072" w:rsidRPr="00D31B60" w:rsidRDefault="00536072" w:rsidP="00E05A44">
            <w:pPr>
              <w:spacing w:after="0"/>
              <w:jc w:val="right"/>
              <w:rPr>
                <w:rFonts w:ascii="Times New Roman" w:hAnsi="Times New Roman"/>
                <w:color w:val="000000"/>
              </w:rPr>
            </w:pPr>
            <w:r w:rsidRPr="00D31B60">
              <w:rPr>
                <w:rFonts w:ascii="Times New Roman" w:hAnsi="Times New Roman"/>
                <w:color w:val="000000"/>
              </w:rPr>
              <w:t>95</w:t>
            </w:r>
          </w:p>
        </w:tc>
        <w:tc>
          <w:tcPr>
            <w:tcW w:w="9901" w:type="dxa"/>
            <w:shd w:val="clear" w:color="auto" w:fill="auto"/>
            <w:vAlign w:val="bottom"/>
          </w:tcPr>
          <w:p w:rsidR="00536072" w:rsidRPr="00D31B60" w:rsidRDefault="00536072" w:rsidP="00E05A44">
            <w:pPr>
              <w:spacing w:after="0"/>
              <w:rPr>
                <w:rFonts w:ascii="Times New Roman" w:hAnsi="Times New Roman"/>
                <w:color w:val="000000"/>
              </w:rPr>
            </w:pPr>
            <w:r w:rsidRPr="00D31B60">
              <w:rPr>
                <w:rFonts w:ascii="Times New Roman" w:hAnsi="Times New Roman"/>
                <w:color w:val="000000"/>
              </w:rPr>
              <w:t>МУНИЦИПАЛЬНОЕ  КАЗЕННОЕ ОБЩЕОБРАЗОВАТЕЛЬНОЕ УЧРЕЖДЕНИЕ "СРЕДНЯЯ ОБЩЕОБРАЗОВАТЕЛЬНАЯ ШКОЛА "  СЕЛЬСКОГО ПОСЕЛЕНИЯ БЕЛОКАМЕНСКОЕ  ЗОЛЬСКОГО МУНИЦИПАЛЬНОГО  РАЙОНА КАБАРДИНО-БАЛКАРСКОЙ РЕСПУБЛИКИ, 0702722744, организации, осуществляющие образовательную деятельность</w:t>
            </w:r>
          </w:p>
        </w:tc>
        <w:tc>
          <w:tcPr>
            <w:tcW w:w="1984"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54</w:t>
            </w:r>
          </w:p>
        </w:tc>
        <w:tc>
          <w:tcPr>
            <w:tcW w:w="1276"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55</w:t>
            </w:r>
          </w:p>
        </w:tc>
        <w:tc>
          <w:tcPr>
            <w:tcW w:w="992"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98,18</w:t>
            </w:r>
          </w:p>
        </w:tc>
      </w:tr>
      <w:tr w:rsidR="00536072" w:rsidRPr="00D31B60" w:rsidTr="00E05A44">
        <w:trPr>
          <w:trHeight w:val="1412"/>
        </w:trPr>
        <w:tc>
          <w:tcPr>
            <w:tcW w:w="604" w:type="dxa"/>
            <w:shd w:val="clear" w:color="auto" w:fill="auto"/>
            <w:vAlign w:val="bottom"/>
          </w:tcPr>
          <w:p w:rsidR="00536072" w:rsidRPr="00D31B60" w:rsidRDefault="00536072" w:rsidP="00E05A44">
            <w:pPr>
              <w:spacing w:after="0"/>
              <w:jc w:val="right"/>
              <w:rPr>
                <w:rFonts w:ascii="Times New Roman" w:hAnsi="Times New Roman"/>
                <w:color w:val="000000"/>
              </w:rPr>
            </w:pPr>
            <w:r w:rsidRPr="00D31B60">
              <w:rPr>
                <w:rFonts w:ascii="Times New Roman" w:hAnsi="Times New Roman"/>
                <w:color w:val="000000"/>
              </w:rPr>
              <w:t>96</w:t>
            </w:r>
          </w:p>
        </w:tc>
        <w:tc>
          <w:tcPr>
            <w:tcW w:w="9901" w:type="dxa"/>
            <w:shd w:val="clear" w:color="auto" w:fill="auto"/>
            <w:vAlign w:val="bottom"/>
          </w:tcPr>
          <w:p w:rsidR="00536072" w:rsidRPr="00D31B60" w:rsidRDefault="00536072" w:rsidP="00E05A44">
            <w:pPr>
              <w:spacing w:after="0"/>
              <w:rPr>
                <w:rFonts w:ascii="Times New Roman" w:hAnsi="Times New Roman"/>
                <w:color w:val="000000"/>
              </w:rPr>
            </w:pPr>
            <w:r w:rsidRPr="00D31B60">
              <w:rPr>
                <w:rFonts w:ascii="Times New Roman" w:hAnsi="Times New Roman"/>
                <w:color w:val="000000"/>
              </w:rPr>
              <w:t>МУНИЦИПАЛЬНОЕ КАЗЕННОЕ ОБЩЕОБРАЗОВАТЕЛЬНОЕ УЧРЕЖДЕНИЕ "СРЕДНЯЯ ОБЩЕОБРАЗОВАТЕЛЬНАЯ ШКОЛА №1" С.П. ЧЕГЕМ ВТОРОЙ ЧЕГЕМСКОГО МУНИЦИПАЛЬНОГО РАЙОНА КАБАРДИНО-БАЛКАРСКОЙ РЕСПУБЛИКИ, 0708004309, организации, осуществляющие образовательную деятельность</w:t>
            </w:r>
          </w:p>
        </w:tc>
        <w:tc>
          <w:tcPr>
            <w:tcW w:w="1984"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255</w:t>
            </w:r>
          </w:p>
        </w:tc>
        <w:tc>
          <w:tcPr>
            <w:tcW w:w="1276"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260</w:t>
            </w:r>
          </w:p>
        </w:tc>
        <w:tc>
          <w:tcPr>
            <w:tcW w:w="992"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98,08</w:t>
            </w:r>
          </w:p>
        </w:tc>
      </w:tr>
      <w:tr w:rsidR="00536072" w:rsidRPr="00D31B60" w:rsidTr="00E05A44">
        <w:trPr>
          <w:trHeight w:val="1412"/>
        </w:trPr>
        <w:tc>
          <w:tcPr>
            <w:tcW w:w="604" w:type="dxa"/>
            <w:shd w:val="clear" w:color="auto" w:fill="auto"/>
            <w:vAlign w:val="bottom"/>
          </w:tcPr>
          <w:p w:rsidR="00536072" w:rsidRPr="00D31B60" w:rsidRDefault="00536072" w:rsidP="00E05A44">
            <w:pPr>
              <w:spacing w:after="0"/>
              <w:jc w:val="right"/>
              <w:rPr>
                <w:rFonts w:ascii="Times New Roman" w:hAnsi="Times New Roman"/>
                <w:color w:val="000000"/>
              </w:rPr>
            </w:pPr>
            <w:r w:rsidRPr="00D31B60">
              <w:rPr>
                <w:rFonts w:ascii="Times New Roman" w:hAnsi="Times New Roman"/>
                <w:color w:val="000000"/>
              </w:rPr>
              <w:t>97</w:t>
            </w:r>
          </w:p>
        </w:tc>
        <w:tc>
          <w:tcPr>
            <w:tcW w:w="9901" w:type="dxa"/>
            <w:shd w:val="clear" w:color="auto" w:fill="auto"/>
            <w:vAlign w:val="bottom"/>
          </w:tcPr>
          <w:p w:rsidR="00536072" w:rsidRPr="00D31B60" w:rsidRDefault="00536072" w:rsidP="00E05A44">
            <w:pPr>
              <w:spacing w:after="0"/>
              <w:rPr>
                <w:rFonts w:ascii="Times New Roman" w:hAnsi="Times New Roman"/>
                <w:color w:val="000000"/>
              </w:rPr>
            </w:pPr>
            <w:r w:rsidRPr="00D31B60">
              <w:rPr>
                <w:rFonts w:ascii="Times New Roman" w:hAnsi="Times New Roman"/>
                <w:color w:val="000000"/>
              </w:rPr>
              <w:t>МУНИЦИПАЛЬНОЕ КАЗЕННОЕ ОБЩЕОБРАЗОВАТЕЛЬНОЕ УЧРЕЖДЕНИЕ "СРЕДНЯЯ ОБЩЕОБРАЗОВАТЕЛЬНАЯ ШКОЛА ИМЕНИ АСЛАНГЕРИ ЯХЪЯЕВИЧА МАСАЕВА" СЕЛЬСКОГО ПОСЕЛЕНИЯ ЕРОККО ЛЕСКЕНСКОГО МУНИЦИПАЛЬНОГО РАЙОНА КАБАРДИНО-БАЛКАРСКОЙ РЕСПУБЛИКИ, 0707012000, организации, осуществляющие образовательную деятельность</w:t>
            </w:r>
          </w:p>
        </w:tc>
        <w:tc>
          <w:tcPr>
            <w:tcW w:w="1984"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98</w:t>
            </w:r>
          </w:p>
        </w:tc>
        <w:tc>
          <w:tcPr>
            <w:tcW w:w="1276"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100</w:t>
            </w:r>
          </w:p>
        </w:tc>
        <w:tc>
          <w:tcPr>
            <w:tcW w:w="992"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98,00</w:t>
            </w:r>
          </w:p>
        </w:tc>
      </w:tr>
      <w:tr w:rsidR="00536072" w:rsidRPr="00D31B60" w:rsidTr="00E05A44">
        <w:trPr>
          <w:trHeight w:val="1412"/>
        </w:trPr>
        <w:tc>
          <w:tcPr>
            <w:tcW w:w="604" w:type="dxa"/>
            <w:shd w:val="clear" w:color="auto" w:fill="auto"/>
            <w:vAlign w:val="bottom"/>
          </w:tcPr>
          <w:p w:rsidR="00536072" w:rsidRPr="00D31B60" w:rsidRDefault="00536072" w:rsidP="00E05A44">
            <w:pPr>
              <w:spacing w:after="0"/>
              <w:jc w:val="right"/>
              <w:rPr>
                <w:rFonts w:ascii="Times New Roman" w:hAnsi="Times New Roman"/>
                <w:color w:val="000000"/>
              </w:rPr>
            </w:pPr>
            <w:r w:rsidRPr="00D31B60">
              <w:rPr>
                <w:rFonts w:ascii="Times New Roman" w:hAnsi="Times New Roman"/>
                <w:color w:val="000000"/>
              </w:rPr>
              <w:t>98</w:t>
            </w:r>
          </w:p>
        </w:tc>
        <w:tc>
          <w:tcPr>
            <w:tcW w:w="9901" w:type="dxa"/>
            <w:shd w:val="clear" w:color="auto" w:fill="auto"/>
            <w:vAlign w:val="bottom"/>
          </w:tcPr>
          <w:p w:rsidR="00536072" w:rsidRPr="00D31B60" w:rsidRDefault="00536072" w:rsidP="00E05A44">
            <w:pPr>
              <w:spacing w:after="0"/>
              <w:rPr>
                <w:rFonts w:ascii="Times New Roman" w:hAnsi="Times New Roman"/>
                <w:color w:val="000000"/>
              </w:rPr>
            </w:pPr>
            <w:r w:rsidRPr="00D31B60">
              <w:rPr>
                <w:rFonts w:ascii="Times New Roman" w:hAnsi="Times New Roman"/>
                <w:color w:val="000000"/>
              </w:rPr>
              <w:t>МУНИЦИПАЛЬНОЕ КАЗЕННОЕ ОБЩЕОБРАЗОВАТЕЛЬНОЕ УЧРЕЖДЕНИЕ "СРЕДНЯЯ ОБЩЕОБРАЗОВАТЕЛЬНАЯ ШКОЛА №1" Г.П.ЗАЛУКОКОАЖЕ ЗОЛЬСКОГО МУНИЦИПАЛЬНОГО РАЙОНА КАБАРДИНО-БАЛКАРСКОЙ РЕСПУБЛИКИ, 0702006821, организации, осуществляющие образовательную деятельность</w:t>
            </w:r>
          </w:p>
        </w:tc>
        <w:tc>
          <w:tcPr>
            <w:tcW w:w="1984"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480</w:t>
            </w:r>
          </w:p>
        </w:tc>
        <w:tc>
          <w:tcPr>
            <w:tcW w:w="1276"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491</w:t>
            </w:r>
          </w:p>
        </w:tc>
        <w:tc>
          <w:tcPr>
            <w:tcW w:w="992"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97,76</w:t>
            </w:r>
          </w:p>
        </w:tc>
      </w:tr>
      <w:tr w:rsidR="00536072" w:rsidRPr="00D31B60" w:rsidTr="00E05A44">
        <w:trPr>
          <w:trHeight w:val="1018"/>
        </w:trPr>
        <w:tc>
          <w:tcPr>
            <w:tcW w:w="604" w:type="dxa"/>
            <w:shd w:val="clear" w:color="auto" w:fill="auto"/>
            <w:vAlign w:val="bottom"/>
          </w:tcPr>
          <w:p w:rsidR="00536072" w:rsidRPr="00D31B60" w:rsidRDefault="00536072" w:rsidP="00E05A44">
            <w:pPr>
              <w:spacing w:after="0"/>
              <w:jc w:val="right"/>
              <w:rPr>
                <w:rFonts w:ascii="Times New Roman" w:hAnsi="Times New Roman"/>
                <w:color w:val="000000"/>
              </w:rPr>
            </w:pPr>
            <w:r w:rsidRPr="00D31B60">
              <w:rPr>
                <w:rFonts w:ascii="Times New Roman" w:hAnsi="Times New Roman"/>
                <w:color w:val="000000"/>
              </w:rPr>
              <w:t>99</w:t>
            </w:r>
          </w:p>
        </w:tc>
        <w:tc>
          <w:tcPr>
            <w:tcW w:w="9901" w:type="dxa"/>
            <w:shd w:val="clear" w:color="auto" w:fill="auto"/>
            <w:vAlign w:val="bottom"/>
          </w:tcPr>
          <w:p w:rsidR="00536072" w:rsidRPr="00D31B60" w:rsidRDefault="00536072" w:rsidP="00E05A44">
            <w:pPr>
              <w:spacing w:after="0"/>
              <w:rPr>
                <w:rFonts w:ascii="Times New Roman" w:hAnsi="Times New Roman"/>
                <w:color w:val="000000"/>
              </w:rPr>
            </w:pPr>
            <w:r w:rsidRPr="00D31B60">
              <w:rPr>
                <w:rFonts w:ascii="Times New Roman" w:hAnsi="Times New Roman"/>
                <w:color w:val="000000"/>
              </w:rPr>
              <w:t>ЧАСТНОЕ ДОШКОЛЬНОЕ ОБРАЗОВАТЕЛЬНОЕ УЧРЕЖДЕНИЕ ЦЕНТР РАЗВИТИЯ ДЕТЕЙ "УМКА", 0725990316, организации, осуществляющие образовательную деятельность</w:t>
            </w:r>
          </w:p>
        </w:tc>
        <w:tc>
          <w:tcPr>
            <w:tcW w:w="1984"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39</w:t>
            </w:r>
          </w:p>
        </w:tc>
        <w:tc>
          <w:tcPr>
            <w:tcW w:w="1276"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40</w:t>
            </w:r>
          </w:p>
        </w:tc>
        <w:tc>
          <w:tcPr>
            <w:tcW w:w="992"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97,50</w:t>
            </w:r>
          </w:p>
        </w:tc>
      </w:tr>
      <w:tr w:rsidR="00536072" w:rsidRPr="00D31B60" w:rsidTr="00E05A44">
        <w:trPr>
          <w:trHeight w:val="1412"/>
        </w:trPr>
        <w:tc>
          <w:tcPr>
            <w:tcW w:w="604" w:type="dxa"/>
            <w:shd w:val="clear" w:color="auto" w:fill="auto"/>
            <w:vAlign w:val="bottom"/>
          </w:tcPr>
          <w:p w:rsidR="00536072" w:rsidRPr="00D31B60" w:rsidRDefault="00536072" w:rsidP="00E05A44">
            <w:pPr>
              <w:spacing w:after="0"/>
              <w:jc w:val="right"/>
              <w:rPr>
                <w:rFonts w:ascii="Times New Roman" w:hAnsi="Times New Roman"/>
                <w:color w:val="000000"/>
              </w:rPr>
            </w:pPr>
            <w:r w:rsidRPr="00D31B60">
              <w:rPr>
                <w:rFonts w:ascii="Times New Roman" w:hAnsi="Times New Roman"/>
                <w:color w:val="000000"/>
              </w:rPr>
              <w:t>100</w:t>
            </w:r>
          </w:p>
        </w:tc>
        <w:tc>
          <w:tcPr>
            <w:tcW w:w="9901" w:type="dxa"/>
            <w:shd w:val="clear" w:color="auto" w:fill="auto"/>
            <w:vAlign w:val="bottom"/>
          </w:tcPr>
          <w:p w:rsidR="00536072" w:rsidRPr="00D31B60" w:rsidRDefault="00536072" w:rsidP="00E05A44">
            <w:pPr>
              <w:spacing w:after="0"/>
              <w:rPr>
                <w:rFonts w:ascii="Times New Roman" w:hAnsi="Times New Roman"/>
                <w:color w:val="000000"/>
              </w:rPr>
            </w:pPr>
            <w:r w:rsidRPr="00D31B60">
              <w:rPr>
                <w:rFonts w:ascii="Times New Roman" w:hAnsi="Times New Roman"/>
                <w:color w:val="000000"/>
              </w:rPr>
              <w:t>МУНИЦИПАЛЬНОЕ КАЗЕННОЕ ОБЩЕОБРАЗОВАТЕЛЬНОЕ УЧРЕЖДЕНИЕ "СРЕДНЯЯ ОБЩЕОБРАЗОВАТЕЛЬНАЯ ШКОЛА  №1" С.П. ШАЛУШКА ЧЕГЕМСКОГО МУНИЦИПАЛЬНОГО РАЙОНА КАБАРДИНО-БАЛКАРСКОЙ РЕСПУБЛИКИ, 0708004348, организации, осуществляющие образовательную деятельность</w:t>
            </w:r>
          </w:p>
        </w:tc>
        <w:tc>
          <w:tcPr>
            <w:tcW w:w="1984"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410</w:t>
            </w:r>
          </w:p>
        </w:tc>
        <w:tc>
          <w:tcPr>
            <w:tcW w:w="1276"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421</w:t>
            </w:r>
          </w:p>
        </w:tc>
        <w:tc>
          <w:tcPr>
            <w:tcW w:w="992"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97,39</w:t>
            </w:r>
          </w:p>
        </w:tc>
      </w:tr>
      <w:tr w:rsidR="00536072" w:rsidRPr="00D31B60" w:rsidTr="00E05A44">
        <w:trPr>
          <w:trHeight w:val="1172"/>
        </w:trPr>
        <w:tc>
          <w:tcPr>
            <w:tcW w:w="604" w:type="dxa"/>
            <w:shd w:val="clear" w:color="auto" w:fill="auto"/>
            <w:vAlign w:val="bottom"/>
          </w:tcPr>
          <w:p w:rsidR="00536072" w:rsidRPr="00D31B60" w:rsidRDefault="00536072" w:rsidP="00E05A44">
            <w:pPr>
              <w:spacing w:after="0"/>
              <w:jc w:val="right"/>
              <w:rPr>
                <w:rFonts w:ascii="Times New Roman" w:hAnsi="Times New Roman"/>
                <w:color w:val="000000"/>
              </w:rPr>
            </w:pPr>
            <w:r w:rsidRPr="00D31B60">
              <w:rPr>
                <w:rFonts w:ascii="Times New Roman" w:hAnsi="Times New Roman"/>
                <w:color w:val="000000"/>
              </w:rPr>
              <w:t>101</w:t>
            </w:r>
          </w:p>
        </w:tc>
        <w:tc>
          <w:tcPr>
            <w:tcW w:w="9901" w:type="dxa"/>
            <w:shd w:val="clear" w:color="auto" w:fill="auto"/>
            <w:vAlign w:val="bottom"/>
          </w:tcPr>
          <w:p w:rsidR="00536072" w:rsidRPr="00D31B60" w:rsidRDefault="00536072" w:rsidP="00E05A44">
            <w:pPr>
              <w:spacing w:after="0"/>
              <w:rPr>
                <w:rFonts w:ascii="Times New Roman" w:hAnsi="Times New Roman"/>
                <w:color w:val="000000"/>
              </w:rPr>
            </w:pPr>
            <w:r w:rsidRPr="00D31B60">
              <w:rPr>
                <w:rFonts w:ascii="Times New Roman" w:hAnsi="Times New Roman"/>
                <w:color w:val="000000"/>
              </w:rPr>
              <w:t>МУНИЦИПАЛЬНОЕ БЮДЖЕТНОЕ  ОБЩЕОБРАЗОВАТЕЛЬНОЕ УЧРЕЖДЕНИЕ "СРЕДНЯЯ ОБЩЕОБРАЗОВАТЕЛЬНАЯ ШКОЛА №1", 0709005954, организации, осуществляющие образовательную деятельность</w:t>
            </w:r>
          </w:p>
        </w:tc>
        <w:tc>
          <w:tcPr>
            <w:tcW w:w="1984"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220</w:t>
            </w:r>
          </w:p>
        </w:tc>
        <w:tc>
          <w:tcPr>
            <w:tcW w:w="1276"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226</w:t>
            </w:r>
          </w:p>
        </w:tc>
        <w:tc>
          <w:tcPr>
            <w:tcW w:w="992"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97,35</w:t>
            </w:r>
          </w:p>
        </w:tc>
      </w:tr>
      <w:tr w:rsidR="00536072" w:rsidRPr="00D31B60" w:rsidTr="00E05A44">
        <w:trPr>
          <w:trHeight w:val="1412"/>
        </w:trPr>
        <w:tc>
          <w:tcPr>
            <w:tcW w:w="604" w:type="dxa"/>
            <w:shd w:val="clear" w:color="auto" w:fill="auto"/>
            <w:vAlign w:val="bottom"/>
          </w:tcPr>
          <w:p w:rsidR="00536072" w:rsidRPr="00D31B60" w:rsidRDefault="00536072" w:rsidP="00E05A44">
            <w:pPr>
              <w:spacing w:after="0"/>
              <w:jc w:val="right"/>
              <w:rPr>
                <w:rFonts w:ascii="Times New Roman" w:hAnsi="Times New Roman"/>
                <w:color w:val="000000"/>
              </w:rPr>
            </w:pPr>
            <w:r w:rsidRPr="00D31B60">
              <w:rPr>
                <w:rFonts w:ascii="Times New Roman" w:hAnsi="Times New Roman"/>
                <w:color w:val="000000"/>
              </w:rPr>
              <w:t>102</w:t>
            </w:r>
          </w:p>
        </w:tc>
        <w:tc>
          <w:tcPr>
            <w:tcW w:w="9901" w:type="dxa"/>
            <w:shd w:val="clear" w:color="auto" w:fill="auto"/>
            <w:vAlign w:val="bottom"/>
          </w:tcPr>
          <w:p w:rsidR="00536072" w:rsidRPr="00D31B60" w:rsidRDefault="00536072" w:rsidP="00E05A44">
            <w:pPr>
              <w:spacing w:after="0"/>
              <w:rPr>
                <w:rFonts w:ascii="Times New Roman" w:hAnsi="Times New Roman"/>
                <w:color w:val="000000"/>
              </w:rPr>
            </w:pPr>
            <w:r w:rsidRPr="00D31B60">
              <w:rPr>
                <w:rFonts w:ascii="Times New Roman" w:hAnsi="Times New Roman"/>
                <w:color w:val="000000"/>
              </w:rPr>
              <w:t>МУНИЦИПАЛЬНОЕ КАЗЕННОЕ ОБЩЕОБРАЗОВАТЕЛЬНОЕ УЧРЕЖДЕНИЕ "СРЕДНЯЯ ОБЩЕОБРАЗОВАТЕЛЬНАЯ ШКОЛА № 5" Г.П. НАРТКАЛА УРВАНСКОГО МУНИЦИПАЛЬНОГО РАЙОНА КАБАРДИНО-БАЛКАРСКОЙ РЕСПУБЛИКИ, 0707007508, организации, осуществляющие образовательную деятельность</w:t>
            </w:r>
          </w:p>
        </w:tc>
        <w:tc>
          <w:tcPr>
            <w:tcW w:w="1984"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273</w:t>
            </w:r>
          </w:p>
        </w:tc>
        <w:tc>
          <w:tcPr>
            <w:tcW w:w="1276"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283</w:t>
            </w:r>
          </w:p>
        </w:tc>
        <w:tc>
          <w:tcPr>
            <w:tcW w:w="992"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96,47</w:t>
            </w:r>
          </w:p>
        </w:tc>
      </w:tr>
      <w:tr w:rsidR="00536072" w:rsidRPr="00D31B60" w:rsidTr="00E05A44">
        <w:trPr>
          <w:trHeight w:val="1412"/>
        </w:trPr>
        <w:tc>
          <w:tcPr>
            <w:tcW w:w="604" w:type="dxa"/>
            <w:shd w:val="clear" w:color="auto" w:fill="auto"/>
            <w:vAlign w:val="bottom"/>
          </w:tcPr>
          <w:p w:rsidR="00536072" w:rsidRPr="00D31B60" w:rsidRDefault="00536072" w:rsidP="00E05A44">
            <w:pPr>
              <w:spacing w:after="0"/>
              <w:jc w:val="right"/>
              <w:rPr>
                <w:rFonts w:ascii="Times New Roman" w:hAnsi="Times New Roman"/>
                <w:color w:val="000000"/>
              </w:rPr>
            </w:pPr>
            <w:r w:rsidRPr="00D31B60">
              <w:rPr>
                <w:rFonts w:ascii="Times New Roman" w:hAnsi="Times New Roman"/>
                <w:color w:val="000000"/>
              </w:rPr>
              <w:t>103</w:t>
            </w:r>
          </w:p>
        </w:tc>
        <w:tc>
          <w:tcPr>
            <w:tcW w:w="9901" w:type="dxa"/>
            <w:shd w:val="clear" w:color="auto" w:fill="auto"/>
            <w:vAlign w:val="bottom"/>
          </w:tcPr>
          <w:p w:rsidR="00536072" w:rsidRPr="00D31B60" w:rsidRDefault="00536072" w:rsidP="00E05A44">
            <w:pPr>
              <w:spacing w:after="0"/>
              <w:rPr>
                <w:rFonts w:ascii="Times New Roman" w:hAnsi="Times New Roman"/>
                <w:color w:val="000000"/>
              </w:rPr>
            </w:pPr>
            <w:r w:rsidRPr="00D31B60">
              <w:rPr>
                <w:rFonts w:ascii="Times New Roman" w:hAnsi="Times New Roman"/>
                <w:color w:val="000000"/>
              </w:rPr>
              <w:t>МУНИЦИПАЛЬНОЕ КАЗЕННОЕ ДОШКОЛЬНОЕ ОБРАЗОВАТЕЛЬНОЕ УЧРЕЖДЕНИЕ "ДЕТСКИЙ САД №5" Г.П. НАРТКАЛА УРВАНСКОГО МУНИЦИПАЛЬНОГО РАЙОНА КАБАРДИНО-БАЛКАРСКОЙ РЕСПУБЛИКИ, 0707010878, организации, осуществляющие образовательную деятельность</w:t>
            </w:r>
          </w:p>
        </w:tc>
        <w:tc>
          <w:tcPr>
            <w:tcW w:w="1984"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44</w:t>
            </w:r>
          </w:p>
        </w:tc>
        <w:tc>
          <w:tcPr>
            <w:tcW w:w="1276"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46</w:t>
            </w:r>
          </w:p>
        </w:tc>
        <w:tc>
          <w:tcPr>
            <w:tcW w:w="992"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95,65</w:t>
            </w:r>
          </w:p>
        </w:tc>
      </w:tr>
      <w:tr w:rsidR="00536072" w:rsidRPr="00D31B60" w:rsidTr="00E05A44">
        <w:trPr>
          <w:trHeight w:val="1412"/>
        </w:trPr>
        <w:tc>
          <w:tcPr>
            <w:tcW w:w="604" w:type="dxa"/>
            <w:shd w:val="clear" w:color="auto" w:fill="auto"/>
            <w:vAlign w:val="bottom"/>
          </w:tcPr>
          <w:p w:rsidR="00536072" w:rsidRPr="00D31B60" w:rsidRDefault="00536072" w:rsidP="00E05A44">
            <w:pPr>
              <w:spacing w:after="0"/>
              <w:jc w:val="right"/>
              <w:rPr>
                <w:rFonts w:ascii="Times New Roman" w:hAnsi="Times New Roman"/>
                <w:color w:val="000000"/>
              </w:rPr>
            </w:pPr>
            <w:r w:rsidRPr="00D31B60">
              <w:rPr>
                <w:rFonts w:ascii="Times New Roman" w:hAnsi="Times New Roman"/>
                <w:color w:val="000000"/>
              </w:rPr>
              <w:t>104</w:t>
            </w:r>
          </w:p>
        </w:tc>
        <w:tc>
          <w:tcPr>
            <w:tcW w:w="9901" w:type="dxa"/>
            <w:shd w:val="clear" w:color="auto" w:fill="auto"/>
            <w:vAlign w:val="bottom"/>
          </w:tcPr>
          <w:p w:rsidR="00536072" w:rsidRPr="00D31B60" w:rsidRDefault="00536072" w:rsidP="00E05A44">
            <w:pPr>
              <w:spacing w:after="0"/>
              <w:rPr>
                <w:rFonts w:ascii="Times New Roman" w:hAnsi="Times New Roman"/>
                <w:color w:val="000000"/>
              </w:rPr>
            </w:pPr>
            <w:r w:rsidRPr="00D31B60">
              <w:rPr>
                <w:rFonts w:ascii="Times New Roman" w:hAnsi="Times New Roman"/>
                <w:color w:val="000000"/>
              </w:rPr>
              <w:t>МУНИЦИПАЛЬНОЕ КАЗЕННОЕ  ОБЩЕОБРАЗОВАТЕЛЬНОЕ УЧРЕЖДЕНИЕ "СРЕДНЯЯ  ОБЩЕОБРАЗОВАТЕЛЬНАЯ ШКОЛА №11 Г.БАКСАНА", 0701110869, организации, осуществляющие образовательную деятельность</w:t>
            </w:r>
          </w:p>
        </w:tc>
        <w:tc>
          <w:tcPr>
            <w:tcW w:w="1984"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239</w:t>
            </w:r>
          </w:p>
        </w:tc>
        <w:tc>
          <w:tcPr>
            <w:tcW w:w="1276"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253</w:t>
            </w:r>
          </w:p>
        </w:tc>
        <w:tc>
          <w:tcPr>
            <w:tcW w:w="992"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94,47</w:t>
            </w:r>
          </w:p>
        </w:tc>
      </w:tr>
      <w:tr w:rsidR="00536072" w:rsidRPr="00D31B60" w:rsidTr="00E05A44">
        <w:trPr>
          <w:trHeight w:val="755"/>
        </w:trPr>
        <w:tc>
          <w:tcPr>
            <w:tcW w:w="604" w:type="dxa"/>
            <w:shd w:val="clear" w:color="auto" w:fill="auto"/>
            <w:vAlign w:val="bottom"/>
          </w:tcPr>
          <w:p w:rsidR="00536072" w:rsidRPr="00D31B60" w:rsidRDefault="00536072" w:rsidP="00E05A44">
            <w:pPr>
              <w:spacing w:after="0"/>
              <w:jc w:val="right"/>
              <w:rPr>
                <w:rFonts w:ascii="Times New Roman" w:hAnsi="Times New Roman"/>
                <w:color w:val="000000"/>
              </w:rPr>
            </w:pPr>
            <w:r w:rsidRPr="00D31B60">
              <w:rPr>
                <w:rFonts w:ascii="Times New Roman" w:hAnsi="Times New Roman"/>
                <w:color w:val="000000"/>
              </w:rPr>
              <w:t>105</w:t>
            </w:r>
          </w:p>
        </w:tc>
        <w:tc>
          <w:tcPr>
            <w:tcW w:w="9901" w:type="dxa"/>
            <w:shd w:val="clear" w:color="auto" w:fill="auto"/>
            <w:vAlign w:val="bottom"/>
          </w:tcPr>
          <w:p w:rsidR="00536072" w:rsidRPr="00D31B60" w:rsidRDefault="00536072" w:rsidP="00E05A44">
            <w:pPr>
              <w:spacing w:after="0"/>
              <w:rPr>
                <w:rFonts w:ascii="Times New Roman" w:hAnsi="Times New Roman"/>
                <w:color w:val="000000"/>
              </w:rPr>
            </w:pPr>
            <w:r w:rsidRPr="00D31B60">
              <w:rPr>
                <w:rFonts w:ascii="Times New Roman" w:hAnsi="Times New Roman"/>
                <w:color w:val="000000"/>
              </w:rPr>
              <w:t>ГОСУДАРСТВЕННОЕ БЮДЖЕТНОЕ ПРОФЕССИОНАЛЬНОЕ ОБРАЗОВАТЕЛЬНОЕ УЧРЕЖДЕНИЕ "КАБАРДИНО-БАЛКАРСКИЙ СЕЛЬСКОХОЗЯЙСТВЕННЫЙ КОЛЛЕДЖ", 0701002969, организации, осуществляющие образовательную деятельность</w:t>
            </w:r>
          </w:p>
        </w:tc>
        <w:tc>
          <w:tcPr>
            <w:tcW w:w="1984"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255</w:t>
            </w:r>
          </w:p>
        </w:tc>
        <w:tc>
          <w:tcPr>
            <w:tcW w:w="1276"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270</w:t>
            </w:r>
          </w:p>
        </w:tc>
        <w:tc>
          <w:tcPr>
            <w:tcW w:w="992"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94,44</w:t>
            </w:r>
          </w:p>
        </w:tc>
      </w:tr>
      <w:tr w:rsidR="00536072" w:rsidRPr="00D31B60" w:rsidTr="00E05A44">
        <w:trPr>
          <w:trHeight w:val="1412"/>
        </w:trPr>
        <w:tc>
          <w:tcPr>
            <w:tcW w:w="604" w:type="dxa"/>
            <w:shd w:val="clear" w:color="auto" w:fill="auto"/>
            <w:vAlign w:val="bottom"/>
          </w:tcPr>
          <w:p w:rsidR="00536072" w:rsidRPr="00D31B60" w:rsidRDefault="00536072" w:rsidP="00E05A44">
            <w:pPr>
              <w:spacing w:after="0"/>
              <w:jc w:val="right"/>
              <w:rPr>
                <w:rFonts w:ascii="Times New Roman" w:hAnsi="Times New Roman"/>
                <w:color w:val="000000"/>
              </w:rPr>
            </w:pPr>
            <w:r w:rsidRPr="00D31B60">
              <w:rPr>
                <w:rFonts w:ascii="Times New Roman" w:hAnsi="Times New Roman"/>
                <w:color w:val="000000"/>
              </w:rPr>
              <w:t>106</w:t>
            </w:r>
          </w:p>
        </w:tc>
        <w:tc>
          <w:tcPr>
            <w:tcW w:w="9901" w:type="dxa"/>
            <w:shd w:val="clear" w:color="auto" w:fill="auto"/>
            <w:vAlign w:val="bottom"/>
          </w:tcPr>
          <w:p w:rsidR="00536072" w:rsidRPr="00D31B60" w:rsidRDefault="00536072" w:rsidP="00E05A44">
            <w:pPr>
              <w:spacing w:after="0"/>
              <w:rPr>
                <w:rFonts w:ascii="Times New Roman" w:hAnsi="Times New Roman"/>
                <w:color w:val="000000"/>
              </w:rPr>
            </w:pPr>
            <w:r w:rsidRPr="00D31B60">
              <w:rPr>
                <w:rFonts w:ascii="Times New Roman" w:hAnsi="Times New Roman"/>
                <w:color w:val="000000"/>
              </w:rPr>
              <w:t>МУНИЦИПАЛЬНОЕ КАЗЕННОЕ ОБЩЕОБРАЗОВАТЕЛЬНОЕ УЧРЕЖДЕНИЕ "СРЕДНЯЯ ОБЩЕОБРАЗОВАТЕЛЬНАЯ ШКОЛА №1 С УГЛУБЛЕННЫМ ИЗУЧЕНИЕМ ОТДЕЛЬНЫХ ПРЕДМЕТОВ ИМЕНИ ДОБАГОВА БАРАСБИ СИХАТОВИЧА" Г.П.ЧЕГЕМ ЧЕГЕМСКОГО МУНИЦИПАЛЬНОГО РАЙОНА КАБАРДИНО-БАЛКАРСКОЙ РЕСПУБЛИКИ, 0708008649, организации, осуществляющие образовательную деятельность</w:t>
            </w:r>
          </w:p>
        </w:tc>
        <w:tc>
          <w:tcPr>
            <w:tcW w:w="1984"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413</w:t>
            </w:r>
          </w:p>
        </w:tc>
        <w:tc>
          <w:tcPr>
            <w:tcW w:w="1276"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446</w:t>
            </w:r>
          </w:p>
        </w:tc>
        <w:tc>
          <w:tcPr>
            <w:tcW w:w="992"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92,60</w:t>
            </w:r>
          </w:p>
        </w:tc>
      </w:tr>
      <w:tr w:rsidR="00536072" w:rsidRPr="00D31B60" w:rsidTr="00E05A44">
        <w:trPr>
          <w:trHeight w:val="1066"/>
        </w:trPr>
        <w:tc>
          <w:tcPr>
            <w:tcW w:w="604" w:type="dxa"/>
            <w:shd w:val="clear" w:color="auto" w:fill="auto"/>
            <w:vAlign w:val="bottom"/>
          </w:tcPr>
          <w:p w:rsidR="00536072" w:rsidRPr="00D31B60" w:rsidRDefault="00536072" w:rsidP="00E05A44">
            <w:pPr>
              <w:spacing w:after="0"/>
              <w:jc w:val="right"/>
              <w:rPr>
                <w:rFonts w:ascii="Times New Roman" w:hAnsi="Times New Roman"/>
                <w:color w:val="000000"/>
              </w:rPr>
            </w:pPr>
            <w:r w:rsidRPr="00D31B60">
              <w:rPr>
                <w:rFonts w:ascii="Times New Roman" w:hAnsi="Times New Roman"/>
                <w:color w:val="000000"/>
              </w:rPr>
              <w:t>107</w:t>
            </w:r>
          </w:p>
        </w:tc>
        <w:tc>
          <w:tcPr>
            <w:tcW w:w="9901" w:type="dxa"/>
            <w:shd w:val="clear" w:color="auto" w:fill="auto"/>
            <w:vAlign w:val="bottom"/>
          </w:tcPr>
          <w:p w:rsidR="00536072" w:rsidRPr="00D31B60" w:rsidRDefault="00536072" w:rsidP="00E05A44">
            <w:pPr>
              <w:spacing w:after="0"/>
              <w:rPr>
                <w:rFonts w:ascii="Times New Roman" w:hAnsi="Times New Roman"/>
                <w:color w:val="000000"/>
              </w:rPr>
            </w:pPr>
            <w:r w:rsidRPr="00D31B60">
              <w:rPr>
                <w:rFonts w:ascii="Times New Roman" w:hAnsi="Times New Roman"/>
                <w:color w:val="000000"/>
              </w:rPr>
              <w:t>МУНИЦИПАЛЬНОЕ КАЗЁННОЕ ОБЩЕОБРАЗОВАТЕЛЬНОЕ УЧРЕЖДЕНИЕ "СРЕДНЯЯ ОБЩЕОБРАЗОВАТЕЛЬНАЯ ШКОЛА № 8 СТ. КОТЛЯРЕВСКОЙ", 0703002883, организации, осуществляющие образовательную деятельность</w:t>
            </w:r>
          </w:p>
        </w:tc>
        <w:tc>
          <w:tcPr>
            <w:tcW w:w="1984"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125</w:t>
            </w:r>
          </w:p>
        </w:tc>
        <w:tc>
          <w:tcPr>
            <w:tcW w:w="1276"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136</w:t>
            </w:r>
          </w:p>
        </w:tc>
        <w:tc>
          <w:tcPr>
            <w:tcW w:w="992"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91,91</w:t>
            </w:r>
          </w:p>
        </w:tc>
      </w:tr>
      <w:tr w:rsidR="00536072" w:rsidRPr="00D31B60" w:rsidTr="00E05A44">
        <w:trPr>
          <w:trHeight w:val="1026"/>
        </w:trPr>
        <w:tc>
          <w:tcPr>
            <w:tcW w:w="604" w:type="dxa"/>
            <w:shd w:val="clear" w:color="auto" w:fill="auto"/>
            <w:vAlign w:val="bottom"/>
          </w:tcPr>
          <w:p w:rsidR="00536072" w:rsidRPr="00D31B60" w:rsidRDefault="00536072" w:rsidP="00E05A44">
            <w:pPr>
              <w:spacing w:after="0"/>
              <w:jc w:val="right"/>
              <w:rPr>
                <w:rFonts w:ascii="Times New Roman" w:hAnsi="Times New Roman"/>
                <w:color w:val="000000"/>
              </w:rPr>
            </w:pPr>
            <w:r w:rsidRPr="00D31B60">
              <w:rPr>
                <w:rFonts w:ascii="Times New Roman" w:hAnsi="Times New Roman"/>
                <w:color w:val="000000"/>
              </w:rPr>
              <w:t>108</w:t>
            </w:r>
          </w:p>
        </w:tc>
        <w:tc>
          <w:tcPr>
            <w:tcW w:w="9901" w:type="dxa"/>
            <w:shd w:val="clear" w:color="auto" w:fill="auto"/>
            <w:vAlign w:val="bottom"/>
          </w:tcPr>
          <w:p w:rsidR="00536072" w:rsidRPr="00D31B60" w:rsidRDefault="00536072" w:rsidP="00E05A44">
            <w:pPr>
              <w:spacing w:after="0"/>
              <w:rPr>
                <w:rFonts w:ascii="Times New Roman" w:hAnsi="Times New Roman"/>
                <w:color w:val="000000"/>
              </w:rPr>
            </w:pPr>
            <w:r w:rsidRPr="00D31B60">
              <w:rPr>
                <w:rFonts w:ascii="Times New Roman" w:hAnsi="Times New Roman"/>
                <w:color w:val="000000"/>
              </w:rPr>
              <w:t>МУНИЦИПАЛЬНОЕ БЮДЖЕТНОЕ ОБЩЕОБРАЗОВАТЕЛЬНОЕ УЧРЕЖДЕНИЕ "СРЕДНЯЯ ОБЩЕОБРАЗОВАТЕЛЬНАЯ ШКОЛА № 4 ИМЕНИ А. Г. ГОЛОВКО", 0709006027, организации, осуществляющие образовательную деятельность</w:t>
            </w:r>
          </w:p>
        </w:tc>
        <w:tc>
          <w:tcPr>
            <w:tcW w:w="1984"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420</w:t>
            </w:r>
          </w:p>
        </w:tc>
        <w:tc>
          <w:tcPr>
            <w:tcW w:w="1276"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457</w:t>
            </w:r>
          </w:p>
        </w:tc>
        <w:tc>
          <w:tcPr>
            <w:tcW w:w="992"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91,90</w:t>
            </w:r>
          </w:p>
        </w:tc>
      </w:tr>
      <w:tr w:rsidR="00536072" w:rsidRPr="00D31B60" w:rsidTr="00E05A44">
        <w:trPr>
          <w:trHeight w:val="77"/>
        </w:trPr>
        <w:tc>
          <w:tcPr>
            <w:tcW w:w="604" w:type="dxa"/>
            <w:shd w:val="clear" w:color="auto" w:fill="auto"/>
            <w:vAlign w:val="bottom"/>
          </w:tcPr>
          <w:p w:rsidR="00536072" w:rsidRPr="00D31B60" w:rsidRDefault="00536072" w:rsidP="00E05A44">
            <w:pPr>
              <w:spacing w:after="0"/>
              <w:jc w:val="right"/>
              <w:rPr>
                <w:rFonts w:ascii="Times New Roman" w:hAnsi="Times New Roman"/>
                <w:color w:val="000000"/>
              </w:rPr>
            </w:pPr>
            <w:r w:rsidRPr="00D31B60">
              <w:rPr>
                <w:rFonts w:ascii="Times New Roman" w:hAnsi="Times New Roman"/>
                <w:color w:val="000000"/>
              </w:rPr>
              <w:t>109</w:t>
            </w:r>
          </w:p>
        </w:tc>
        <w:tc>
          <w:tcPr>
            <w:tcW w:w="9901" w:type="dxa"/>
            <w:shd w:val="clear" w:color="auto" w:fill="auto"/>
            <w:vAlign w:val="bottom"/>
          </w:tcPr>
          <w:p w:rsidR="00536072" w:rsidRPr="00D31B60" w:rsidRDefault="00536072" w:rsidP="00E05A44">
            <w:pPr>
              <w:spacing w:after="0"/>
              <w:rPr>
                <w:rFonts w:ascii="Times New Roman" w:hAnsi="Times New Roman"/>
                <w:color w:val="000000"/>
              </w:rPr>
            </w:pPr>
            <w:r w:rsidRPr="00D31B60">
              <w:rPr>
                <w:rFonts w:ascii="Times New Roman" w:hAnsi="Times New Roman"/>
                <w:color w:val="000000"/>
              </w:rPr>
              <w:t>МУНИЦИПАЛЬНОЕ КАЗЕННОЕ ОБЩЕОБРАЗОВАТЕЛЬНОЕ УЧРЕЖДЕНИЕ "СРЕДНЯЯ ОБЩЕОБРАЗОВАТЕЛЬНАЯ ШКОЛА ИМ. С.П. ВОСКАНОВА С. ПРОЛЕТАРСКОГО" ПРОХЛАДНЕНСКОГО МУНИЦИПАЛЬНОГО РАЙОНА КАБАРДИНО-БАЛКАРСКОЙ РЕСПУБЛИКИ, 0716001157, организации, осуществляющие образовательную деятельность</w:t>
            </w:r>
          </w:p>
        </w:tc>
        <w:tc>
          <w:tcPr>
            <w:tcW w:w="1984"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189</w:t>
            </w:r>
          </w:p>
        </w:tc>
        <w:tc>
          <w:tcPr>
            <w:tcW w:w="1276"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206</w:t>
            </w:r>
          </w:p>
        </w:tc>
        <w:tc>
          <w:tcPr>
            <w:tcW w:w="992"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91,75</w:t>
            </w:r>
          </w:p>
        </w:tc>
      </w:tr>
      <w:tr w:rsidR="00536072" w:rsidRPr="00D31B60" w:rsidTr="00E05A44">
        <w:trPr>
          <w:trHeight w:val="1068"/>
        </w:trPr>
        <w:tc>
          <w:tcPr>
            <w:tcW w:w="604" w:type="dxa"/>
            <w:shd w:val="clear" w:color="auto" w:fill="auto"/>
            <w:vAlign w:val="bottom"/>
          </w:tcPr>
          <w:p w:rsidR="00536072" w:rsidRPr="00D31B60" w:rsidRDefault="00536072" w:rsidP="00E05A44">
            <w:pPr>
              <w:spacing w:after="0"/>
              <w:jc w:val="right"/>
              <w:rPr>
                <w:rFonts w:ascii="Times New Roman" w:hAnsi="Times New Roman"/>
                <w:color w:val="000000"/>
              </w:rPr>
            </w:pPr>
            <w:r w:rsidRPr="00D31B60">
              <w:rPr>
                <w:rFonts w:ascii="Times New Roman" w:hAnsi="Times New Roman"/>
                <w:color w:val="000000"/>
              </w:rPr>
              <w:t>110</w:t>
            </w:r>
          </w:p>
        </w:tc>
        <w:tc>
          <w:tcPr>
            <w:tcW w:w="9901" w:type="dxa"/>
            <w:shd w:val="clear" w:color="auto" w:fill="auto"/>
            <w:vAlign w:val="bottom"/>
          </w:tcPr>
          <w:p w:rsidR="00536072" w:rsidRPr="00D31B60" w:rsidRDefault="00536072" w:rsidP="00E05A44">
            <w:pPr>
              <w:spacing w:after="0"/>
              <w:rPr>
                <w:rFonts w:ascii="Times New Roman" w:hAnsi="Times New Roman"/>
                <w:color w:val="000000"/>
              </w:rPr>
            </w:pPr>
            <w:r w:rsidRPr="00D31B60">
              <w:rPr>
                <w:rFonts w:ascii="Times New Roman" w:hAnsi="Times New Roman"/>
                <w:color w:val="000000"/>
              </w:rPr>
              <w:t>МУНИЦИПАЛЬНОЕ КАЗЕННОЕ ОБЩЕОБРАЗОВАТЕЛЬНОЕ УЧРЕЖДЕНИЕ  "ЛИЦЕЙ № 1" Г.П. НАРТКАЛА УРВАНСКОГО МУНИЦИПАЛЬНОГО РАЙОНА КБР, 0707007522, организации, осуществляющие образовательную деятельность</w:t>
            </w:r>
          </w:p>
        </w:tc>
        <w:tc>
          <w:tcPr>
            <w:tcW w:w="1984"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545</w:t>
            </w:r>
          </w:p>
        </w:tc>
        <w:tc>
          <w:tcPr>
            <w:tcW w:w="1276"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600</w:t>
            </w:r>
          </w:p>
        </w:tc>
        <w:tc>
          <w:tcPr>
            <w:tcW w:w="992"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90,83</w:t>
            </w:r>
          </w:p>
        </w:tc>
      </w:tr>
      <w:tr w:rsidR="00536072" w:rsidRPr="00D31B60" w:rsidTr="00E05A44">
        <w:trPr>
          <w:trHeight w:val="1412"/>
        </w:trPr>
        <w:tc>
          <w:tcPr>
            <w:tcW w:w="604" w:type="dxa"/>
            <w:shd w:val="clear" w:color="auto" w:fill="auto"/>
            <w:vAlign w:val="bottom"/>
          </w:tcPr>
          <w:p w:rsidR="00536072" w:rsidRPr="00D31B60" w:rsidRDefault="00536072" w:rsidP="00E05A44">
            <w:pPr>
              <w:spacing w:after="0"/>
              <w:jc w:val="right"/>
              <w:rPr>
                <w:rFonts w:ascii="Times New Roman" w:hAnsi="Times New Roman"/>
                <w:color w:val="000000"/>
              </w:rPr>
            </w:pPr>
            <w:r w:rsidRPr="00D31B60">
              <w:rPr>
                <w:rFonts w:ascii="Times New Roman" w:hAnsi="Times New Roman"/>
                <w:color w:val="000000"/>
              </w:rPr>
              <w:t>111</w:t>
            </w:r>
          </w:p>
        </w:tc>
        <w:tc>
          <w:tcPr>
            <w:tcW w:w="9901" w:type="dxa"/>
            <w:shd w:val="clear" w:color="auto" w:fill="auto"/>
            <w:vAlign w:val="bottom"/>
          </w:tcPr>
          <w:p w:rsidR="00536072" w:rsidRPr="00D31B60" w:rsidRDefault="00536072" w:rsidP="00E05A44">
            <w:pPr>
              <w:spacing w:after="0"/>
              <w:rPr>
                <w:rFonts w:ascii="Times New Roman" w:hAnsi="Times New Roman"/>
                <w:color w:val="000000"/>
              </w:rPr>
            </w:pPr>
            <w:r w:rsidRPr="00D31B60">
              <w:rPr>
                <w:rFonts w:ascii="Times New Roman" w:hAnsi="Times New Roman"/>
                <w:color w:val="000000"/>
              </w:rPr>
              <w:t>МУНИЦИПАЛЬНОЕ КАЗЕННОЕ УЧРЕЖДЕНИЕ ДОПОЛНИТЕЛЬНОГО ОБРАЗОВАНИЯ "РАЙОННАЯ СТАНЦИЯ ЮНЫХ НАТУРАЛИСТОВ" ЧЕГЕМСКОГО МУНИЦИПАЛЬНОГО РАЙОНА КАБАРДИНО БАЛКАРСКОЙ РЕСПУБЛИКИ, 0708008818, организации, осуществляющие образовательную деятельность</w:t>
            </w:r>
          </w:p>
        </w:tc>
        <w:tc>
          <w:tcPr>
            <w:tcW w:w="1984"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235</w:t>
            </w:r>
          </w:p>
        </w:tc>
        <w:tc>
          <w:tcPr>
            <w:tcW w:w="1276"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260</w:t>
            </w:r>
          </w:p>
        </w:tc>
        <w:tc>
          <w:tcPr>
            <w:tcW w:w="992"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90,38</w:t>
            </w:r>
          </w:p>
        </w:tc>
      </w:tr>
      <w:tr w:rsidR="00536072" w:rsidRPr="00D31B60" w:rsidTr="00E05A44">
        <w:trPr>
          <w:trHeight w:val="840"/>
        </w:trPr>
        <w:tc>
          <w:tcPr>
            <w:tcW w:w="604" w:type="dxa"/>
            <w:shd w:val="clear" w:color="auto" w:fill="auto"/>
            <w:vAlign w:val="bottom"/>
          </w:tcPr>
          <w:p w:rsidR="00536072" w:rsidRPr="00D31B60" w:rsidRDefault="00536072" w:rsidP="00E05A44">
            <w:pPr>
              <w:spacing w:after="0"/>
              <w:jc w:val="right"/>
              <w:rPr>
                <w:rFonts w:ascii="Times New Roman" w:hAnsi="Times New Roman"/>
                <w:color w:val="000000"/>
              </w:rPr>
            </w:pPr>
            <w:r w:rsidRPr="00D31B60">
              <w:rPr>
                <w:rFonts w:ascii="Times New Roman" w:hAnsi="Times New Roman"/>
                <w:color w:val="000000"/>
              </w:rPr>
              <w:t>112</w:t>
            </w:r>
          </w:p>
        </w:tc>
        <w:tc>
          <w:tcPr>
            <w:tcW w:w="9901" w:type="dxa"/>
            <w:shd w:val="clear" w:color="auto" w:fill="auto"/>
            <w:vAlign w:val="bottom"/>
          </w:tcPr>
          <w:p w:rsidR="00536072" w:rsidRPr="00D31B60" w:rsidRDefault="00536072" w:rsidP="00E05A44">
            <w:pPr>
              <w:spacing w:after="0"/>
              <w:rPr>
                <w:rFonts w:ascii="Times New Roman" w:hAnsi="Times New Roman"/>
                <w:color w:val="000000"/>
              </w:rPr>
            </w:pPr>
            <w:r w:rsidRPr="00D31B60">
              <w:rPr>
                <w:rFonts w:ascii="Times New Roman" w:hAnsi="Times New Roman"/>
                <w:color w:val="000000"/>
              </w:rPr>
              <w:t>ОБЩЕСТВО С ОГРАНИЧЕННОЙ ОТВЕТСТВЕННОСТЬЮ ДЕТСКИЙ ДОШКОЛЬНЫЙ ЦЕНТР "СОЛНЫШКО", 0725016985, организации, осуществляющие образовательную деятельность</w:t>
            </w:r>
          </w:p>
        </w:tc>
        <w:tc>
          <w:tcPr>
            <w:tcW w:w="1984"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43</w:t>
            </w:r>
          </w:p>
        </w:tc>
        <w:tc>
          <w:tcPr>
            <w:tcW w:w="1276"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48</w:t>
            </w:r>
          </w:p>
        </w:tc>
        <w:tc>
          <w:tcPr>
            <w:tcW w:w="992"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89,58</w:t>
            </w:r>
          </w:p>
        </w:tc>
      </w:tr>
      <w:tr w:rsidR="00536072" w:rsidRPr="00D31B60" w:rsidTr="00E05A44">
        <w:trPr>
          <w:trHeight w:val="1412"/>
        </w:trPr>
        <w:tc>
          <w:tcPr>
            <w:tcW w:w="604" w:type="dxa"/>
            <w:shd w:val="clear" w:color="auto" w:fill="auto"/>
            <w:vAlign w:val="bottom"/>
          </w:tcPr>
          <w:p w:rsidR="00536072" w:rsidRPr="00D31B60" w:rsidRDefault="00536072" w:rsidP="00E05A44">
            <w:pPr>
              <w:spacing w:after="0"/>
              <w:jc w:val="right"/>
              <w:rPr>
                <w:rFonts w:ascii="Times New Roman" w:hAnsi="Times New Roman"/>
                <w:color w:val="000000"/>
              </w:rPr>
            </w:pPr>
            <w:r w:rsidRPr="00D31B60">
              <w:rPr>
                <w:rFonts w:ascii="Times New Roman" w:hAnsi="Times New Roman"/>
                <w:color w:val="000000"/>
              </w:rPr>
              <w:t>113</w:t>
            </w:r>
          </w:p>
        </w:tc>
        <w:tc>
          <w:tcPr>
            <w:tcW w:w="9901" w:type="dxa"/>
            <w:shd w:val="clear" w:color="auto" w:fill="auto"/>
            <w:vAlign w:val="bottom"/>
          </w:tcPr>
          <w:p w:rsidR="00536072" w:rsidRPr="00D31B60" w:rsidRDefault="00536072" w:rsidP="00E05A44">
            <w:pPr>
              <w:spacing w:after="0"/>
              <w:rPr>
                <w:rFonts w:ascii="Times New Roman" w:hAnsi="Times New Roman"/>
                <w:color w:val="000000"/>
              </w:rPr>
            </w:pPr>
            <w:r w:rsidRPr="00D31B60">
              <w:rPr>
                <w:rFonts w:ascii="Times New Roman" w:hAnsi="Times New Roman"/>
                <w:color w:val="000000"/>
              </w:rPr>
              <w:t>МУНИЦИПАЛЬНОЕ КАЗЕННОЕ ОБЩЕОБРАЗОВАТЕЛЬНОЕ УЧРЕЖДЕНИЕ "СРЕДНЯЯ ОБЩЕОБРАЗОВАТЕЛЬНАЯ ШКОЛА" С.П. ЧЕРНАЯ РЕЧКА УРВАНСКОГО МУНИЦИПАЛЬНОГО РАЙОНА КБР, 0707011575, организации, осуществляющие образовательную деятельность</w:t>
            </w:r>
          </w:p>
        </w:tc>
        <w:tc>
          <w:tcPr>
            <w:tcW w:w="1984"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122</w:t>
            </w:r>
          </w:p>
        </w:tc>
        <w:tc>
          <w:tcPr>
            <w:tcW w:w="1276"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138</w:t>
            </w:r>
          </w:p>
        </w:tc>
        <w:tc>
          <w:tcPr>
            <w:tcW w:w="992"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88,41</w:t>
            </w:r>
          </w:p>
        </w:tc>
      </w:tr>
      <w:tr w:rsidR="00536072" w:rsidRPr="00D31B60" w:rsidTr="00E05A44">
        <w:trPr>
          <w:trHeight w:val="419"/>
        </w:trPr>
        <w:tc>
          <w:tcPr>
            <w:tcW w:w="604" w:type="dxa"/>
            <w:shd w:val="clear" w:color="auto" w:fill="auto"/>
            <w:vAlign w:val="bottom"/>
          </w:tcPr>
          <w:p w:rsidR="00536072" w:rsidRPr="00D31B60" w:rsidRDefault="00536072" w:rsidP="00E05A44">
            <w:pPr>
              <w:spacing w:after="0"/>
              <w:jc w:val="right"/>
              <w:rPr>
                <w:rFonts w:ascii="Times New Roman" w:hAnsi="Times New Roman"/>
                <w:color w:val="000000"/>
              </w:rPr>
            </w:pPr>
            <w:r w:rsidRPr="00D31B60">
              <w:rPr>
                <w:rFonts w:ascii="Times New Roman" w:hAnsi="Times New Roman"/>
                <w:color w:val="000000"/>
              </w:rPr>
              <w:t>114</w:t>
            </w:r>
          </w:p>
        </w:tc>
        <w:tc>
          <w:tcPr>
            <w:tcW w:w="9901" w:type="dxa"/>
            <w:shd w:val="clear" w:color="auto" w:fill="auto"/>
            <w:vAlign w:val="bottom"/>
          </w:tcPr>
          <w:p w:rsidR="00536072" w:rsidRPr="00D31B60" w:rsidRDefault="00536072" w:rsidP="00E05A44">
            <w:pPr>
              <w:spacing w:after="0"/>
              <w:rPr>
                <w:rFonts w:ascii="Times New Roman" w:hAnsi="Times New Roman"/>
                <w:color w:val="000000"/>
              </w:rPr>
            </w:pPr>
            <w:r w:rsidRPr="00D31B60">
              <w:rPr>
                <w:rFonts w:ascii="Times New Roman" w:hAnsi="Times New Roman"/>
                <w:color w:val="000000"/>
              </w:rPr>
              <w:t>ГОСУДАРСТВЕННОЕ БЮДЖЕТНОЕ УЧРЕЖДЕНИЕ ДОПОЛНИТЕЛЬНОГО ОБРАЗОВАНИЯ "ЭКОЛОГО-БИОЛОГИЧЕСКИЙ ЦЕНТР" МИНИСТЕРСТВА ПРОСВЕЩЕНИЯ,НАУКИ И ПО ДЕЛАМ МОЛОДЕЖИ КАБАРДИНО-БАЛКАРСКОЙ РЕСПУБЛИКИ, 0711057036, организации, осуществляющие образовательную деятельность</w:t>
            </w:r>
          </w:p>
        </w:tc>
        <w:tc>
          <w:tcPr>
            <w:tcW w:w="1984"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86</w:t>
            </w:r>
          </w:p>
        </w:tc>
        <w:tc>
          <w:tcPr>
            <w:tcW w:w="1276"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100</w:t>
            </w:r>
          </w:p>
        </w:tc>
        <w:tc>
          <w:tcPr>
            <w:tcW w:w="992"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86,00</w:t>
            </w:r>
          </w:p>
        </w:tc>
      </w:tr>
      <w:tr w:rsidR="00536072" w:rsidRPr="00D31B60" w:rsidTr="00E05A44">
        <w:trPr>
          <w:trHeight w:val="1412"/>
        </w:trPr>
        <w:tc>
          <w:tcPr>
            <w:tcW w:w="604" w:type="dxa"/>
            <w:shd w:val="clear" w:color="auto" w:fill="auto"/>
            <w:vAlign w:val="bottom"/>
          </w:tcPr>
          <w:p w:rsidR="00536072" w:rsidRPr="00D31B60" w:rsidRDefault="00536072" w:rsidP="00E05A44">
            <w:pPr>
              <w:spacing w:after="0"/>
              <w:jc w:val="right"/>
              <w:rPr>
                <w:rFonts w:ascii="Times New Roman" w:hAnsi="Times New Roman"/>
                <w:color w:val="000000"/>
              </w:rPr>
            </w:pPr>
            <w:r w:rsidRPr="00D31B60">
              <w:rPr>
                <w:rFonts w:ascii="Times New Roman" w:hAnsi="Times New Roman"/>
                <w:color w:val="000000"/>
              </w:rPr>
              <w:t>115</w:t>
            </w:r>
          </w:p>
        </w:tc>
        <w:tc>
          <w:tcPr>
            <w:tcW w:w="9901" w:type="dxa"/>
            <w:shd w:val="clear" w:color="auto" w:fill="auto"/>
            <w:vAlign w:val="bottom"/>
          </w:tcPr>
          <w:p w:rsidR="00536072" w:rsidRPr="00D31B60" w:rsidRDefault="00536072" w:rsidP="00E05A44">
            <w:pPr>
              <w:spacing w:after="0"/>
              <w:rPr>
                <w:rFonts w:ascii="Times New Roman" w:hAnsi="Times New Roman"/>
                <w:color w:val="000000"/>
              </w:rPr>
            </w:pPr>
            <w:r w:rsidRPr="00D31B60">
              <w:rPr>
                <w:rFonts w:ascii="Times New Roman" w:hAnsi="Times New Roman"/>
                <w:color w:val="000000"/>
              </w:rPr>
              <w:t>МУНИЦИПАЛЬНОЕ КАЗЕННОЕ ОБЩЕОБРАЗОВАТЕЛЬНОЕ УЧРЕЖДЕНИЕ "СРЕДНЯЯ ОБЩЕОБРАЗОВАТЕЛЬНАЯ ШКОЛА СТ. ПРИБЛИЖНОЙ" ПРОХЛАДНЕНСКОГО МУНИЦИПАЛЬНОГО РАЙОНА КАБАРДИНО-БАЛКАРСКОЙ РЕСПУБЛИКИ, 0716001083, организации, осуществляющие образовательную деятельность</w:t>
            </w:r>
          </w:p>
        </w:tc>
        <w:tc>
          <w:tcPr>
            <w:tcW w:w="1984"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119</w:t>
            </w:r>
          </w:p>
        </w:tc>
        <w:tc>
          <w:tcPr>
            <w:tcW w:w="1276"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143</w:t>
            </w:r>
          </w:p>
        </w:tc>
        <w:tc>
          <w:tcPr>
            <w:tcW w:w="992"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83,22</w:t>
            </w:r>
          </w:p>
        </w:tc>
      </w:tr>
      <w:tr w:rsidR="00536072" w:rsidRPr="00D31B60" w:rsidTr="00E05A44">
        <w:trPr>
          <w:trHeight w:val="931"/>
        </w:trPr>
        <w:tc>
          <w:tcPr>
            <w:tcW w:w="604" w:type="dxa"/>
            <w:shd w:val="clear" w:color="auto" w:fill="auto"/>
            <w:vAlign w:val="bottom"/>
          </w:tcPr>
          <w:p w:rsidR="00536072" w:rsidRPr="00D31B60" w:rsidRDefault="00536072" w:rsidP="00E05A44">
            <w:pPr>
              <w:spacing w:after="0"/>
              <w:jc w:val="right"/>
              <w:rPr>
                <w:rFonts w:ascii="Times New Roman" w:hAnsi="Times New Roman"/>
                <w:color w:val="000000"/>
              </w:rPr>
            </w:pPr>
            <w:r w:rsidRPr="00D31B60">
              <w:rPr>
                <w:rFonts w:ascii="Times New Roman" w:hAnsi="Times New Roman"/>
                <w:color w:val="000000"/>
              </w:rPr>
              <w:t>116</w:t>
            </w:r>
          </w:p>
        </w:tc>
        <w:tc>
          <w:tcPr>
            <w:tcW w:w="9901" w:type="dxa"/>
            <w:shd w:val="clear" w:color="auto" w:fill="auto"/>
            <w:vAlign w:val="bottom"/>
          </w:tcPr>
          <w:p w:rsidR="00536072" w:rsidRPr="00D31B60" w:rsidRDefault="00536072" w:rsidP="00E05A44">
            <w:pPr>
              <w:spacing w:after="0"/>
              <w:rPr>
                <w:rFonts w:ascii="Times New Roman" w:hAnsi="Times New Roman"/>
                <w:color w:val="000000"/>
              </w:rPr>
            </w:pPr>
            <w:r w:rsidRPr="00D31B60">
              <w:rPr>
                <w:rFonts w:ascii="Times New Roman" w:hAnsi="Times New Roman"/>
                <w:color w:val="000000"/>
              </w:rPr>
              <w:t>ЧАСТНОЕ ДОШКОЛЬНОЕ ОБРАЗОВАТЕЛЬНОЕ УЧРЕЖДЕНИЕ ДЕТСКИЙ САД "МИЯМИ", 0716011740, организации, осуществляющие образовательную деятельность</w:t>
            </w:r>
          </w:p>
        </w:tc>
        <w:tc>
          <w:tcPr>
            <w:tcW w:w="1984"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9</w:t>
            </w:r>
          </w:p>
        </w:tc>
        <w:tc>
          <w:tcPr>
            <w:tcW w:w="1276"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11</w:t>
            </w:r>
          </w:p>
        </w:tc>
        <w:tc>
          <w:tcPr>
            <w:tcW w:w="992"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81,82</w:t>
            </w:r>
          </w:p>
        </w:tc>
      </w:tr>
      <w:tr w:rsidR="00536072" w:rsidRPr="00D31B60" w:rsidTr="00E05A44">
        <w:trPr>
          <w:trHeight w:val="1412"/>
        </w:trPr>
        <w:tc>
          <w:tcPr>
            <w:tcW w:w="604" w:type="dxa"/>
            <w:shd w:val="clear" w:color="auto" w:fill="auto"/>
            <w:vAlign w:val="bottom"/>
          </w:tcPr>
          <w:p w:rsidR="00536072" w:rsidRPr="00D31B60" w:rsidRDefault="00536072" w:rsidP="00E05A44">
            <w:pPr>
              <w:spacing w:after="0"/>
              <w:jc w:val="right"/>
              <w:rPr>
                <w:rFonts w:ascii="Times New Roman" w:hAnsi="Times New Roman"/>
                <w:color w:val="000000"/>
              </w:rPr>
            </w:pPr>
            <w:r w:rsidRPr="00D31B60">
              <w:rPr>
                <w:rFonts w:ascii="Times New Roman" w:hAnsi="Times New Roman"/>
                <w:color w:val="000000"/>
              </w:rPr>
              <w:t>117</w:t>
            </w:r>
          </w:p>
        </w:tc>
        <w:tc>
          <w:tcPr>
            <w:tcW w:w="9901" w:type="dxa"/>
            <w:shd w:val="clear" w:color="auto" w:fill="auto"/>
            <w:vAlign w:val="bottom"/>
          </w:tcPr>
          <w:p w:rsidR="00536072" w:rsidRPr="00D31B60" w:rsidRDefault="00536072" w:rsidP="00E05A44">
            <w:pPr>
              <w:spacing w:after="0"/>
              <w:rPr>
                <w:rFonts w:ascii="Times New Roman" w:hAnsi="Times New Roman"/>
                <w:color w:val="000000"/>
              </w:rPr>
            </w:pPr>
            <w:r w:rsidRPr="00D31B60">
              <w:rPr>
                <w:rFonts w:ascii="Times New Roman" w:hAnsi="Times New Roman"/>
                <w:color w:val="000000"/>
              </w:rPr>
              <w:t>МУНИЦИПАЛЬНОЕ КАЗЕННОЕ ОБЩЕОБРАЗОВАТЕЛЬНОЕ УЧРЕЖДЕНИЕ "СРЕДНЯЯ ОБЩЕОБРАЗОВАТЕЛЬНАЯ ШКОЛА"СЕЛЬСКОГО ПОСЕЛЕНИЯ СВЕТЛОВОДСКОЕ ЗОЛЬСКОГО МУНИЦИПАЛЬНОГО РАЙОНА КАБАРДИНО-БАЛКАРСКОЙ РЕСПУБЛИКИ, 0702006902, организации, осуществляющие образовательную деятельность</w:t>
            </w:r>
          </w:p>
        </w:tc>
        <w:tc>
          <w:tcPr>
            <w:tcW w:w="1984"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116</w:t>
            </w:r>
          </w:p>
        </w:tc>
        <w:tc>
          <w:tcPr>
            <w:tcW w:w="1276"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142</w:t>
            </w:r>
          </w:p>
        </w:tc>
        <w:tc>
          <w:tcPr>
            <w:tcW w:w="992"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81,69</w:t>
            </w:r>
          </w:p>
        </w:tc>
      </w:tr>
      <w:tr w:rsidR="00536072" w:rsidRPr="00D31B60" w:rsidTr="00E05A44">
        <w:trPr>
          <w:trHeight w:val="131"/>
        </w:trPr>
        <w:tc>
          <w:tcPr>
            <w:tcW w:w="604" w:type="dxa"/>
            <w:shd w:val="clear" w:color="auto" w:fill="auto"/>
            <w:vAlign w:val="bottom"/>
          </w:tcPr>
          <w:p w:rsidR="00536072" w:rsidRPr="00D31B60" w:rsidRDefault="00536072" w:rsidP="00E05A44">
            <w:pPr>
              <w:spacing w:after="0"/>
              <w:jc w:val="right"/>
              <w:rPr>
                <w:rFonts w:ascii="Times New Roman" w:hAnsi="Times New Roman"/>
                <w:color w:val="000000"/>
              </w:rPr>
            </w:pPr>
            <w:r w:rsidRPr="00D31B60">
              <w:rPr>
                <w:rFonts w:ascii="Times New Roman" w:hAnsi="Times New Roman"/>
                <w:color w:val="000000"/>
              </w:rPr>
              <w:t>118</w:t>
            </w:r>
          </w:p>
        </w:tc>
        <w:tc>
          <w:tcPr>
            <w:tcW w:w="9901" w:type="dxa"/>
            <w:shd w:val="clear" w:color="auto" w:fill="auto"/>
            <w:vAlign w:val="bottom"/>
          </w:tcPr>
          <w:p w:rsidR="00536072" w:rsidRPr="00D31B60" w:rsidRDefault="00536072" w:rsidP="00E05A44">
            <w:pPr>
              <w:spacing w:after="0"/>
              <w:rPr>
                <w:rFonts w:ascii="Times New Roman" w:hAnsi="Times New Roman"/>
                <w:color w:val="000000"/>
              </w:rPr>
            </w:pPr>
            <w:r w:rsidRPr="00D31B60">
              <w:rPr>
                <w:rFonts w:ascii="Times New Roman" w:hAnsi="Times New Roman"/>
                <w:color w:val="000000"/>
              </w:rPr>
              <w:t>МУНИЦИПАЛЬНОЕ КАЗЕННОЕ ОБЩЕОБРАЗОВАТЕЛЬНОЕ УЧРЕЖДЕНИЕ "СРЕДНЯЯ ОБЩЕОБРАЗОВАТЕЛЬНАЯ ШКОЛА С. ЛЕСНОГО" ПРОХЛАДНЕНСКОГО МУНИЦИПАЛЬНОГО РАЙОНА КАБАРДИНО-БАЛКАРСКОЙ РЕСПУБЛИКИ, 0716001132, организации, осуществляющие образовательную деятельность</w:t>
            </w:r>
          </w:p>
        </w:tc>
        <w:tc>
          <w:tcPr>
            <w:tcW w:w="1984"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39</w:t>
            </w:r>
          </w:p>
        </w:tc>
        <w:tc>
          <w:tcPr>
            <w:tcW w:w="1276"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50</w:t>
            </w:r>
          </w:p>
        </w:tc>
        <w:tc>
          <w:tcPr>
            <w:tcW w:w="992"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78,00</w:t>
            </w:r>
          </w:p>
        </w:tc>
      </w:tr>
      <w:tr w:rsidR="00536072" w:rsidRPr="00D31B60" w:rsidTr="00E05A44">
        <w:trPr>
          <w:trHeight w:val="1412"/>
        </w:trPr>
        <w:tc>
          <w:tcPr>
            <w:tcW w:w="604" w:type="dxa"/>
            <w:shd w:val="clear" w:color="auto" w:fill="auto"/>
            <w:vAlign w:val="bottom"/>
          </w:tcPr>
          <w:p w:rsidR="00536072" w:rsidRPr="00D31B60" w:rsidRDefault="00536072" w:rsidP="00E05A44">
            <w:pPr>
              <w:spacing w:after="0"/>
              <w:jc w:val="right"/>
              <w:rPr>
                <w:rFonts w:ascii="Times New Roman" w:hAnsi="Times New Roman"/>
                <w:color w:val="000000"/>
              </w:rPr>
            </w:pPr>
            <w:r w:rsidRPr="00D31B60">
              <w:rPr>
                <w:rFonts w:ascii="Times New Roman" w:hAnsi="Times New Roman"/>
                <w:color w:val="000000"/>
              </w:rPr>
              <w:t>119</w:t>
            </w:r>
          </w:p>
        </w:tc>
        <w:tc>
          <w:tcPr>
            <w:tcW w:w="9901" w:type="dxa"/>
            <w:shd w:val="clear" w:color="auto" w:fill="auto"/>
            <w:vAlign w:val="bottom"/>
          </w:tcPr>
          <w:p w:rsidR="00536072" w:rsidRPr="00D31B60" w:rsidRDefault="00536072" w:rsidP="00E05A44">
            <w:pPr>
              <w:spacing w:after="0"/>
              <w:rPr>
                <w:rFonts w:ascii="Times New Roman" w:hAnsi="Times New Roman"/>
                <w:color w:val="000000"/>
              </w:rPr>
            </w:pPr>
            <w:r w:rsidRPr="00D31B60">
              <w:rPr>
                <w:rFonts w:ascii="Times New Roman" w:hAnsi="Times New Roman"/>
                <w:color w:val="000000"/>
              </w:rPr>
              <w:t>МУНИЦИПАЛЬНОЕ БЮДЖЕТНОЕ ОБЩЕОБРАЗОВАТЕЛЬНОЕ УЧРЕЖДЕНИЕ"СРЕДНЯЯ ОБЩЕОБРАЗОВАТЕЛЬНАЯ ШКОЛА №102 ИМЕНИ А.В.КРЕСТЬЯНИНОВА" ГОРОДСКОГО ОКРУГА ПРОХЛАДНЫЙ КБР, 0709006002, организации, осуществляющие образовательную деятельность</w:t>
            </w:r>
          </w:p>
        </w:tc>
        <w:tc>
          <w:tcPr>
            <w:tcW w:w="1984"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147</w:t>
            </w:r>
          </w:p>
        </w:tc>
        <w:tc>
          <w:tcPr>
            <w:tcW w:w="1276"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198</w:t>
            </w:r>
          </w:p>
        </w:tc>
        <w:tc>
          <w:tcPr>
            <w:tcW w:w="992"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74,24</w:t>
            </w:r>
          </w:p>
        </w:tc>
      </w:tr>
      <w:tr w:rsidR="00536072" w:rsidRPr="00D31B60" w:rsidTr="00E05A44">
        <w:trPr>
          <w:trHeight w:val="273"/>
        </w:trPr>
        <w:tc>
          <w:tcPr>
            <w:tcW w:w="604" w:type="dxa"/>
            <w:shd w:val="clear" w:color="auto" w:fill="auto"/>
            <w:vAlign w:val="bottom"/>
          </w:tcPr>
          <w:p w:rsidR="00536072" w:rsidRPr="00D31B60" w:rsidRDefault="00536072" w:rsidP="00E05A44">
            <w:pPr>
              <w:spacing w:after="0"/>
              <w:jc w:val="right"/>
              <w:rPr>
                <w:rFonts w:ascii="Times New Roman" w:hAnsi="Times New Roman"/>
                <w:color w:val="000000"/>
              </w:rPr>
            </w:pPr>
            <w:r w:rsidRPr="00D31B60">
              <w:rPr>
                <w:rFonts w:ascii="Times New Roman" w:hAnsi="Times New Roman"/>
                <w:color w:val="000000"/>
              </w:rPr>
              <w:t>120</w:t>
            </w:r>
          </w:p>
        </w:tc>
        <w:tc>
          <w:tcPr>
            <w:tcW w:w="9901" w:type="dxa"/>
            <w:shd w:val="clear" w:color="auto" w:fill="auto"/>
            <w:vAlign w:val="bottom"/>
          </w:tcPr>
          <w:p w:rsidR="00536072" w:rsidRPr="00D31B60" w:rsidRDefault="00536072" w:rsidP="00E05A44">
            <w:pPr>
              <w:spacing w:after="0"/>
              <w:rPr>
                <w:rFonts w:ascii="Times New Roman" w:hAnsi="Times New Roman"/>
                <w:color w:val="000000"/>
              </w:rPr>
            </w:pPr>
            <w:r w:rsidRPr="00D31B60">
              <w:rPr>
                <w:rFonts w:ascii="Times New Roman" w:hAnsi="Times New Roman"/>
                <w:color w:val="000000"/>
              </w:rPr>
              <w:t>ГОСУДАРСТВЕННОЕ БЮДЖЕТНОЕ УЧРЕЖДЕНИЕ "ЦЕНТР ПСИХОЛОГО-МЕДИКО-СОЦИАЛЬНОГО СОПРОВОЖДЕНИЯ" МИНИСТЕРСТВА ПРОСВЕЩЕНИЯ, НАУКИ И ПО ДЕЛАМ МОЛОДЕЖИ КАБАРДИНО-БАЛКАРСКОЙ РЕСПУБЛИКИ, 0725009995, организации, осуществляющие образовательную деятельность</w:t>
            </w:r>
          </w:p>
        </w:tc>
        <w:tc>
          <w:tcPr>
            <w:tcW w:w="1984"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73</w:t>
            </w:r>
          </w:p>
        </w:tc>
        <w:tc>
          <w:tcPr>
            <w:tcW w:w="1276"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100</w:t>
            </w:r>
          </w:p>
        </w:tc>
        <w:tc>
          <w:tcPr>
            <w:tcW w:w="992"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73,00</w:t>
            </w:r>
          </w:p>
        </w:tc>
      </w:tr>
      <w:tr w:rsidR="00536072" w:rsidRPr="00D31B60" w:rsidTr="00E05A44">
        <w:trPr>
          <w:trHeight w:val="1412"/>
        </w:trPr>
        <w:tc>
          <w:tcPr>
            <w:tcW w:w="604" w:type="dxa"/>
            <w:shd w:val="clear" w:color="auto" w:fill="auto"/>
            <w:vAlign w:val="bottom"/>
          </w:tcPr>
          <w:p w:rsidR="00536072" w:rsidRPr="00D31B60" w:rsidRDefault="00536072" w:rsidP="00E05A44">
            <w:pPr>
              <w:spacing w:after="0"/>
              <w:jc w:val="right"/>
              <w:rPr>
                <w:rFonts w:ascii="Times New Roman" w:hAnsi="Times New Roman"/>
                <w:color w:val="000000"/>
              </w:rPr>
            </w:pPr>
            <w:r w:rsidRPr="00D31B60">
              <w:rPr>
                <w:rFonts w:ascii="Times New Roman" w:hAnsi="Times New Roman"/>
                <w:color w:val="000000"/>
              </w:rPr>
              <w:t>121</w:t>
            </w:r>
          </w:p>
        </w:tc>
        <w:tc>
          <w:tcPr>
            <w:tcW w:w="9901" w:type="dxa"/>
            <w:shd w:val="clear" w:color="auto" w:fill="auto"/>
            <w:vAlign w:val="bottom"/>
          </w:tcPr>
          <w:p w:rsidR="00536072" w:rsidRPr="00D31B60" w:rsidRDefault="00536072" w:rsidP="00E05A44">
            <w:pPr>
              <w:spacing w:after="0"/>
              <w:rPr>
                <w:rFonts w:ascii="Times New Roman" w:hAnsi="Times New Roman"/>
                <w:color w:val="000000"/>
              </w:rPr>
            </w:pPr>
            <w:r w:rsidRPr="00D31B60">
              <w:rPr>
                <w:rFonts w:ascii="Times New Roman" w:hAnsi="Times New Roman"/>
                <w:color w:val="000000"/>
              </w:rPr>
              <w:t>МУНИЦИПАЛЬНОЕ КАЗЕННОЕ ОБЩЕОБРАЗОВАТЕЛЬНОЕ УЧРЕЖДЕНИЕ "СРЕДНЯЯ ОБЩЕОБРАЗОВАТЕЛЬНАЯ ШКОЛА №3" С.П. ПСЫГАНСУ УРВАНСКОГО МУНИЦИПАЛЬНОГО РАЙОНА КАБАРДИНО-БАЛКАРСКОЙ РЕСПУБЛИКИ, 0707011529, организации, осуществляющие образовательную деятельность</w:t>
            </w:r>
          </w:p>
        </w:tc>
        <w:tc>
          <w:tcPr>
            <w:tcW w:w="1984"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75</w:t>
            </w:r>
          </w:p>
        </w:tc>
        <w:tc>
          <w:tcPr>
            <w:tcW w:w="1276"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107</w:t>
            </w:r>
          </w:p>
        </w:tc>
        <w:tc>
          <w:tcPr>
            <w:tcW w:w="992"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70,09</w:t>
            </w:r>
          </w:p>
        </w:tc>
      </w:tr>
      <w:tr w:rsidR="00536072" w:rsidRPr="00D31B60" w:rsidTr="00E05A44">
        <w:trPr>
          <w:trHeight w:val="1412"/>
        </w:trPr>
        <w:tc>
          <w:tcPr>
            <w:tcW w:w="604" w:type="dxa"/>
            <w:shd w:val="clear" w:color="auto" w:fill="auto"/>
            <w:vAlign w:val="bottom"/>
          </w:tcPr>
          <w:p w:rsidR="00536072" w:rsidRPr="00D31B60" w:rsidRDefault="00536072" w:rsidP="00E05A44">
            <w:pPr>
              <w:spacing w:after="0"/>
              <w:jc w:val="right"/>
              <w:rPr>
                <w:rFonts w:ascii="Times New Roman" w:hAnsi="Times New Roman"/>
                <w:color w:val="000000"/>
              </w:rPr>
            </w:pPr>
            <w:r w:rsidRPr="00D31B60">
              <w:rPr>
                <w:rFonts w:ascii="Times New Roman" w:hAnsi="Times New Roman"/>
                <w:color w:val="000000"/>
              </w:rPr>
              <w:t>122</w:t>
            </w:r>
          </w:p>
        </w:tc>
        <w:tc>
          <w:tcPr>
            <w:tcW w:w="9901" w:type="dxa"/>
            <w:shd w:val="clear" w:color="auto" w:fill="auto"/>
            <w:vAlign w:val="bottom"/>
          </w:tcPr>
          <w:p w:rsidR="00536072" w:rsidRPr="00D31B60" w:rsidRDefault="00536072" w:rsidP="00E05A44">
            <w:pPr>
              <w:spacing w:after="0"/>
              <w:rPr>
                <w:rFonts w:ascii="Times New Roman" w:hAnsi="Times New Roman"/>
                <w:color w:val="000000"/>
              </w:rPr>
            </w:pPr>
            <w:r w:rsidRPr="00D31B60">
              <w:rPr>
                <w:rFonts w:ascii="Times New Roman" w:hAnsi="Times New Roman"/>
                <w:color w:val="000000"/>
              </w:rPr>
              <w:t>МУНИЦИПАЛЬНОЕ КАЗЕННОЕ ОБЩЕОБРАЗОВАТЕЛЬНОЕ УЧРЕЖДЕНИЕ "СРЕДНЯЯ ОБЩЕОБРАЗОВАТЕЛЬНАЯ ШКОЛА С. ЯНТАРНОГО" ПРОХЛАДНЕНСКОГО МУНИЦИПАЛЬНОГО РАЙОНА КАБАРДИНО-БАЛКАРСКОЙ РЕСПУБЛИКИ, 0716001076, организации, осуществляющие образовательную деятельность</w:t>
            </w:r>
          </w:p>
        </w:tc>
        <w:tc>
          <w:tcPr>
            <w:tcW w:w="1984"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130</w:t>
            </w:r>
          </w:p>
        </w:tc>
        <w:tc>
          <w:tcPr>
            <w:tcW w:w="1276"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190</w:t>
            </w:r>
          </w:p>
        </w:tc>
        <w:tc>
          <w:tcPr>
            <w:tcW w:w="992" w:type="dxa"/>
            <w:shd w:val="clear" w:color="auto" w:fill="auto"/>
            <w:vAlign w:val="center"/>
          </w:tcPr>
          <w:p w:rsidR="00536072" w:rsidRPr="00D31B60" w:rsidRDefault="00536072" w:rsidP="00E05A44">
            <w:pPr>
              <w:spacing w:after="0"/>
              <w:jc w:val="center"/>
              <w:rPr>
                <w:rFonts w:ascii="Times New Roman" w:hAnsi="Times New Roman"/>
                <w:color w:val="000000"/>
              </w:rPr>
            </w:pPr>
            <w:r w:rsidRPr="00D31B60">
              <w:rPr>
                <w:rFonts w:ascii="Times New Roman" w:hAnsi="Times New Roman"/>
                <w:color w:val="000000"/>
              </w:rPr>
              <w:t>68,42</w:t>
            </w:r>
          </w:p>
        </w:tc>
      </w:tr>
    </w:tbl>
    <w:p w:rsidR="00536072" w:rsidRPr="009627A2" w:rsidRDefault="00536072" w:rsidP="00536072">
      <w:pPr>
        <w:pStyle w:val="a8"/>
        <w:spacing w:after="0" w:line="360" w:lineRule="auto"/>
        <w:ind w:left="0"/>
        <w:jc w:val="both"/>
        <w:rPr>
          <w:rFonts w:ascii="Times New Roman" w:eastAsia="Times New Roman" w:hAnsi="Times New Roman"/>
          <w:sz w:val="28"/>
          <w:szCs w:val="28"/>
          <w:lang w:eastAsia="ru-RU"/>
        </w:rPr>
      </w:pPr>
    </w:p>
    <w:p w:rsidR="00536072" w:rsidRDefault="00536072" w:rsidP="00536072">
      <w:pPr>
        <w:pStyle w:val="a8"/>
        <w:spacing w:after="0" w:line="360" w:lineRule="auto"/>
        <w:ind w:left="0"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t>В соответствии с высокой оценкой параметров, характеризующих показатели 1.3. Доля получателей услуг, удовлетворенных открытостью, полнотой и доступностью информации о деятельности организации образования, размещенной на информационных стендах в помещении организации социальной сферы, н</w:t>
      </w:r>
      <w:r>
        <w:rPr>
          <w:rFonts w:ascii="Times New Roman" w:eastAsia="Times New Roman" w:hAnsi="Times New Roman"/>
          <w:sz w:val="28"/>
          <w:szCs w:val="28"/>
          <w:lang w:eastAsia="ru-RU"/>
        </w:rPr>
        <w:t xml:space="preserve">а официальном сайте </w:t>
      </w:r>
      <w:r w:rsidRPr="009627A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образовательной организации </w:t>
      </w: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t xml:space="preserve"> в сети «Интернет» выявлен высокий уровень удовлетворенности качеством, полнотой и доступностью информации о деятельности организаций образования, размещенной на информационных стендах в помещениях организаций образования и  на официальных сайтах в сети «Интернет». </w:t>
      </w: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t>Итого по критерию 1 «Открытость и доступность информации об организации социальной сферы».</w:t>
      </w: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sectPr w:rsidR="00536072" w:rsidRPr="009627A2" w:rsidSect="00D31B60">
          <w:pgSz w:w="16838" w:h="11906" w:orient="landscape"/>
          <w:pgMar w:top="1701" w:right="1134" w:bottom="850" w:left="1134" w:header="708" w:footer="708" w:gutter="0"/>
          <w:cols w:space="708"/>
          <w:docGrid w:linePitch="360"/>
        </w:sectPr>
      </w:pPr>
    </w:p>
    <w:p w:rsidR="00536072" w:rsidRPr="009627A2" w:rsidRDefault="00536072" w:rsidP="00536072">
      <w:pPr>
        <w:pStyle w:val="a8"/>
        <w:spacing w:after="0" w:line="360" w:lineRule="auto"/>
        <w:ind w:left="0" w:firstLine="709"/>
        <w:jc w:val="right"/>
        <w:rPr>
          <w:rFonts w:ascii="Times New Roman" w:eastAsia="Times New Roman" w:hAnsi="Times New Roman"/>
          <w:lang w:eastAsia="ru-RU"/>
        </w:rPr>
      </w:pPr>
      <w:r w:rsidRPr="009627A2">
        <w:rPr>
          <w:rFonts w:ascii="Times New Roman" w:eastAsia="Times New Roman" w:hAnsi="Times New Roman"/>
          <w:lang w:eastAsia="ru-RU"/>
        </w:rPr>
        <w:t>Таблица1</w:t>
      </w:r>
      <w:r>
        <w:rPr>
          <w:rFonts w:ascii="Times New Roman" w:eastAsia="Times New Roman" w:hAnsi="Times New Roman"/>
          <w:lang w:eastAsia="ru-RU"/>
        </w:rPr>
        <w:t>0</w:t>
      </w:r>
    </w:p>
    <w:p w:rsidR="00536072" w:rsidRDefault="00536072" w:rsidP="00536072">
      <w:pPr>
        <w:pStyle w:val="a8"/>
        <w:spacing w:after="0" w:line="360" w:lineRule="auto"/>
        <w:ind w:left="0" w:firstLine="709"/>
        <w:jc w:val="center"/>
        <w:rPr>
          <w:rFonts w:ascii="Times New Roman" w:eastAsia="Times New Roman" w:hAnsi="Times New Roman"/>
          <w:b/>
          <w:lang w:eastAsia="ru-RU"/>
        </w:rPr>
      </w:pPr>
      <w:r>
        <w:rPr>
          <w:rFonts w:ascii="Times New Roman" w:eastAsia="Times New Roman" w:hAnsi="Times New Roman"/>
          <w:b/>
          <w:lang w:eastAsia="ru-RU"/>
        </w:rPr>
        <w:t>ИНТЕГРАЛЬНОЕ ЗНАЧЕНИЕ</w:t>
      </w:r>
    </w:p>
    <w:p w:rsidR="00536072" w:rsidRPr="009627A2" w:rsidRDefault="00536072" w:rsidP="00536072">
      <w:pPr>
        <w:pStyle w:val="a8"/>
        <w:spacing w:after="0" w:line="360" w:lineRule="auto"/>
        <w:ind w:left="0" w:firstLine="709"/>
        <w:jc w:val="center"/>
        <w:rPr>
          <w:rFonts w:ascii="Times New Roman" w:eastAsia="Times New Roman" w:hAnsi="Times New Roman"/>
          <w:b/>
          <w:lang w:eastAsia="ru-RU"/>
        </w:rPr>
      </w:pPr>
      <w:r w:rsidRPr="009627A2">
        <w:rPr>
          <w:rFonts w:ascii="Times New Roman" w:eastAsia="Times New Roman" w:hAnsi="Times New Roman"/>
          <w:b/>
          <w:lang w:eastAsia="ru-RU"/>
        </w:rPr>
        <w:t xml:space="preserve"> в части показателей, характеризующих общий критерий открытости и доступности информации об организации ( 100 баллов из 100)</w:t>
      </w:r>
    </w:p>
    <w:tbl>
      <w:tblPr>
        <w:tblW w:w="15447" w:type="dxa"/>
        <w:tblInd w:w="-34" w:type="dxa"/>
        <w:tblLook w:val="04A0"/>
      </w:tblPr>
      <w:tblGrid>
        <w:gridCol w:w="568"/>
        <w:gridCol w:w="13466"/>
        <w:gridCol w:w="1413"/>
      </w:tblGrid>
      <w:tr w:rsidR="00536072" w:rsidRPr="009627A2" w:rsidTr="00E05A44">
        <w:trPr>
          <w:trHeight w:val="600"/>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9627A2" w:rsidRDefault="00536072" w:rsidP="00E05A44">
            <w:pPr>
              <w:spacing w:after="0" w:line="240" w:lineRule="auto"/>
              <w:rPr>
                <w:rFonts w:ascii="Times New Roman" w:eastAsia="Times New Roman" w:hAnsi="Times New Roman"/>
                <w:lang w:eastAsia="ru-RU"/>
              </w:rPr>
            </w:pPr>
            <w:r w:rsidRPr="009627A2">
              <w:rPr>
                <w:rFonts w:ascii="Times New Roman" w:eastAsia="Times New Roman" w:hAnsi="Times New Roman"/>
                <w:lang w:eastAsia="ru-RU"/>
              </w:rPr>
              <w:t> №</w:t>
            </w:r>
          </w:p>
        </w:tc>
        <w:tc>
          <w:tcPr>
            <w:tcW w:w="13466" w:type="dxa"/>
            <w:tcBorders>
              <w:top w:val="single" w:sz="4" w:space="0" w:color="auto"/>
              <w:left w:val="nil"/>
              <w:bottom w:val="single" w:sz="4" w:space="0" w:color="auto"/>
              <w:right w:val="single" w:sz="4" w:space="0" w:color="auto"/>
            </w:tcBorders>
            <w:shd w:val="clear" w:color="000000" w:fill="FCE4D6"/>
            <w:noWrap/>
            <w:vAlign w:val="bottom"/>
            <w:hideMark/>
          </w:tcPr>
          <w:p w:rsidR="00536072" w:rsidRPr="009627A2" w:rsidRDefault="00536072" w:rsidP="00E05A44">
            <w:pPr>
              <w:spacing w:after="0" w:line="240" w:lineRule="auto"/>
              <w:rPr>
                <w:rFonts w:ascii="Times New Roman" w:eastAsia="Times New Roman" w:hAnsi="Times New Roman"/>
                <w:lang w:eastAsia="ru-RU"/>
              </w:rPr>
            </w:pPr>
            <w:r w:rsidRPr="009627A2">
              <w:rPr>
                <w:rFonts w:ascii="Times New Roman" w:eastAsia="Times New Roman" w:hAnsi="Times New Roman"/>
                <w:lang w:eastAsia="ru-RU"/>
              </w:rPr>
              <w:t>Образовательная организация</w:t>
            </w:r>
          </w:p>
        </w:tc>
        <w:tc>
          <w:tcPr>
            <w:tcW w:w="1413" w:type="dxa"/>
            <w:tcBorders>
              <w:top w:val="single" w:sz="4" w:space="0" w:color="auto"/>
              <w:left w:val="nil"/>
              <w:bottom w:val="single" w:sz="4" w:space="0" w:color="auto"/>
              <w:right w:val="single" w:sz="4" w:space="0" w:color="auto"/>
            </w:tcBorders>
            <w:shd w:val="clear" w:color="000000" w:fill="FCE4D6"/>
            <w:noWrap/>
            <w:vAlign w:val="bottom"/>
            <w:hideMark/>
          </w:tcPr>
          <w:p w:rsidR="00536072" w:rsidRPr="009627A2" w:rsidRDefault="00536072" w:rsidP="00E05A44">
            <w:pPr>
              <w:spacing w:after="0" w:line="240" w:lineRule="auto"/>
              <w:rPr>
                <w:rFonts w:ascii="Times New Roman" w:eastAsia="Times New Roman" w:hAnsi="Times New Roman"/>
                <w:lang w:eastAsia="ru-RU"/>
              </w:rPr>
            </w:pPr>
            <w:r w:rsidRPr="009627A2">
              <w:rPr>
                <w:rFonts w:ascii="Times New Roman" w:eastAsia="Times New Roman" w:hAnsi="Times New Roman"/>
                <w:lang w:eastAsia="ru-RU"/>
              </w:rPr>
              <w:t>Критерий 1</w:t>
            </w:r>
          </w:p>
        </w:tc>
      </w:tr>
      <w:tr w:rsidR="00536072" w:rsidRPr="00054BAD" w:rsidTr="00E05A44">
        <w:trPr>
          <w:trHeight w:val="630"/>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1</w:t>
            </w:r>
          </w:p>
        </w:tc>
        <w:tc>
          <w:tcPr>
            <w:tcW w:w="13466" w:type="dxa"/>
            <w:tcBorders>
              <w:top w:val="single" w:sz="4" w:space="0" w:color="auto"/>
              <w:left w:val="nil"/>
              <w:bottom w:val="single" w:sz="4" w:space="0" w:color="auto"/>
              <w:right w:val="single" w:sz="4" w:space="0" w:color="auto"/>
            </w:tcBorders>
            <w:shd w:val="clear" w:color="auto" w:fill="auto"/>
            <w:noWrap/>
            <w:vAlign w:val="center"/>
            <w:hideMark/>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ГОСУДАРСТВЕННОЕ БЮДЖЕТНОЕ ОБЩЕОБРАЗОВАТЕЛЬНОЕ УЧРЕЖДЕНИЕ "ДЕТСКАЯ АКАДЕМИЯ ТВОРЧЕСТВА "СОЛНЕЧНЫЙ ГОРОД" МИНИСТЕРСТВА ПРОСВЕЩЕНИЯ, НАУКИ И ПО ДЕЛАМ МОЛОДЕЖИ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hideMark/>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2</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ГОСУДАРСТВЕННОЕ БЮДЖЕТНОЕ ОБЩЕОБРАЗОВАТЕЛЬНОЕ УЧРЕЖДЕНИЕ ДЛЯ ДЕТЕЙ,НУЖДАЮЩИХСЯ В ДЛИТЕЛЬНОМ ЛЕЧЕНИИ "САНАТОРНО ЛЕСНАЯ ШКОЛА №1" МИНИСТЕРСТВА ПРОСВЕЩЕНИЯ,НАУКИ И ПО ДЕЛАМ МОЛОДЕЖИ КАБАРДИНО 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hideMark/>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630"/>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3</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ГОСУДАРСТВЕННОЕ БЮДЖЕТНОЕ ОБЩЕОБРАЗОВАТЕЛЬНОЕ УЧРЕЖДЕНИЕ "ШКОЛА-ИНТЕРНАТ № 1" МИНИСТЕРСТВА ПРОСВЕЩЕНИЯ,НАУКИ И ПО ДЕЛАМ МОЛОДЕЖИ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hideMark/>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630"/>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4</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ГОСУДАРСТВЕННОЕ БЮДЖЕТНОЕ ОБЩЕОБРАЗОВАТЕЛЬНОЕ УЧРЕЖДЕНИЕ "ШКОЛА-ИНТЕРНАТ ДЛЯ ДЕТЕЙ-СИРОТ И ДЕТЕЙ ОСТАВШИХСЯ БЕЗ ПОПЕЧЕНИЯ РОДИТЕЛЕЙ, №5" МИНИСТЕРСТВА ПРОСВЕЩЕНИЯ, НАУКИ И ПО ДЕЛАМ МОЛОДЕЖИ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hideMark/>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99"/>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5</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ГОСУДАРСТВЕННОЕ БЮДЖЕТНОЕ ПРОФЕССИОНАЛЬНОЕ ОБРАЗОВАТЕЛЬНОЕ УЧРЕЖДЕНИЕ "ЭЛЬБРУССКИЙ РЕГИОНАЛЬНЫЙ КОЛЛЕДЖ"</w:t>
            </w:r>
          </w:p>
        </w:tc>
        <w:tc>
          <w:tcPr>
            <w:tcW w:w="1413" w:type="dxa"/>
            <w:tcBorders>
              <w:top w:val="single" w:sz="4" w:space="0" w:color="auto"/>
              <w:left w:val="nil"/>
              <w:bottom w:val="single" w:sz="4" w:space="0" w:color="auto"/>
              <w:right w:val="single" w:sz="4" w:space="0" w:color="auto"/>
            </w:tcBorders>
            <w:shd w:val="clear" w:color="000000" w:fill="B4C6E7"/>
            <w:vAlign w:val="center"/>
            <w:hideMark/>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450"/>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6</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БЮДЖЕТНОЕ ОБЩЕОБРАЗОВАТЕЛЬНОЕ УЧРЕЖДЕНИЕ "СРЕДНЯЯ ОБЩЕОБРАЗОВАТЕЛЬНАЯ ШКОЛА №33" ГОРОДСКОГО ОКРУГА НАЛЬЧИК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hideMark/>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5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7</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БЮДЖЕТНОЕ УЧРЕЖДЕНИЕ ДОПОЛНИТЕЛЬНОГО ОБРАЗОВАНИЯ "ЦЕНТР РАЗВИТИЯ ТВОРЧЕСТВА ДЕТЕЙ И ЮНОШЕСТВА ИМ. М.Х.МОКАЕВА" ЭЛЬБРУССКОГО МУНИЦИПАЛЬНОГО РАЙОНА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hideMark/>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439"/>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8</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ДОШКОЛЬНОЕ ОБРАЗОВАТЕЛЬНОЕ УЧРЕЖДЕНИЕ "ДЕТСКИЙ САД № 31" ГОРОДСКОГО ОКРУГА НАЛЬЧИК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hideMark/>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630"/>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9</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ДОШКОЛЬНОЕ ОБРАЗОВАТЕЛЬНОЕ УЧРЕЖДЕНИЕ "ДЕТСКИЙ САД №2 "СОЛНЫШКО" ГОРОДСКОГО ПОСЕЛЕНИЯ ТЕРЕК" ТЕРСКОГО МУНИЦИПАЛЬНОГО РАЙОНА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hideMark/>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414"/>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10</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ДОШКОЛЬНОЕ ОБРАЗОВАТЕЛЬНОЕ УЧРЕЖДЕНИЕ "ДЕТСКИЙ САД №3 "НУР" ГОРОДСКОГО ПОСЕЛЕНИЯ ТЕРЕК" ТЕРСКОГО МУНИЦИПАЛЬНОГО РАЙОНА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hideMark/>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630"/>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11</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ДОШКОЛЬНОЕ ОБРАЗОВАТЕЛЬНОЕ УЧРЕЖДЕНИЕ "ДЕТСКИЙ САД №60" ГОРОДСКОГО ОКРУГА НАЛЬЧИК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hideMark/>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630"/>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12</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ОБЩЕОБРАЗОВАТЕЛЬНОЕ УЧРЕЖДЕНИЕ "ГИМНАЗИЯ №29" ИМЕНИ В.Ж.ХУЖОКОВА ГОРОДСКОГО ОКРУГА НАЛЬЧИК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hideMark/>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630"/>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13</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ОБЩЕОБРАЗОВАТЕЛЬНОЕ УЧРЕЖДЕНИЕ "НАЧАЛЬНАЯ ШКОЛА - ДЕТСКИЙ САД СЕЛЬСКОГО ПОСЕЛЕНИЯ ВЕРХНИЙ АКБАШ" ТЕРСКОГО МУНИЦИПАЛЬНОГО РАЙОНА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noWrap/>
            <w:vAlign w:val="center"/>
            <w:hideMark/>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124"/>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14</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ОБЩЕОБРАЗОВАТЕЛЬНОЕ УЧРЕЖДЕНИЕ "ПРОГИМНАЗИЯ №1 Г.БАКСАНА"</w:t>
            </w:r>
          </w:p>
        </w:tc>
        <w:tc>
          <w:tcPr>
            <w:tcW w:w="1413" w:type="dxa"/>
            <w:tcBorders>
              <w:top w:val="single" w:sz="4" w:space="0" w:color="auto"/>
              <w:left w:val="nil"/>
              <w:bottom w:val="single" w:sz="4" w:space="0" w:color="auto"/>
              <w:right w:val="single" w:sz="4" w:space="0" w:color="auto"/>
            </w:tcBorders>
            <w:shd w:val="clear" w:color="000000" w:fill="B4C6E7"/>
            <w:vAlign w:val="center"/>
            <w:hideMark/>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15</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ОБЩЕОБРАЗОВАТЕЛЬНОЕ УЧРЕЖДЕНИЕ "ПРОГИМНАЗИЯ №65" ГОРОДСКОГО ОКРУГА НАЛЬЧИК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hideMark/>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630"/>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16</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ОБЩЕОБРАЗОВАТЕЛЬНОЕ УЧРЕЖДЕНИЕ "СРЕДНЯЯ ОБЩЕОБРАЗОВАТЕЛЬНАЯ ШКОЛА ИМЕНИ А.Ю. БАЙСУЛТАНОВА" СЕЛЬСКОГО ПОСЕЛЕНИЯ ЯНИКОЙ ЧЕГЕМСКОГО МУНИЦИПАЛЬНОГО РАЙОНА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hideMark/>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17</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ОБЩЕОБРАЗОВАТЕЛЬНОЕ УЧРЕЖДЕНИЕ "СРЕДНЯЯ ОБЩЕОБРАЗОВАТЕЛЬНАЯ ШКОЛА С. ДАЛЬНЕГО" ПРОХЛАДНЕНСКОГО МУНИЦИПАЛЬНОГО РАЙОНА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hideMark/>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18</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ОБЩЕОБРАЗОВАТЕЛЬНОЕ УЧРЕЖДЕНИЕ "СРЕДНЯЯ ОБЩЕОБРАЗОВАТЕЛЬНАЯ ШКОЛА №1 ИМ.ПАШТОВА С.А. Г. БАКСАНА"</w:t>
            </w:r>
          </w:p>
        </w:tc>
        <w:tc>
          <w:tcPr>
            <w:tcW w:w="1413" w:type="dxa"/>
            <w:tcBorders>
              <w:top w:val="single" w:sz="4" w:space="0" w:color="auto"/>
              <w:left w:val="nil"/>
              <w:bottom w:val="single" w:sz="4" w:space="0" w:color="auto"/>
              <w:right w:val="single" w:sz="4" w:space="0" w:color="auto"/>
            </w:tcBorders>
            <w:shd w:val="clear" w:color="000000" w:fill="B4C6E7"/>
            <w:vAlign w:val="center"/>
            <w:hideMark/>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88"/>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19</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ОБЩЕОБРАЗОВАТЕЛЬНОЕ УЧРЕЖДЕНИЕ "СРЕДНЯЯ ОБЩЕОБРАЗОВАТЕЛЬНАЯ ШКОЛА №10 ИМ. Б.М. КАРДАНОВА Г. БАКСАНА"</w:t>
            </w:r>
          </w:p>
        </w:tc>
        <w:tc>
          <w:tcPr>
            <w:tcW w:w="1413" w:type="dxa"/>
            <w:tcBorders>
              <w:top w:val="single" w:sz="4" w:space="0" w:color="auto"/>
              <w:left w:val="nil"/>
              <w:bottom w:val="single" w:sz="4" w:space="0" w:color="auto"/>
              <w:right w:val="single" w:sz="4" w:space="0" w:color="auto"/>
            </w:tcBorders>
            <w:shd w:val="clear" w:color="000000" w:fill="B4C6E7"/>
            <w:vAlign w:val="center"/>
            <w:hideMark/>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438"/>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20</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ОБЩЕОБРАЗОВАТЕЛЬНОЕ УЧРЕЖДЕНИЕ "СРЕДНЯЯ ОБЩЕОБРАЗОВАТЕЛЬНАЯ ШКОЛА №16 ИМ. ФРИЕВА Р.М." ГОРОДСКОГО ОКРУГА НАЛЬЧИК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hideMark/>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28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21</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ОБЩЕОБРАЗОВАТЕЛЬНОЕ УЧРЕЖДЕНИЕ "СРЕДНЯЯ ОБЩЕОБРАЗОВАТЕЛЬНАЯ ШКОЛА №23" ГОРОДСКОГО ОКРУГА НАЛЬЧИК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hideMark/>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22</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ОБЩЕОБРАЗОВАТЕЛЬНОЕ УЧРЕЖДЕНИЕ "СРЕДНЯЯ ОБЩЕОБРАЗОВАТЕЛЬНАЯ ШКОЛА" СЕЛЬСКОГО ПОСЕЛЕНИЯ ЗОЛЬСКОЕ ЗОЛЬСКОГО МУНИЦИПАЛЬНОГО РАЙОНА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hideMark/>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23</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ОБЩЕОБРАЗОВАТЕЛЬНОЕ УЧРЕЖДЕНИЕ "СРЕДНЯЯ ОБЩЕОБРАЗОВАТЕЛЬНАЯ ШКОЛА " СЕЛЬСКОГО ПОСЕЛЕНИЯ ШОРДАКОВО ЗОЛЬСКОГО МУНИЦИПАЛЬНОГО РАЙОНА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hideMark/>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49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24</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054BAD" w:rsidRDefault="00536072" w:rsidP="00E05A44">
            <w:pPr>
              <w:spacing w:after="0" w:line="240" w:lineRule="auto"/>
              <w:rPr>
                <w:rFonts w:ascii="Times New Roman" w:hAnsi="Times New Roman"/>
                <w:color w:val="000000"/>
              </w:rPr>
            </w:pPr>
            <w:r w:rsidRPr="00054BAD">
              <w:rPr>
                <w:rFonts w:ascii="Times New Roman" w:hAnsi="Times New Roman"/>
                <w:color w:val="000000"/>
              </w:rPr>
              <w:t>МУНИЦИПАЛЬНОЕ КАЗЕННОЕ УЧРЕЖДЕНИЕ ДОПОЛНИТЕЛЬНОГО ОБРАЗОВАНИЯ "РАЙОННЫЙ ЦЕНТР ДОПОЛНИТЕЛЬНОГО ОБРАЗОВАНИЯ" ЗОЛЬСКОГО МУНИЦИПАЛЬНОГО РАЙОНА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hideMark/>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403"/>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25</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УЧРЕЖДЕНИЕ ДОПОЛНИТЕЛЬНОГО ОБРАЗОВАНИЯ "ЦЕНТР ДЕТСКОГО ТВОРЧЕСТВА" ТЕРСКОГО МУНИЦИПАЛЬНОГО РАЙОНА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hideMark/>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26</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054BAD" w:rsidRDefault="00536072" w:rsidP="00E05A44">
            <w:pPr>
              <w:spacing w:after="0" w:line="240" w:lineRule="auto"/>
              <w:rPr>
                <w:rFonts w:ascii="Times New Roman" w:hAnsi="Times New Roman"/>
                <w:color w:val="000000"/>
              </w:rPr>
            </w:pPr>
            <w:r w:rsidRPr="00054BAD">
              <w:rPr>
                <w:rFonts w:ascii="Times New Roman" w:hAnsi="Times New Roman"/>
                <w:color w:val="000000"/>
              </w:rPr>
              <w:t>МУНИЦИПАЛЬНОЕ ОБЩЕОБРАЗОВАТЕЛЬНОЕ УЧРЕЖДЕНИЕ "СРЕДНЯЯ ОБЩЕОБРАЗОВАТЕЛЬНАЯ ШКОЛА №1 ИМЕНИ Т.М. КУРАШИНОВА" С.П. АТАЖУКИНО</w:t>
            </w:r>
          </w:p>
        </w:tc>
        <w:tc>
          <w:tcPr>
            <w:tcW w:w="1413" w:type="dxa"/>
            <w:tcBorders>
              <w:top w:val="single" w:sz="4" w:space="0" w:color="auto"/>
              <w:left w:val="nil"/>
              <w:bottom w:val="single" w:sz="4" w:space="0" w:color="auto"/>
              <w:right w:val="single" w:sz="4" w:space="0" w:color="auto"/>
            </w:tcBorders>
            <w:shd w:val="clear" w:color="000000" w:fill="B4C6E7"/>
            <w:vAlign w:val="center"/>
            <w:hideMark/>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27</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054BAD" w:rsidRDefault="00536072" w:rsidP="00E05A44">
            <w:pPr>
              <w:spacing w:after="0" w:line="240" w:lineRule="auto"/>
              <w:rPr>
                <w:rFonts w:ascii="Times New Roman" w:hAnsi="Times New Roman"/>
                <w:color w:val="000000"/>
              </w:rPr>
            </w:pPr>
            <w:r w:rsidRPr="00054BAD">
              <w:rPr>
                <w:rFonts w:ascii="Times New Roman" w:hAnsi="Times New Roman"/>
                <w:color w:val="000000"/>
              </w:rPr>
              <w:t>МУНИЦИПАЛЬНОЕ ОБЩЕОБРАЗОВАТЕЛЬНОЕ УЧРЕЖДЕНИЕ "СРЕДНЯЯ ОБЩЕОБРАЗОВАТЕЛЬНАЯ ШКОЛА №1" С.П. КУБА-ТАБА БАКСАНСКОГО МУНИЦИПАЛЬНОГО РАЙОНА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hideMark/>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28</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color w:val="000000"/>
              </w:rPr>
            </w:pPr>
            <w:r w:rsidRPr="00054BAD">
              <w:rPr>
                <w:rFonts w:ascii="Times New Roman" w:hAnsi="Times New Roman"/>
                <w:color w:val="000000"/>
              </w:rPr>
              <w:t>МУНИЦИПАЛЬНОЕ ОБЩЕОБРАЗОВАТЕЛЬНОЕ УЧРЕЖДЕНИЕ "СРЕДНЯЯ ОБЩЕОБРАЗОВАТЕЛЬНАЯ ШКОЛА №3" С.П. БАКСАНЕНОК БАКСАНСКОГО МУНИЦИПАЛЬНОГО РАЙОНА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29</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color w:val="000000"/>
              </w:rPr>
            </w:pPr>
            <w:r w:rsidRPr="00054BAD">
              <w:rPr>
                <w:rFonts w:ascii="Times New Roman" w:hAnsi="Times New Roman"/>
                <w:color w:val="000000"/>
              </w:rPr>
              <w:t>МУНИЦИПАЛЬНОЕ ОБЩЕОБРАЗОВАТЕЛЬНОЕ УЧРЕЖДЕНИЕ "СРЕДНЯЯ ОБЩЕОБРАЗОВАТЕЛЬНАЯ ШКОЛА ИМ. МАЛКАРОВА Х.Ш." С.П.ЖАНХОТЕКО БАКСАНСКОГО МУНИЦИПАЛЬНОГО РАЙОНА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30</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color w:val="000000"/>
              </w:rPr>
            </w:pPr>
            <w:r w:rsidRPr="00054BAD">
              <w:rPr>
                <w:rFonts w:ascii="Times New Roman" w:hAnsi="Times New Roman"/>
                <w:color w:val="000000"/>
              </w:rPr>
              <w:t>МУНИЦИПАЛЬНОЕ ОБЩЕОБРАЗОВАТЕЛЬНОЕ УЧРЕЖДЕНИЕ "СРЕДНЯЯ ОБЩЕОБРАЗОВАТЕЛЬНАЯ ШКОЛА ИМЕНИ ГЕНЕРАЛ-ЛЕЙТЕНАНТА М.Т.БАТЫРОВА" С.П. ПСЫХУРЕЙ БАКСАНСКОГО МУНИЦИПАЛЬНОГО РАЙОНА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31</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color w:val="000000"/>
              </w:rPr>
            </w:pPr>
            <w:r w:rsidRPr="00054BAD">
              <w:rPr>
                <w:rFonts w:ascii="Times New Roman" w:hAnsi="Times New Roman"/>
                <w:color w:val="000000"/>
              </w:rPr>
              <w:t>МУНИЦИПАЛЬНОЕ ОБЩЕОБРАЗОВАТЕЛЬНОЕ УЧРЕЖДЕНИЕ "СРЕДНЯЯ ОБЩЕОБРАЗОВАТЕЛЬНАЯ ШКОЛА №2 ИМ. Х.А.ШАФИЕВА" С.П. ЗАЮКОВО БАКСАНСКОГО МУНИЦИПАЛЬНОГО РАЙОНА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32</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ГОСУДАРСТВЕННОЕ БЮДЖЕТНОЕ ПРОФЕССИОНАЛЬНОЕ ОБРАЗОВАТЕЛЬНОЕ УЧРЕЖДЕНИЕ "ПРОХЛАДНЕНСКИЙ МНОГОПРОФИЛЬНЫЙ КОЛЛЕДЖ"</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33</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ОБЩЕОБРАЗОВАТЕЛЬНОЕ УЧРЕЖДЕНИЕ "ОСНОВНАЯ ОБЩЕОБРАЗОВАТЕЛЬНАЯ ШКОЛА №4 ГОРОДСКОГО ПОСЕЛЕНИЯ ТЕРЕК" ТЕРСКОГО МУНИЦИПАЛЬНОГО РАЙОНА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34</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ОБЩЕОБРАЗОВАТЕЛЬНОЕ УЧРЕЖДЕНИЕ "СРЕДНЯЯ ОБЩЕОБРАЗОВАТЕЛЬНАЯ ШКОЛА №1 С.П. АНЗОРЕЙ" ЛЕСКЕНСКОГО МУНИЦИПАЛЬНОГО РАЙОНА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35</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ОБЩЕОБРАЗОВАТЕЛЬНОЕ УЧРЕЖДЕНИЕ "СРЕДНЯЯ ОБЩЕОБРАЗОВАТЕЛЬНАЯ ШКОЛА № 2 ИМЕНИ ИНАЛА ПШИБИЕВА" С.П.НАРТАН ЧЕГЕМСКОГО МУНИЦИПАЛЬНОГО РАЙОНА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36</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ОБЩЕОБРАЗОВАТЕЛЬНОЕ УЧРЕЖДЕНИЕ "СРЕДНЯЯ ОБЩЕОБРАЗОВАТЕЛЬНАЯ ШКОЛА №2 С. КАРАГАЧ" ПРОХЛАДНЕНСКОГО МУНИЦИПАЛЬНОГО РАЙОНА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37</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ОБЩЕОБРАЗОВАТЕЛЬНОЕ УЧРЕЖДЕНИЕ "СРЕДНЯЯ ОБЩЕОБРАЗОВАТЕЛЬНАЯ ШКОЛА ИМ. К.Б. МЕЧИЕВА С.П. БЕЗЕНГИ" ЧЕРЕКСКОГО МУНИЦИПАЛЬНОГО РАЙОНА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38</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ДОШКОЛЬНОЕ ОБРАЗОВАТЕЛЬНОЕ УЧРЕЖДЕНИЕ "ДЕТСКИЙ САД №29" ГОРОДСКОГО ОКРУГА НАЛЬЧИК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39</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ДОШКОЛЬНОЕ ОБРАЗОВАТЕЛЬНОЕ УЧРЕЖДЕНИЕ "ДЕТСКИЙ САД №73" ГОРОДСКОГО ОКРУГА НАЛЬЧИК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40</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ОБЩЕОБРАЗОВАТЕЛЬНОЕ УЧРЕЖДЕНИЕ "ГИМНАЗИЯ № 4" ГОРОДСКОГО ОКРУГА НАЛЬЧИК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41</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ОБЩЕОБРАЗОВАТЕЛЬНОЕ УЧРЕЖДЕНИЕ "ГИМНАЗИЯ №1" ГОРОДСКОГО ОКРУГА НАЛЬЧИК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42</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ОБЩЕОБРАЗОВАТЕЛЬНОЕ УЧРЕЖДЕНИЕ "ГИМНАЗИЯ №13" ГОРОДСКОГО ОКРУГА НАЛЬЧИК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43</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ОБЩЕОБРАЗОВАТЕЛЬНОЕ УЧРЕЖДЕНИЕ "СРЕДНЯЯ ОБЩЕОБРАЗОВАТЕЛЬНАЯ ШКОЛА № 2 С.П. УРУХ" ЛЕСКЕНСКОГО МУНИЦИПАЛЬНОГО РАЙОНА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44</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ОБЩЕОБРАЗОВАТЕЛЬНОЕ УЧРЕЖДЕНИЕ "СРЕДНЯЯ ОБЩЕОБРАЗОВАТЕЛЬНАЯ ШКОЛА №24 ИМ. П.И.ТАМБИЕВА" ГОРОДСКОГО ОКРУГА НАЛЬЧИК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45</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ОБЩЕОБРАЗОВАТЕЛЬНОЕ УЧРЕЖДЕНИЕ "СРЕДНЯЯ ОБЩЕОБРАЗОВАТЕЛЬНАЯ ШКОЛА № 26" ГОРОДСКОГО ОКРУГА НАЛЬЧИК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46</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ОБЩЕОБРАЗОВАТЕЛЬНОЕ УЧРЕЖДЕНИЕ "СРЕДНЯЯ ОБЩЕОБРАЗОВАТЕЛЬНАЯ ШКОЛА ИМ. М.Х. БАРАГУНОВА СЕЛЬСКОГО ПОСЕЛЕНИЯ УРОЖАЙНОЕ" ТЕРСКОГО МУНИЦИПАЛЬНОГО РАЙОНА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47</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ОБЩЕОБРАЗОВАТЕЛЬНОЕ УЧРЕЖДЕНИЕ "СРЕДНЯЯ ОБЩЕОБРАЗОВАТЕЛЬНАЯ ШКОЛА №2 СЕЛЬСКОГО ПОСЕЛЕНИЯ ПЛАНОВСКОЕ" ТЕРСКОГО МУНИЦИПАЛЬНОГО РАЙОНА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48</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ОБЩЕОБРАЗОВАТЕЛЬНОЕ УЧРЕЖДЕНИЕ "СРЕДНЯЯ ОБЩЕОБРАЗОВАТЕЛЬНАЯ ШКОЛА №3" СЕЛЬСКОГО ПОСЕЛЕНИЯ САРМАКОВО ЗОЛЬСКОГО МУНИЦИПАЛЬНОГО РАЙОНА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49</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color w:val="000000"/>
              </w:rPr>
            </w:pPr>
            <w:r w:rsidRPr="00054BAD">
              <w:rPr>
                <w:rFonts w:ascii="Times New Roman" w:hAnsi="Times New Roman"/>
                <w:color w:val="000000"/>
              </w:rPr>
              <w:t>МУНИЦИПАЛЬНОЕ ОБЩЕОБРАЗОВАТЕЛЬНОЕ УЧРЕЖДЕНИЕ "СРЕДНЯЯ ОБЩЕОБРАЗОВАТЕЛЬНАЯ ШКОЛА №4"С.П.ЗАЮКОВО БАКСАНСКОГО МУНИЦИПАЛЬНОГО РАЙОНА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50</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ГОСУДАРСТВЕННОЕ БЮДЖЕТНОЕ ОБЩЕОБРАЗОВАТЕЛЬНОЕ УЧРЕЖДЕНИЕ "ШКОЛА-ИНТЕРНАТ №3" МИНИСТЕРСТВА ПРОСВЕЩЕНИЯ, НАУКИ И ПО ДЕЛАМ МОЛОДЕЖИ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51</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ГОСУДАРСТВЕННОЕ БЮДЖЕТНОЕ ПРОФЕССИОНАЛЬНОЕ ОБРАЗОВАТЕЛЬНОЕ УЧРЕЖДЕНИЕ "КАБАРДИНО-БАЛКАРСКИЙ ТОРГОВО-ТЕХНОЛОГИЧЕСКИЙ КОЛЛЕДЖ"</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52</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ДОШКОЛЬНОЕ ОБРАЗОВАТЕЛЬНОЕ УЧРЕЖДЕНИЕ "ДЕТСКИЙ САД №63" ГОРОДСКОГО ОКРУГА НАЛЬЧИК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53</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ОБЩЕОБРАЗОВАТЕЛЬНОЕ УЧРЕЖДЕНИЕ "ПРОГИМНАЗИЯ №28" ГОРОДСКОГО ОКРУГА НАЛЬЧИК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54</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ОБЩЕОБРАЗОВАТЕЛЬНОЕ УЧРЕЖДЕНИЕ "СРЕДНЯЯ ОБЩЕОБРАЗОВАТЕЛЬНАЯ ШКОЛА №8 ИМЕНИ ГЕНЕРАЛА ЗОКАЕВА В.К." ГОРОДСКОГО ОКРУГА НАЛЬЧИК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55</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ОБЩЕОБРАЗОВАТЕЛЬНОЕ УЧРЕЖДЕНИЕ "СРЕДНЯЯ ОБЩЕОБРАЗОВАТЕЛЬНАЯ ШКОЛА №10 ИМЕНИ ГЕРОЯ СОВЕТСКОГО СОЮЗА ИСАЯ ИЛЛАЗАРОВИЧА ИЛЛАЗАРОВА" ГОРОДСКОГО ОКРУГА НАЛЬЧИК КАБАРДИНО 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56</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color w:val="000000"/>
              </w:rPr>
            </w:pPr>
            <w:r w:rsidRPr="00054BAD">
              <w:rPr>
                <w:rFonts w:ascii="Times New Roman" w:hAnsi="Times New Roman"/>
                <w:color w:val="000000"/>
              </w:rPr>
              <w:t>МУНИЦИПАЛЬНОЕ КАЗЕННОЕ ОБЩЕОБРАЗОВАТЕЛЬНОЕ УЧРЕЖДЕНИЕ "СРЕДНЯЯ ОБЩЕОБРАЗОВАТЕЛЬНАЯ ШКОЛА №7 ИМЕНИ ГЕРОЯ СОВЕТСКОГО СОЮЗА КАЛЮЖНОГО НИКОЛАЯ ГАВРИЛОВИЧА" ГОРОДСКОГО ОКРУГА НАЛЬЧИК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57</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ОБЩЕОБРАЗОВАТЕЛЬНОЕ УЧРЕЖДЕНИЕ "ГИМНАЗИЯ №5" Г. ТЫРНЫАУЗА ЭЛЬБРУССКОГО МУНИЦИПАЛЬНОГО РАЙОНА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58</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ГОСУДАРСТВЕННОЕ БЮДЖЕТНОЕ ОБЩЕОБРАЗОВАТЕЛЬНОЕ УЧРЕЖДЕНИЕ "СПЕЦИАЛЬНАЯ (КОРРЕКЦИОННАЯ) ШКОЛА-ИНТЕРНАТ №2" МИНИСТЕРСТВА ПРОСВЕЩЕНИЯ,НАУКИ И ПО ДЕЛАМ МОЛОДЁЖИ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59</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ОБЩЕОБРАЗОВАТЕЛЬНОЕ УЧРЕЖДЕНИЕ "СРЕДНЯЯ ОБЩЕОБРАЗОВАТЕЛЬНАЯ ШКОЛА №5 Г.МАЙСКОГО"</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60</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ГОСУДАРСТВЕННОЕ БЮДЖЕТНОЕ ПРОФЕССИОНАЛЬНОЕ ОБРАЗОВАТЕЛЬНОЕ УЧРЕЖДЕНИЕ "КАБАРДИНО-БАЛКАРСКИЙ АВТОМОБИЛЬНО-ДОРОЖНЫЙ КОЛЛЕДЖ"</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61</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ГОСУДАРСТВЕННОЕ БЮДЖЕТНОЕ ПРОФЕССИОНАЛЬНОЕ ОБРАЗОВАТЕЛЬНОЕ УЧРЕЖДЕНИЕ "КАБАРДИНО-БАЛКАРСКИЙ АГРОПРОМЫШЛЕННЫЙ КОЛЛЕДЖ ИМ.Б.Г.ХАМДОХОВА"</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62</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КАЗЁННОЕ ДОШКОЛЬНОЕ ОБРАЗОВАТЕЛЬНОЕ УЧРЕЖДЕНИЕ "ЦЕНТР РАЗВИТИЯ РЕБЁНКА-ДЕТСКИЙ САД "ЗВЁЗДНЫЙ" ЧЕГЕМСКОГО МУНИЦИПАЛЬНОГО РАЙОНА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63</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ОБЩЕОБРАЗОВАТЕЛЬНОЕ УЧРЕЖДЕНИЕ "СРЕДНЯЯ ОБЩЕОБРАЗОВАТЕЛЬНАЯ ШКОЛА №9 ИМ. ЦАГОВА Н.А."Г. БАКСАНА</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64</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ОБЩЕОБРАЗОВАТЕЛЬНОЕ УЧРЕЖДЕНИЕ "СРЕДНЯЯ ОБЩЕОБРАЗОВАТЕЛЬНАЯ ШКОЛА №1" С.П. АРГУДАН ЛЕСКЕНСКОГО МУНИЦИПАЛЬНОГО РАЙОНА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65</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ГОСУДАРСТВЕННОЕ БЮДЖЕТНОЕ ПРОФЕССИОНАЛЬНОЕ ОБРАЗОВАТЕЛЬНОЕ УЧРЕЖДЕНИЕ "КАБАРДИНО-БАЛКАРСКИЙ КОЛЛЕДЖ "СТРОИТЕЛЬ"</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66</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КАЗЁННОЕ ДОШКОЛЬНОЕ ОБРАЗОВАТЕЛЬНОЕ УЧРЕЖДЕНИЕ "ДЕТСКИЙ САД №55" ГОРОДСКОГО ОКРУГА НАЛЬЧИК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67</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ОБЩЕОБРАЗОВАТЕЛЬНОЕ УЧРЕЖДЕНИЕ "СРЕДНЯЯ ОБЩЕОБРАЗОВАТЕЛЬНАЯ ШКОЛА С.П. КАРАСУ" ЧЕРЕКСКОГО МУНИЦИПАЛЬНОГО РАЙОНА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68</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ГОСУДАРСТВЕННОЕ БЮДЖЕТНОЕ ОБЩЕОБРАЗОВАТЕЛЬНОЕ УЧРЕЖДЕНИЕ "СПЕЦИАЛЬНАЯ (КОРРЕКЦИОННАЯ) ШКОЛА-ИНТЕРНАТ №3" МИНИСТЕРСТВА ПРОСВЕЩЕНИЯ, НАУКИ И ПО ДЕЛАМ МОЛОДЕЖИ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69</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ОБЩЕОБРАЗОВАТЕЛЬНОЕ УЧРЕЖДЕНИЕ "СРЕДНЯЯ ОБЩЕОБРАЗОВАТЕЛЬНАЯ ШКОЛА №6 ИМЕНИ ГЕРОЯ СОВЕТСКОГО СОЮЗА В.Г. КУЗНЕЦОВА" Г.П ТЫРНЫАУЗ ЭЛЬБРУССКОГО МУНИЦИПАЛЬНОГО РАЙОНА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70</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ГОСУДАРСТВЕННОЕ БЮДЖЕТНОЕ ОБЩЕОБРАЗОВАТЕЛЬНОЕ УЧРЕЖДЕНИЕ "КАДЕТСКАЯ ШКОЛА-ИНТЕРНАТ №1" МИНИСТЕРСТВА ПРОСВЕЩЕНИЯ ,НАУКИ И ПО ДЕЛАМ МОЛОДЕЖИ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71</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ГОСУДАРСТВЕННОЕ БЮДЖЕТНОЕ ОБЩЕОБРАЗОВАТЕЛЬНОЕ УЧРЕЖДЕНИЕ "КАДЕТСКАЯ ШКОЛА-ИНТЕРНАТ № 3" МИНИСТЕРСТВА ПРОСВЕЩЕНИЯ, НАУКИ И ПО ДЕЛАМ МОЛОДЕЖИ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72</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ГОСУДАРСТВЕННОЕ БЮДЖЕТНОЕ ОБЩЕОБРАЗОВАТЕЛЬНОЕ УЧРЕЖДЕНИЕ "КАДЕТСКАЯ ШКОЛА-ИНТЕРНАТ №2 ИМЕНИ Х.С.ДЕПУЕВА" МИНИСТЕРСТВА ПРОСВЕЩЕНИЯ, НАУКИ И ПО ДЕЛАМ МОЛОДЕЖИ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73</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ОБЩЕОБРАЗОВАТЕЛЬНОЕ УЧРЕЖДЕНИЕ "ПРОГИМНАЗИЯ № 13 Г. МАЙСКОГО"</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74</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КАЗЕННОЕ ОБЩЕОБРАЗОВАТЕЛЬНОЕ УЧРЕЖДЕНИЕ "СРЕДНЯЯ ОБЩЕОБРАЗОВАТЕЛЬНАЯ ШКОЛА №11"</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75</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МУНИЦИПАЛЬНОЕ БЮДЖЕТНОЕ УЧРЕЖДЕНИЕ ДОПОЛНИТЕЛЬНОГО ОБРАЗОВАНИЯ "РАЙОННЫЙ ЦЕНТР ДЕТСКОГО ТВОРЧЕСТВА" ПРОХЛАДНЕНСКОГО МУНИЦИПАЛЬНОГО РАЙОНА КАБАРДИНО-БАЛКАРСКОЙ РЕСПУБЛИКИ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r w:rsidR="00536072" w:rsidRPr="00054BAD" w:rsidTr="00E05A44">
        <w:trPr>
          <w:trHeight w:val="315"/>
        </w:trPr>
        <w:tc>
          <w:tcPr>
            <w:tcW w:w="568"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76</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054BAD" w:rsidRDefault="00536072" w:rsidP="00E05A44">
            <w:pPr>
              <w:spacing w:after="0" w:line="240" w:lineRule="auto"/>
              <w:rPr>
                <w:rFonts w:ascii="Times New Roman" w:hAnsi="Times New Roman"/>
                <w:bCs/>
                <w:color w:val="000000"/>
              </w:rPr>
            </w:pPr>
            <w:r w:rsidRPr="00054BAD">
              <w:rPr>
                <w:rFonts w:ascii="Times New Roman" w:hAnsi="Times New Roman"/>
                <w:bCs/>
                <w:color w:val="000000"/>
              </w:rPr>
              <w:t>ГОСУДАРСТВЕННОЕ БЮДЖЕТНОЕ ПРОФЕССИОНАЛЬНОЕ ОБРАЗОВАТЕЛЬНОЕ УЧРЕЖДЕНИЕ "НАЛЬЧИКСКИЙ КОЛЛЕДЖ ЛЕГКОЙ ПРОМЫШЛЕННОСТИ"</w:t>
            </w:r>
          </w:p>
        </w:tc>
        <w:tc>
          <w:tcPr>
            <w:tcW w:w="1413" w:type="dxa"/>
            <w:tcBorders>
              <w:top w:val="single" w:sz="4" w:space="0" w:color="auto"/>
              <w:left w:val="nil"/>
              <w:bottom w:val="single" w:sz="4" w:space="0" w:color="auto"/>
              <w:right w:val="single" w:sz="4" w:space="0" w:color="auto"/>
            </w:tcBorders>
            <w:shd w:val="clear" w:color="000000" w:fill="B4C6E7"/>
            <w:vAlign w:val="center"/>
          </w:tcPr>
          <w:p w:rsidR="00536072" w:rsidRPr="00054BAD" w:rsidRDefault="00536072" w:rsidP="00E05A44">
            <w:pPr>
              <w:spacing w:after="0" w:line="240" w:lineRule="auto"/>
              <w:jc w:val="center"/>
              <w:rPr>
                <w:rFonts w:ascii="Times New Roman" w:hAnsi="Times New Roman"/>
                <w:color w:val="000000"/>
              </w:rPr>
            </w:pPr>
            <w:r w:rsidRPr="00054BAD">
              <w:rPr>
                <w:rFonts w:ascii="Times New Roman" w:hAnsi="Times New Roman"/>
                <w:color w:val="000000"/>
              </w:rPr>
              <w:t>100</w:t>
            </w:r>
          </w:p>
        </w:tc>
      </w:tr>
    </w:tbl>
    <w:p w:rsidR="00536072" w:rsidRDefault="00536072" w:rsidP="00536072">
      <w:pPr>
        <w:pStyle w:val="a8"/>
        <w:spacing w:after="0" w:line="360" w:lineRule="auto"/>
        <w:ind w:left="0" w:firstLine="709"/>
        <w:jc w:val="both"/>
        <w:rPr>
          <w:rFonts w:ascii="Times New Roman" w:eastAsia="Times New Roman" w:hAnsi="Times New Roman"/>
          <w:sz w:val="28"/>
          <w:szCs w:val="28"/>
          <w:lang w:eastAsia="ru-RU"/>
        </w:rPr>
      </w:pPr>
    </w:p>
    <w:p w:rsidR="00536072" w:rsidRDefault="00536072" w:rsidP="00536072">
      <w:pPr>
        <w:pStyle w:val="a8"/>
        <w:spacing w:after="0" w:line="360" w:lineRule="auto"/>
        <w:ind w:left="0" w:firstLine="709"/>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t xml:space="preserve">Таким образом, </w:t>
      </w:r>
      <w:r>
        <w:rPr>
          <w:rFonts w:ascii="Times New Roman" w:eastAsia="Times New Roman" w:hAnsi="Times New Roman"/>
          <w:sz w:val="28"/>
          <w:szCs w:val="28"/>
          <w:lang w:eastAsia="ru-RU"/>
        </w:rPr>
        <w:t xml:space="preserve">62 </w:t>
      </w:r>
      <w:r w:rsidRPr="009627A2">
        <w:rPr>
          <w:rFonts w:ascii="Times New Roman" w:eastAsia="Times New Roman" w:hAnsi="Times New Roman"/>
          <w:sz w:val="28"/>
          <w:szCs w:val="28"/>
          <w:lang w:eastAsia="ru-RU"/>
        </w:rPr>
        <w:t>% образовательных организаций продемонстрировали максимальный 100 бальный результат интегрального значения в части показателей, характеризующих общий критерий открытости и доступности информации об организации.</w:t>
      </w:r>
    </w:p>
    <w:p w:rsidR="00536072" w:rsidRDefault="00536072" w:rsidP="00536072">
      <w:pPr>
        <w:pStyle w:val="a8"/>
        <w:spacing w:after="0" w:line="360" w:lineRule="auto"/>
        <w:ind w:left="0" w:firstLine="709"/>
        <w:jc w:val="both"/>
        <w:rPr>
          <w:rFonts w:ascii="Times New Roman" w:eastAsia="Times New Roman" w:hAnsi="Times New Roman"/>
          <w:sz w:val="28"/>
          <w:szCs w:val="28"/>
          <w:lang w:eastAsia="ru-RU"/>
        </w:rPr>
        <w:sectPr w:rsidR="00536072" w:rsidSect="00E93606">
          <w:pgSz w:w="16838" w:h="11906" w:orient="landscape"/>
          <w:pgMar w:top="850" w:right="1134" w:bottom="1701" w:left="1134" w:header="708" w:footer="708" w:gutter="0"/>
          <w:cols w:space="708"/>
          <w:docGrid w:linePitch="360"/>
        </w:sectPr>
      </w:pPr>
    </w:p>
    <w:p w:rsidR="00536072" w:rsidRPr="009627A2" w:rsidRDefault="00536072" w:rsidP="00536072">
      <w:pPr>
        <w:pStyle w:val="a8"/>
        <w:spacing w:after="0" w:line="240" w:lineRule="auto"/>
        <w:ind w:left="0" w:firstLine="709"/>
        <w:jc w:val="right"/>
        <w:rPr>
          <w:rFonts w:ascii="Times New Roman" w:eastAsia="Times New Roman" w:hAnsi="Times New Roman"/>
          <w:lang w:eastAsia="ru-RU"/>
        </w:rPr>
      </w:pPr>
      <w:r w:rsidRPr="009627A2">
        <w:rPr>
          <w:rFonts w:ascii="Times New Roman" w:eastAsia="Times New Roman" w:hAnsi="Times New Roman"/>
          <w:lang w:eastAsia="ru-RU"/>
        </w:rPr>
        <w:t>Та</w:t>
      </w:r>
      <w:r>
        <w:rPr>
          <w:rFonts w:ascii="Times New Roman" w:eastAsia="Times New Roman" w:hAnsi="Times New Roman"/>
          <w:lang w:eastAsia="ru-RU"/>
        </w:rPr>
        <w:t>блица11</w:t>
      </w:r>
    </w:p>
    <w:p w:rsidR="00536072" w:rsidRDefault="00536072" w:rsidP="00536072">
      <w:pPr>
        <w:pStyle w:val="a8"/>
        <w:spacing w:after="0" w:line="240" w:lineRule="auto"/>
        <w:ind w:left="0" w:firstLine="709"/>
        <w:jc w:val="center"/>
        <w:rPr>
          <w:rFonts w:ascii="Times New Roman" w:eastAsia="Times New Roman" w:hAnsi="Times New Roman"/>
          <w:b/>
          <w:lang w:eastAsia="ru-RU"/>
        </w:rPr>
      </w:pPr>
      <w:r>
        <w:rPr>
          <w:rFonts w:ascii="Times New Roman" w:eastAsia="Times New Roman" w:hAnsi="Times New Roman"/>
          <w:b/>
          <w:lang w:eastAsia="ru-RU"/>
        </w:rPr>
        <w:t>ИНТЕГРАЛЬНОЕ ЗНАЧЕНИЕ</w:t>
      </w:r>
      <w:r w:rsidRPr="009627A2">
        <w:rPr>
          <w:rFonts w:ascii="Times New Roman" w:eastAsia="Times New Roman" w:hAnsi="Times New Roman"/>
          <w:b/>
          <w:lang w:eastAsia="ru-RU"/>
        </w:rPr>
        <w:t xml:space="preserve"> </w:t>
      </w:r>
    </w:p>
    <w:p w:rsidR="00536072" w:rsidRDefault="00536072" w:rsidP="00536072">
      <w:pPr>
        <w:pStyle w:val="a8"/>
        <w:spacing w:after="0" w:line="240" w:lineRule="auto"/>
        <w:ind w:left="0" w:firstLine="709"/>
        <w:jc w:val="center"/>
        <w:rPr>
          <w:rFonts w:ascii="Times New Roman" w:eastAsia="Times New Roman" w:hAnsi="Times New Roman"/>
          <w:b/>
          <w:lang w:eastAsia="ru-RU"/>
        </w:rPr>
      </w:pPr>
      <w:r w:rsidRPr="009627A2">
        <w:rPr>
          <w:rFonts w:ascii="Times New Roman" w:eastAsia="Times New Roman" w:hAnsi="Times New Roman"/>
          <w:b/>
          <w:lang w:eastAsia="ru-RU"/>
        </w:rPr>
        <w:t>в части показателей, характеризующих общий критерий открытости и доступности информации об организации</w:t>
      </w:r>
    </w:p>
    <w:p w:rsidR="00536072" w:rsidRPr="009627A2" w:rsidRDefault="00536072" w:rsidP="00536072">
      <w:pPr>
        <w:pStyle w:val="a8"/>
        <w:spacing w:after="0" w:line="240" w:lineRule="auto"/>
        <w:ind w:left="0" w:firstLine="709"/>
        <w:jc w:val="center"/>
        <w:rPr>
          <w:rFonts w:ascii="Times New Roman" w:eastAsia="Times New Roman" w:hAnsi="Times New Roman"/>
          <w:b/>
          <w:lang w:eastAsia="ru-RU"/>
        </w:rPr>
      </w:pPr>
      <w:r w:rsidRPr="009627A2">
        <w:rPr>
          <w:rFonts w:ascii="Times New Roman" w:eastAsia="Times New Roman" w:hAnsi="Times New Roman"/>
          <w:b/>
          <w:lang w:eastAsia="ru-RU"/>
        </w:rPr>
        <w:t xml:space="preserve"> ( от </w:t>
      </w:r>
      <w:r>
        <w:rPr>
          <w:rFonts w:ascii="Times New Roman" w:eastAsia="Times New Roman" w:hAnsi="Times New Roman"/>
          <w:b/>
          <w:lang w:eastAsia="ru-RU"/>
        </w:rPr>
        <w:t>66,5</w:t>
      </w:r>
      <w:r w:rsidRPr="009627A2">
        <w:rPr>
          <w:rFonts w:ascii="Times New Roman" w:eastAsia="Times New Roman" w:hAnsi="Times New Roman"/>
          <w:b/>
          <w:lang w:eastAsia="ru-RU"/>
        </w:rPr>
        <w:t xml:space="preserve"> баллов до 99,</w:t>
      </w:r>
      <w:r>
        <w:rPr>
          <w:rFonts w:ascii="Times New Roman" w:eastAsia="Times New Roman" w:hAnsi="Times New Roman"/>
          <w:b/>
          <w:lang w:eastAsia="ru-RU"/>
        </w:rPr>
        <w:t>6</w:t>
      </w:r>
      <w:r w:rsidRPr="009627A2">
        <w:rPr>
          <w:rFonts w:ascii="Times New Roman" w:eastAsia="Times New Roman" w:hAnsi="Times New Roman"/>
          <w:b/>
          <w:lang w:eastAsia="ru-RU"/>
        </w:rPr>
        <w:t>)</w:t>
      </w:r>
    </w:p>
    <w:p w:rsidR="00536072" w:rsidRPr="009627A2" w:rsidRDefault="00536072" w:rsidP="00536072">
      <w:pPr>
        <w:pStyle w:val="a8"/>
        <w:spacing w:after="0" w:line="240" w:lineRule="auto"/>
        <w:ind w:left="0" w:firstLine="709"/>
        <w:jc w:val="center"/>
        <w:rPr>
          <w:rFonts w:ascii="Times New Roman" w:eastAsia="Times New Roman" w:hAnsi="Times New Roman"/>
          <w:b/>
          <w:lang w:eastAsia="ru-RU"/>
        </w:rPr>
      </w:pPr>
    </w:p>
    <w:tbl>
      <w:tblPr>
        <w:tblW w:w="15451" w:type="dxa"/>
        <w:tblInd w:w="-34" w:type="dxa"/>
        <w:tblLook w:val="04A0"/>
      </w:tblPr>
      <w:tblGrid>
        <w:gridCol w:w="636"/>
        <w:gridCol w:w="13448"/>
        <w:gridCol w:w="1367"/>
      </w:tblGrid>
      <w:tr w:rsidR="00536072" w:rsidRPr="00DD0FC9" w:rsidTr="00E05A44">
        <w:trPr>
          <w:trHeight w:val="600"/>
        </w:trPr>
        <w:tc>
          <w:tcPr>
            <w:tcW w:w="636"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DD0FC9" w:rsidRDefault="00536072" w:rsidP="00E05A44">
            <w:pPr>
              <w:spacing w:after="0" w:line="240" w:lineRule="auto"/>
              <w:rPr>
                <w:rFonts w:ascii="Times New Roman" w:eastAsia="Times New Roman" w:hAnsi="Times New Roman"/>
                <w:lang w:eastAsia="ru-RU"/>
              </w:rPr>
            </w:pPr>
            <w:r w:rsidRPr="00DD0FC9">
              <w:rPr>
                <w:rFonts w:ascii="Times New Roman" w:eastAsia="Times New Roman" w:hAnsi="Times New Roman"/>
                <w:lang w:eastAsia="ru-RU"/>
              </w:rPr>
              <w:t>№№</w:t>
            </w:r>
          </w:p>
        </w:tc>
        <w:tc>
          <w:tcPr>
            <w:tcW w:w="13448" w:type="dxa"/>
            <w:tcBorders>
              <w:top w:val="single" w:sz="4" w:space="0" w:color="auto"/>
              <w:left w:val="nil"/>
              <w:bottom w:val="single" w:sz="4" w:space="0" w:color="auto"/>
              <w:right w:val="single" w:sz="4" w:space="0" w:color="auto"/>
            </w:tcBorders>
            <w:shd w:val="clear" w:color="000000" w:fill="FCE4D6"/>
            <w:noWrap/>
            <w:vAlign w:val="bottom"/>
            <w:hideMark/>
          </w:tcPr>
          <w:p w:rsidR="00536072" w:rsidRPr="00DD0FC9" w:rsidRDefault="00536072" w:rsidP="00E05A44">
            <w:pPr>
              <w:spacing w:after="0" w:line="240" w:lineRule="auto"/>
              <w:rPr>
                <w:rFonts w:ascii="Times New Roman" w:eastAsia="Times New Roman" w:hAnsi="Times New Roman"/>
                <w:lang w:eastAsia="ru-RU"/>
              </w:rPr>
            </w:pPr>
            <w:r w:rsidRPr="00DD0FC9">
              <w:rPr>
                <w:rFonts w:ascii="Times New Roman" w:eastAsia="Times New Roman" w:hAnsi="Times New Roman"/>
                <w:lang w:eastAsia="ru-RU"/>
              </w:rPr>
              <w:t>Образовательная организация</w:t>
            </w:r>
          </w:p>
        </w:tc>
        <w:tc>
          <w:tcPr>
            <w:tcW w:w="1367" w:type="dxa"/>
            <w:tcBorders>
              <w:top w:val="single" w:sz="4" w:space="0" w:color="auto"/>
              <w:left w:val="nil"/>
              <w:bottom w:val="single" w:sz="4" w:space="0" w:color="auto"/>
              <w:right w:val="single" w:sz="4" w:space="0" w:color="auto"/>
            </w:tcBorders>
            <w:shd w:val="clear" w:color="000000" w:fill="FCE4D6"/>
            <w:noWrap/>
            <w:vAlign w:val="bottom"/>
            <w:hideMark/>
          </w:tcPr>
          <w:p w:rsidR="00536072" w:rsidRPr="00DD0FC9" w:rsidRDefault="00536072" w:rsidP="00E05A44">
            <w:pPr>
              <w:spacing w:after="0" w:line="240" w:lineRule="auto"/>
              <w:rPr>
                <w:rFonts w:ascii="Times New Roman" w:eastAsia="Times New Roman" w:hAnsi="Times New Roman"/>
                <w:lang w:eastAsia="ru-RU"/>
              </w:rPr>
            </w:pPr>
            <w:r w:rsidRPr="00DD0FC9">
              <w:rPr>
                <w:rFonts w:ascii="Times New Roman" w:eastAsia="Times New Roman" w:hAnsi="Times New Roman"/>
                <w:lang w:eastAsia="ru-RU"/>
              </w:rPr>
              <w:t>Критерий 1</w:t>
            </w:r>
          </w:p>
        </w:tc>
      </w:tr>
      <w:tr w:rsidR="00536072" w:rsidRPr="00DD0FC9" w:rsidTr="00E05A44">
        <w:trPr>
          <w:trHeight w:val="630"/>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77</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bCs/>
                <w:color w:val="000000"/>
              </w:rPr>
            </w:pPr>
            <w:r w:rsidRPr="00DD0FC9">
              <w:rPr>
                <w:rFonts w:ascii="Times New Roman" w:hAnsi="Times New Roman"/>
                <w:bCs/>
                <w:color w:val="000000"/>
              </w:rPr>
              <w:t>МУНИЦИПАЛЬНОЕ КАЗЕННОЕ ОБЩЕОБРАЗОВАТЕЛЬНОЕ УЧРЕЖДЕНИЕ "СРЕДНЯЯ ОБЩЕОБРАЗОВАТЕЛЬНАЯ ШКОЛА ИМЕНИ ЧЕЧЕНОВА Ш.Ш. Г.П. КАШХАТАУ" ЧЕРЕКСКОГО МУНИЦИПАЛЬНОГО РАЙОНА КАБАРДИНО-БАЛКАРСКОЙ РЕСПУБЛИКИ</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99,6</w:t>
            </w:r>
          </w:p>
        </w:tc>
      </w:tr>
      <w:tr w:rsidR="00536072" w:rsidRPr="00DD0FC9" w:rsidTr="00E05A44">
        <w:trPr>
          <w:trHeight w:val="423"/>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78</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bCs/>
                <w:color w:val="000000"/>
              </w:rPr>
            </w:pPr>
            <w:r w:rsidRPr="00DD0FC9">
              <w:rPr>
                <w:rFonts w:ascii="Times New Roman" w:hAnsi="Times New Roman"/>
                <w:bCs/>
                <w:color w:val="000000"/>
              </w:rPr>
              <w:t>ГОСУДАРСТВЕННОЕ БЮДЖЕТНОЕ УЧРЕЖДЕНИЕ ДОПОЛНИТЕЛЬНОГО ОБРАЗОВАНИЯ "ДВОРЕЦ ТВОРЧЕСТВА ДЕТЕЙ И МОЛОДЕЖИ" МИНИСТЕРСТВА ПРОСВЕЩЕНИЯ,НАУКИ И ПО ДЕЛАМ МОЛОДЕЖИ КАБАРДИНО-БАЛКАРСКОЙ РЕСПУБЛИКИ</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99,6</w:t>
            </w:r>
          </w:p>
        </w:tc>
      </w:tr>
      <w:tr w:rsidR="00536072" w:rsidRPr="00DD0FC9" w:rsidTr="00E05A44">
        <w:trPr>
          <w:trHeight w:val="315"/>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79</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bCs/>
                <w:color w:val="000000"/>
              </w:rPr>
            </w:pPr>
            <w:r w:rsidRPr="00DD0FC9">
              <w:rPr>
                <w:rFonts w:ascii="Times New Roman" w:hAnsi="Times New Roman"/>
                <w:bCs/>
                <w:color w:val="000000"/>
              </w:rPr>
              <w:t>МУНИЦИПАЛЬНОЕ КАЗЕННОЕ ОБЩЕОБРАЗОВАТЕЛЬНОЕ УЧРЕЖДЕНИЕ "СРЕДНЯЯ ОБЩЕОБРАЗОВАТЕЛЬНАЯ ШКОЛА " СЕЛЬСКОГО ПОСЕЛЕНИЯ БЕЛОКАМЕНСКОЕ ЗОЛЬСКОГО МУНИЦИПАЛЬНОГО РАЙОНА КАБАРДИНО-БАЛКАРСКОЙ РЕСПУБЛИКИ</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99,6</w:t>
            </w:r>
          </w:p>
        </w:tc>
      </w:tr>
      <w:tr w:rsidR="00536072" w:rsidRPr="00DD0FC9" w:rsidTr="00E05A44">
        <w:trPr>
          <w:trHeight w:val="315"/>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80</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bCs/>
                <w:color w:val="000000"/>
              </w:rPr>
            </w:pPr>
            <w:r w:rsidRPr="00DD0FC9">
              <w:rPr>
                <w:rFonts w:ascii="Times New Roman" w:hAnsi="Times New Roman"/>
                <w:bCs/>
                <w:color w:val="000000"/>
              </w:rPr>
              <w:t>МУНИЦИПАЛЬНОЕ КАЗЕННОЕ ОБЩЕОБРАЗОВАТЕЛЬНОЕ УЧРЕЖДЕНИЕ "СРЕДНЯЯ ОБЩЕОБРАЗОВАТЕЛЬНАЯ ШКОЛА №1" С.П. ШАЛУШКА ЧЕГЕМСКОГО МУНИЦИПАЛЬНОГО РАЙОНА КАБАРДИНО-БАЛКАРСКОЙ РЕСПУБЛИКИ</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99,6</w:t>
            </w:r>
          </w:p>
        </w:tc>
      </w:tr>
      <w:tr w:rsidR="00536072" w:rsidRPr="00DD0FC9" w:rsidTr="00E05A44">
        <w:trPr>
          <w:trHeight w:val="630"/>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81</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bCs/>
                <w:color w:val="000000"/>
              </w:rPr>
            </w:pPr>
            <w:r w:rsidRPr="00DD0FC9">
              <w:rPr>
                <w:rFonts w:ascii="Times New Roman" w:hAnsi="Times New Roman"/>
                <w:bCs/>
                <w:color w:val="000000"/>
              </w:rPr>
              <w:t>МУНИЦИПАЛЬНОЕ КАЗЕННОЕ ОБЩЕОБРАЗОВАТЕЛЬНОЕ УЧРЕЖДЕНИЕ "СРЕДНЯЯ ОБЩЕОБРАЗОВАТЕЛЬНАЯ ШКОЛА ИМЕНИ АСЛАНГЕРИ ЯХЪЯЕВИЧА МАСАЕВА" СЕЛЬСКОГО ПОСЕЛЕНИЯ ЕРОККО ЛЕСКЕНСКОГО МУНИЦИПАЛЬНОГО РАЙОНА КАБАРДИНО-БАЛКАРСКОЙ РЕСПУБЛИКИ</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99,6</w:t>
            </w:r>
          </w:p>
        </w:tc>
      </w:tr>
      <w:tr w:rsidR="00536072" w:rsidRPr="00DD0FC9" w:rsidTr="00E05A44">
        <w:trPr>
          <w:trHeight w:val="315"/>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82</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bCs/>
                <w:color w:val="000000"/>
              </w:rPr>
            </w:pPr>
            <w:r w:rsidRPr="00DD0FC9">
              <w:rPr>
                <w:rFonts w:ascii="Times New Roman" w:hAnsi="Times New Roman"/>
                <w:bCs/>
                <w:color w:val="000000"/>
              </w:rPr>
              <w:t>МУНИЦИПАЛЬНОЕ КАЗЕННОЕ ОБЩЕОБРАЗОВАТЕЛЬНОЕ УЧРЕЖДЕНИЕ "СРЕДНЯЯ ОБЩЕОБРАЗОВАТЕЛЬНАЯ ШКОЛА №1" С.П. СТАРЫЙ ЧЕРЕК УРВАНСКОГО МУНИЦИПАЛЬНОГО РАЙОНА КБР</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99,6</w:t>
            </w:r>
          </w:p>
        </w:tc>
      </w:tr>
      <w:tr w:rsidR="00536072" w:rsidRPr="00DD0FC9" w:rsidTr="00E05A44">
        <w:trPr>
          <w:trHeight w:val="315"/>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83</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bCs/>
                <w:color w:val="000000"/>
              </w:rPr>
            </w:pPr>
            <w:r w:rsidRPr="00DD0FC9">
              <w:rPr>
                <w:rFonts w:ascii="Times New Roman" w:hAnsi="Times New Roman"/>
                <w:bCs/>
                <w:color w:val="000000"/>
              </w:rPr>
              <w:t>ГОСУДАРСТВЕННОЕ БЮДЖЕТНОЕ ПРОФЕССИОНАЛЬНОЕ ОБРАЗОВАТЕЛЬНОЕ УЧРЕЖДЕНИЕ "КАБАРДИНО-БАЛКАРСКИЙ ГУМАНИТАРНО-ТЕХНИЧЕСКИЙ КОЛЛЕДЖ"</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99,6</w:t>
            </w:r>
          </w:p>
        </w:tc>
      </w:tr>
      <w:tr w:rsidR="00536072" w:rsidRPr="00DD0FC9" w:rsidTr="00E05A44">
        <w:trPr>
          <w:trHeight w:val="392"/>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84</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bCs/>
                <w:color w:val="000000"/>
              </w:rPr>
            </w:pPr>
            <w:r w:rsidRPr="00DD0FC9">
              <w:rPr>
                <w:rFonts w:ascii="Times New Roman" w:hAnsi="Times New Roman"/>
                <w:bCs/>
                <w:color w:val="000000"/>
              </w:rPr>
              <w:t>МУНИЦИПАЛЬНОЕ КАЗЕННОЕ ОБЩЕОБРАЗОВАТЕЛЬНОЕ УЧРЕЖДЕНИЕ"СРЕДНЯЯ ОБЩЕОБРАЗОВАТЕЛЬНАЯ ШКОЛА" СЕЛЬСКОГО ПОСЕЛЕНИЯ КИЧМАЛКА ЗОЛЬСКОГО МУНИЦИПАЛЬНОГО РАЙОНА КАБАРДИНО-БАЛКАРСКОЙ РЕСПУБЛИКИ</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99,6</w:t>
            </w:r>
          </w:p>
        </w:tc>
      </w:tr>
      <w:tr w:rsidR="00536072" w:rsidRPr="00DD0FC9" w:rsidTr="00E05A44">
        <w:trPr>
          <w:trHeight w:val="630"/>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85</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bCs/>
                <w:color w:val="000000"/>
              </w:rPr>
            </w:pPr>
            <w:r w:rsidRPr="00DD0FC9">
              <w:rPr>
                <w:rFonts w:ascii="Times New Roman" w:hAnsi="Times New Roman"/>
                <w:bCs/>
                <w:color w:val="000000"/>
              </w:rPr>
              <w:t>МУНИЦИПАЛЬНОЕ КАЗЕННОЕ ОБЩЕОБРАЗОВАТЕЛЬНОЕ УЧРЕЖДЕНИЕ "СРЕДНЯЯ ОБЩЕОБРАЗОВАТЕЛЬНАЯ ШКОЛА СЕЛЬСКОГО ПОСЕЛЕНИЯ НИЖНИЙ КУРП" ТЕРСКОГО МУНИЦИПАЛЬНОГО РАЙОНА КАБАРДИНО-БАЛКАРСКОЙ РЕСПУБЛИКИ</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99,6</w:t>
            </w:r>
          </w:p>
        </w:tc>
      </w:tr>
      <w:tr w:rsidR="00536072" w:rsidRPr="00DD0FC9" w:rsidTr="00E05A44">
        <w:trPr>
          <w:trHeight w:val="416"/>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86</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bCs/>
                <w:color w:val="000000"/>
              </w:rPr>
            </w:pPr>
            <w:r w:rsidRPr="00DD0FC9">
              <w:rPr>
                <w:rFonts w:ascii="Times New Roman" w:hAnsi="Times New Roman"/>
                <w:bCs/>
                <w:color w:val="000000"/>
              </w:rPr>
              <w:t>МУНИЦИПАЛЬНОЕ КАЗЕННОЕ УЧРЕЖДЕНИЕ ДОПОЛНИТЕЛЬНОГО ОБРАЗОВАНИЯ "ДОМ ДЕТСКОГО ТВОРЧЕСТВА" ЛЕСКЕНСКОГО МУНИЦИПАЛЬНОГО РАЙОНА КАБАРДИНО-БАЛКАРСКОЙ РЕСПУБЛИКИ</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99,6</w:t>
            </w:r>
          </w:p>
        </w:tc>
      </w:tr>
      <w:tr w:rsidR="00536072" w:rsidRPr="00DD0FC9" w:rsidTr="00E05A44">
        <w:trPr>
          <w:trHeight w:val="274"/>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87</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color w:val="000000"/>
              </w:rPr>
            </w:pPr>
            <w:r w:rsidRPr="00DD0FC9">
              <w:rPr>
                <w:rFonts w:ascii="Times New Roman" w:hAnsi="Times New Roman"/>
                <w:color w:val="000000"/>
              </w:rPr>
              <w:t>ЧАСТНОЕ ДОШКОЛЬНОЕ ОБРАЗОВАТЕЛЬНОЕ УЧРЕЖДЕНИЕ ЦЕНТР РАЗВИТИЯ ДЕТЕЙ "УМКА"</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99,6</w:t>
            </w:r>
          </w:p>
        </w:tc>
      </w:tr>
      <w:tr w:rsidR="00536072" w:rsidRPr="00DD0FC9" w:rsidTr="00E05A44">
        <w:trPr>
          <w:trHeight w:val="315"/>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88</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bCs/>
                <w:color w:val="000000"/>
              </w:rPr>
            </w:pPr>
            <w:r w:rsidRPr="00DD0FC9">
              <w:rPr>
                <w:rFonts w:ascii="Times New Roman" w:hAnsi="Times New Roman"/>
                <w:bCs/>
                <w:color w:val="000000"/>
              </w:rPr>
              <w:t>МУНИЦИПАЛЬНОЕ УЧРЕЖДЕНИЕ ДОПОЛНИТЕЛЬНОГО ОБРАЗОВАНИЯ "ЦЕНТР ДЕТСКОГО ТВОРЧЕСТВА" ГОРОДСКОГО ОКРУГА ПРОХЛАДНЫЙ КАБАРДИНО-БАЛКАРСКОЙ РЕСПУБЛИКИ</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99,6</w:t>
            </w:r>
          </w:p>
        </w:tc>
      </w:tr>
      <w:tr w:rsidR="00536072" w:rsidRPr="00DD0FC9" w:rsidTr="00E05A44">
        <w:trPr>
          <w:trHeight w:val="442"/>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89</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bCs/>
                <w:color w:val="000000"/>
              </w:rPr>
            </w:pPr>
            <w:r w:rsidRPr="00DD0FC9">
              <w:rPr>
                <w:rFonts w:ascii="Times New Roman" w:hAnsi="Times New Roman"/>
                <w:bCs/>
                <w:color w:val="000000"/>
              </w:rPr>
              <w:t>МУНИЦИПАЛЬНОЕ КАЗЕННОЕ ОБЩЕОБРАЗОВАТЕЛЬНОЕ УЧРЕЖДЕНИЕ "СРЕДНЯЯ ОБЩЕОБРАЗОВАТЕЛЬНАЯ ШКОЛА №1" С.П. ЧЕГЕМ ВТОРОЙ ЧЕГЕМСКОГО МУНИЦИПАЛЬНОГО РАЙОНА КАБАРДИНО-БАЛКАРСКОЙ РЕСПУБЛИКИ</w:t>
            </w:r>
          </w:p>
        </w:tc>
        <w:tc>
          <w:tcPr>
            <w:tcW w:w="1367" w:type="dxa"/>
            <w:tcBorders>
              <w:top w:val="nil"/>
              <w:left w:val="nil"/>
              <w:bottom w:val="single" w:sz="4" w:space="0" w:color="auto"/>
              <w:right w:val="single" w:sz="4" w:space="0" w:color="auto"/>
            </w:tcBorders>
            <w:shd w:val="clear" w:color="000000" w:fill="B4C6E7"/>
            <w:noWrap/>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99,2</w:t>
            </w:r>
          </w:p>
        </w:tc>
      </w:tr>
      <w:tr w:rsidR="00536072" w:rsidRPr="00DD0FC9" w:rsidTr="00E05A44">
        <w:trPr>
          <w:trHeight w:val="630"/>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90</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bCs/>
                <w:color w:val="000000"/>
              </w:rPr>
            </w:pPr>
            <w:r w:rsidRPr="00DD0FC9">
              <w:rPr>
                <w:rFonts w:ascii="Times New Roman" w:hAnsi="Times New Roman"/>
                <w:bCs/>
                <w:color w:val="000000"/>
              </w:rPr>
              <w:t>МУНИЦИПАЛЬНОЕ КАЗЕННОЕ ОБЩЕОБРАЗОВАТЕЛЬНОЕ УЧРЕЖДЕНИЕ "СРЕДНЯЯ ОБЩЕОБРАЗОВАТЕЛЬНАЯ ШКОЛА №1" Г.П.ЗАЛУКОКОАЖЕ ЗОЛЬСКОГО МУНИЦИПАЛЬНОГО РАЙОНА КАБАРДИНО-БАЛКАРСКОЙ РЕСПУБЛИКИ</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99,2</w:t>
            </w:r>
          </w:p>
        </w:tc>
      </w:tr>
      <w:tr w:rsidR="00536072" w:rsidRPr="00DD0FC9" w:rsidTr="00E05A44">
        <w:trPr>
          <w:trHeight w:val="77"/>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91</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bCs/>
                <w:color w:val="000000"/>
              </w:rPr>
            </w:pPr>
            <w:r w:rsidRPr="00DD0FC9">
              <w:rPr>
                <w:rFonts w:ascii="Times New Roman" w:hAnsi="Times New Roman"/>
                <w:bCs/>
                <w:color w:val="000000"/>
              </w:rPr>
              <w:t>МУНИЦИПАЛЬНОЕ КАЗЕННОЕ ОБЩЕОБРАЗОВАТЕЛЬНОЕ УЧРЕЖДЕНИЕ "ГИМНАЗИЯ № 1 Г. МАЙСКОГО"</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99,2</w:t>
            </w:r>
          </w:p>
        </w:tc>
      </w:tr>
      <w:tr w:rsidR="00536072" w:rsidRPr="00DD0FC9" w:rsidTr="00E05A44">
        <w:trPr>
          <w:trHeight w:val="374"/>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92</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color w:val="000000"/>
              </w:rPr>
            </w:pPr>
            <w:r w:rsidRPr="00DD0FC9">
              <w:rPr>
                <w:rFonts w:ascii="Times New Roman" w:hAnsi="Times New Roman"/>
                <w:color w:val="000000"/>
              </w:rPr>
              <w:t>МУНИЦИПАЛЬНОЕ БЮДЖЕТНОЕ ОБЩЕОБРАЗОВАТЕЛЬНОЕ УЧРЕЖДЕНИЕ "СРЕДНЯЯ ОБЩЕОБРАЗОВАТЕЛЬНАЯ ШКОЛА №1"</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99,2</w:t>
            </w:r>
          </w:p>
        </w:tc>
      </w:tr>
      <w:tr w:rsidR="00536072" w:rsidRPr="00DD0FC9" w:rsidTr="00E05A44">
        <w:trPr>
          <w:trHeight w:val="281"/>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93</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color w:val="000000"/>
              </w:rPr>
            </w:pPr>
            <w:r w:rsidRPr="00DD0FC9">
              <w:rPr>
                <w:rFonts w:ascii="Times New Roman" w:hAnsi="Times New Roman"/>
                <w:color w:val="000000"/>
              </w:rPr>
              <w:t>МУНИЦИПАЛЬНОЕ КАЗЕННОЕ ОБЩЕОБРАЗОВАТЕЛЬНОЕ УЧРЕЖДЕНИЕ "СРЕДНЯЯ ОБЩЕОБРАЗОВАТЕЛЬНАЯ ШКОЛА № 1 ИМ. ЧЕРКЕСОВА Х.К. С.П. ЖЕМТАЛА" ЧЕРЕКСКОГО МУНИЦИПАЛЬНОГО РАЙОНА КАБАРДИНО-БАЛКАРСКОЙ РЕСПУБЛИКИ</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98,8</w:t>
            </w:r>
          </w:p>
        </w:tc>
      </w:tr>
      <w:tr w:rsidR="00536072" w:rsidRPr="00DD0FC9" w:rsidTr="00E05A44">
        <w:trPr>
          <w:trHeight w:val="630"/>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94</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bCs/>
                <w:color w:val="000000"/>
              </w:rPr>
            </w:pPr>
            <w:r w:rsidRPr="00DD0FC9">
              <w:rPr>
                <w:rFonts w:ascii="Times New Roman" w:hAnsi="Times New Roman"/>
                <w:bCs/>
                <w:color w:val="000000"/>
              </w:rPr>
              <w:t>МУНИЦИПАЛЬНОЕ КАЗЕННОЕ ОБЩЕОБРАЗОВАТЕЛЬНОЕ УЧРЕЖДЕНИЕ "СРЕДНЯЯ ОБЩЕОБРАЗОВАТЕЛЬНАЯ ШКОЛА ИМЕНИ М.К. АТАБИЕВА С.П. ЖЕМТАЛА" ЧЕРЕКСКОГО МУНИЦИПАЛЬНОГО РАЙОНА КАБАРДИНО-БАЛКАРСКОЙ РЕСПУБЛИКИ</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98,8</w:t>
            </w:r>
          </w:p>
        </w:tc>
      </w:tr>
      <w:tr w:rsidR="00536072" w:rsidRPr="00DD0FC9" w:rsidTr="00E05A44">
        <w:trPr>
          <w:trHeight w:val="272"/>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95</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bCs/>
                <w:color w:val="000000"/>
              </w:rPr>
            </w:pPr>
            <w:r w:rsidRPr="00DD0FC9">
              <w:rPr>
                <w:rFonts w:ascii="Times New Roman" w:hAnsi="Times New Roman"/>
                <w:bCs/>
                <w:color w:val="000000"/>
              </w:rPr>
              <w:t>МУНИЦИПАЛЬНОЕ КАЗЕННОЕ ДОШКОЛЬНОЕ ОБРАЗОВАТЕЛЬНОЕ УЧРЕЖДЕНИЕ "ДЕТСКИЙ САД №5" Г.П. НАРТКАЛА УРВАНСКОГО МУНИЦИПАЛЬНОГО РАЙОНА КАБАРДИНО-БАЛКАРСКОЙ РЕСПУБЛИКИ</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98,8</w:t>
            </w:r>
          </w:p>
        </w:tc>
      </w:tr>
      <w:tr w:rsidR="00536072" w:rsidRPr="00DD0FC9" w:rsidTr="00E05A44">
        <w:trPr>
          <w:trHeight w:val="478"/>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96</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bCs/>
                <w:color w:val="000000"/>
              </w:rPr>
            </w:pPr>
            <w:r w:rsidRPr="00DD0FC9">
              <w:rPr>
                <w:rFonts w:ascii="Times New Roman" w:hAnsi="Times New Roman"/>
                <w:bCs/>
                <w:color w:val="000000"/>
              </w:rPr>
              <w:t>МУНИЦИПАЛЬНОЕ КАЗЕННОЕ ОБЩЕОБРАЗОВАТЕЛЬНОЕ УЧРЕЖДЕНИЕ "СРЕДНЯЯ ОБЩЕОБРАЗОВАТЕЛЬНАЯ ШКОЛА № 5" Г.П. НАРТКАЛА УРВАНСКОГО МУНИЦИПАЛЬНОГО РАЙОНА КАБАРДИНО-БАЛКАРСКОЙ РЕСПУБЛИКИ</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98,8</w:t>
            </w:r>
          </w:p>
        </w:tc>
      </w:tr>
      <w:tr w:rsidR="00536072" w:rsidRPr="00DD0FC9" w:rsidTr="00E05A44">
        <w:trPr>
          <w:trHeight w:val="386"/>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97</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bCs/>
                <w:color w:val="000000"/>
              </w:rPr>
            </w:pPr>
            <w:r w:rsidRPr="00DD0FC9">
              <w:rPr>
                <w:rFonts w:ascii="Times New Roman" w:hAnsi="Times New Roman"/>
                <w:bCs/>
                <w:color w:val="000000"/>
              </w:rPr>
              <w:t>МУНИЦИПАЛЬНОЕ КАЗЕННОЕ ОБЩЕОБРАЗОВАТЕЛЬНОЕ УЧРЕЖДЕНИЕ "СРЕДНЯЯ ОБЩЕОБРАЗОВАТЕЛЬНАЯ ШКОЛА №11 Г.БАКСАНА"</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98,4</w:t>
            </w:r>
          </w:p>
        </w:tc>
      </w:tr>
      <w:tr w:rsidR="00536072" w:rsidRPr="00DD0FC9" w:rsidTr="00E05A44">
        <w:trPr>
          <w:trHeight w:val="421"/>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98</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bCs/>
                <w:color w:val="000000"/>
              </w:rPr>
            </w:pPr>
            <w:r w:rsidRPr="00DD0FC9">
              <w:rPr>
                <w:rFonts w:ascii="Times New Roman" w:hAnsi="Times New Roman"/>
                <w:bCs/>
                <w:color w:val="000000"/>
              </w:rPr>
              <w:t>МУНИЦИПАЛЬНОЕ БЮДЖЕТНОЕ ОБЩЕОБРАЗОВАТЕЛЬНОЕ УЧРЕЖДЕНИЕ "СРЕДНЯЯ ОБЩЕОБРАЗОВАТЕЛЬНАЯ ШКОЛА № 4 ИМЕНИ А. Г. ГОЛОВКО"</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98,4</w:t>
            </w:r>
          </w:p>
        </w:tc>
      </w:tr>
      <w:tr w:rsidR="00536072" w:rsidRPr="00DD0FC9" w:rsidTr="00E05A44">
        <w:trPr>
          <w:trHeight w:val="329"/>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99</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bCs/>
                <w:color w:val="000000"/>
              </w:rPr>
            </w:pPr>
            <w:r w:rsidRPr="00DD0FC9">
              <w:rPr>
                <w:rFonts w:ascii="Times New Roman" w:hAnsi="Times New Roman"/>
                <w:bCs/>
                <w:color w:val="000000"/>
              </w:rPr>
              <w:t>МУНИЦИПАЛЬНОЕ КАЗЁННОЕ ОБЩЕОБРАЗОВАТЕЛЬНОЕ УЧРЕЖДЕНИЕ "СРЕДНЯЯ ОБЩЕОБРАЗОВАТЕЛЬНАЯ ШКОЛА № 8 СТ. КОТЛЯРЕВСКОЙ"</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98,4</w:t>
            </w:r>
          </w:p>
        </w:tc>
      </w:tr>
      <w:tr w:rsidR="00536072" w:rsidRPr="00DD0FC9" w:rsidTr="00E05A44">
        <w:trPr>
          <w:trHeight w:val="521"/>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100</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bCs/>
                <w:color w:val="000000"/>
              </w:rPr>
            </w:pPr>
            <w:r w:rsidRPr="00DD0FC9">
              <w:rPr>
                <w:rFonts w:ascii="Times New Roman" w:hAnsi="Times New Roman"/>
                <w:bCs/>
                <w:color w:val="000000"/>
              </w:rPr>
              <w:t>МУНИЦИПАЛЬНОЕ КАЗЕННОЕ ОБЩЕОБРАЗОВАТЕЛЬНОЕ УЧРЕЖДЕНИЕ "ЛИЦЕЙ № 1" Г.П. НАРТКАЛА УРВАНСКОГО МУНИЦИПАЛЬНОГО РАЙОНА КБР</w:t>
            </w:r>
          </w:p>
        </w:tc>
        <w:tc>
          <w:tcPr>
            <w:tcW w:w="1367" w:type="dxa"/>
            <w:tcBorders>
              <w:top w:val="nil"/>
              <w:left w:val="nil"/>
              <w:bottom w:val="single" w:sz="4" w:space="0" w:color="auto"/>
              <w:right w:val="single" w:sz="4" w:space="0" w:color="auto"/>
            </w:tcBorders>
            <w:shd w:val="clear" w:color="000000" w:fill="B4C6E7"/>
            <w:noWrap/>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98</w:t>
            </w:r>
          </w:p>
        </w:tc>
      </w:tr>
      <w:tr w:rsidR="00536072" w:rsidRPr="00DD0FC9" w:rsidTr="00E05A44">
        <w:trPr>
          <w:trHeight w:val="315"/>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101</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bCs/>
                <w:color w:val="000000"/>
              </w:rPr>
            </w:pPr>
            <w:r w:rsidRPr="00DD0FC9">
              <w:rPr>
                <w:rFonts w:ascii="Times New Roman" w:hAnsi="Times New Roman"/>
                <w:bCs/>
                <w:color w:val="000000"/>
              </w:rPr>
              <w:t>ГОСУДАРСТВЕННОЕ БЮДЖЕТНОЕ ПРОФЕССИОНАЛЬНОЕ ОБРАЗОВАТЕЛЬНОЕ УЧРЕЖДЕНИЕ "КАБАРДИНО-БАЛКАРСКИЙ СЕЛЬСКОХОЗЯЙСТВЕННЫЙ КОЛЛЕДЖ"</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98</w:t>
            </w:r>
          </w:p>
        </w:tc>
      </w:tr>
      <w:tr w:rsidR="00536072" w:rsidRPr="00DD0FC9" w:rsidTr="00E05A44">
        <w:trPr>
          <w:trHeight w:val="630"/>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102</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bCs/>
                <w:color w:val="000000"/>
              </w:rPr>
            </w:pPr>
            <w:r w:rsidRPr="00DD0FC9">
              <w:rPr>
                <w:rFonts w:ascii="Times New Roman" w:hAnsi="Times New Roman"/>
                <w:bCs/>
                <w:color w:val="000000"/>
              </w:rPr>
              <w:t>ГОСУДАРСТВЕННОЕ БЮДЖЕТНОЕ УЧРЕЖДЕНИЕ ДОПОЛНИТЕЛЬНОГО ПРОФЕССИОНАЛЬНОГО ОБРАЗОВАНИЯ "ЦЕНТР НЕПРЕРЫВНОГО ПОВЫШЕНИЯ ПРОФЕССИОНАЛЬНОГО МАСТЕРСТВА ПЕДАГОГИЧЕСКИХ РАБОТНИКОВ" МИНИСТЕРСТВА ПРОСВЕЩЕНИЯ, НАУКИ И ПО ДЕЛАМ МОЛОДЕЖИ КАБАРДИНО-БАЛКАРСКОЙ РЕСПУБЛИКИ</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97,8</w:t>
            </w:r>
          </w:p>
        </w:tc>
      </w:tr>
      <w:tr w:rsidR="00536072" w:rsidRPr="00DD0FC9" w:rsidTr="00E05A44">
        <w:trPr>
          <w:trHeight w:val="630"/>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103</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color w:val="000000"/>
              </w:rPr>
            </w:pPr>
            <w:r w:rsidRPr="00DD0FC9">
              <w:rPr>
                <w:rFonts w:ascii="Times New Roman" w:hAnsi="Times New Roman"/>
                <w:color w:val="000000"/>
              </w:rPr>
              <w:t>МУНИЦИПАЛЬНОЕ КАЗЕННОЕ ОБЩЕОБРАЗОВАТЕЛЬНОЕ УЧРЕЖДЕНИЕ "СРЕДНЯЯ ОБЩЕОБРАЗОВАТЕЛЬНАЯ ШКОЛА ИМ. С.П. ВОСКАНОВА С. ПРОЛЕТАРСКОГО" ПРОХЛАДНЕНСКОГО МУНИЦИПАЛЬНОГО РАЙОНА КАБАРДИНО-БАЛКАРСКОЙ РЕСПУБЛИКИ</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97,6</w:t>
            </w:r>
          </w:p>
        </w:tc>
      </w:tr>
      <w:tr w:rsidR="00536072" w:rsidRPr="00DD0FC9" w:rsidTr="00E05A44">
        <w:trPr>
          <w:trHeight w:val="315"/>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104</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bCs/>
                <w:color w:val="000000"/>
              </w:rPr>
            </w:pPr>
            <w:r w:rsidRPr="00DD0FC9">
              <w:rPr>
                <w:rFonts w:ascii="Times New Roman" w:hAnsi="Times New Roman"/>
                <w:bCs/>
                <w:color w:val="000000"/>
              </w:rPr>
              <w:t>МУНИЦИПАЛЬНОЕ КАЗЕННОЕ ОБЩЕОБРАЗОВАТЕЛЬНОЕ УЧРЕЖДЕНИЕ "СРЕДНЯЯ ОБЩЕОБРАЗОВАТЕЛЬНАЯ ШКОЛА"СЕЛЬСКОГО ПОСЕЛЕНИЯ СВЕТЛОВОДСКОЕ ЗОЛЬСКОГО МУНИЦИПАЛЬНОГО РАЙОНА КАБАРДИНО-БАЛКАРСКОЙ РЕСПУБЛИКИ</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96,4</w:t>
            </w:r>
          </w:p>
        </w:tc>
      </w:tr>
      <w:tr w:rsidR="00536072" w:rsidRPr="00DD0FC9" w:rsidTr="00E05A44">
        <w:trPr>
          <w:trHeight w:val="300"/>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105</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bCs/>
                <w:color w:val="000000"/>
              </w:rPr>
            </w:pPr>
            <w:r w:rsidRPr="00DD0FC9">
              <w:rPr>
                <w:rFonts w:ascii="Times New Roman" w:hAnsi="Times New Roman"/>
                <w:bCs/>
                <w:color w:val="000000"/>
              </w:rPr>
              <w:t>ГОСУДАРСТВЕННОЕ БЮДЖЕТНОЕ УЧРЕЖДЕНИЕ ДОПОЛНИТЕЛЬНОГО ОБРАЗОВАНИЯ "ЭКОЛОГО-БИОЛОГИЧЕСКИЙ ЦЕНТР" МИНИСТЕРСТВА ПРОСВЕЩЕНИЯ,НАУКИ И ПО ДЕЛАМ МОЛОДЕЖИ КАБАРДИНО-БАЛКАРСКОЙ РЕСПУБЛИКИ</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96</w:t>
            </w:r>
          </w:p>
        </w:tc>
      </w:tr>
      <w:tr w:rsidR="00536072" w:rsidRPr="00DD0FC9" w:rsidTr="00E05A44">
        <w:trPr>
          <w:trHeight w:val="630"/>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106</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bCs/>
                <w:color w:val="000000"/>
              </w:rPr>
            </w:pPr>
            <w:r w:rsidRPr="00DD0FC9">
              <w:rPr>
                <w:rFonts w:ascii="Times New Roman" w:hAnsi="Times New Roman"/>
                <w:bCs/>
                <w:color w:val="000000"/>
              </w:rPr>
              <w:t>МУНИЦИПАЛЬНОЕ КАЗЕННОЕ УЧРЕЖДЕНИЕ ДОПОЛНИТЕЛЬНОГО ОБРАЗОВАНИЯ "РАЙОННАЯ СТАНЦИЯ ЮНЫХ НАТУРАЛИСТОВ" ЧЕГЕМСКОГО МУНИЦИПАЛЬНОГО РАЙОНА КАБАРДИНО БАЛКАРСКОЙ РЕСПУБЛИКИ</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95,6</w:t>
            </w:r>
          </w:p>
        </w:tc>
      </w:tr>
      <w:tr w:rsidR="00536072" w:rsidRPr="00DD0FC9" w:rsidTr="00E05A44">
        <w:trPr>
          <w:trHeight w:val="315"/>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107</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bCs/>
                <w:color w:val="000000"/>
              </w:rPr>
            </w:pPr>
            <w:r w:rsidRPr="00DD0FC9">
              <w:rPr>
                <w:rFonts w:ascii="Times New Roman" w:hAnsi="Times New Roman"/>
                <w:bCs/>
                <w:color w:val="000000"/>
              </w:rPr>
              <w:t>МУНИЦИПАЛЬНОЕ КАЗЕННОЕ ОБЩЕОБРАЗОВАТЕЛЬНОЕ УЧРЕЖДЕНИЕ "СРЕДНЯЯ ОБЩЕОБРАЗОВАТЕЛЬНАЯ ШКОЛА СТ. ПРИБЛИЖНОЙ" ПРОХЛАДНЕНСКОГО МУНИЦИПАЛЬНОГО РАЙОНА КАБАРДИНО-БАЛКАРСКОЙ РЕСПУБЛИКИ</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95,2</w:t>
            </w:r>
          </w:p>
        </w:tc>
      </w:tr>
      <w:tr w:rsidR="00536072" w:rsidRPr="00DD0FC9" w:rsidTr="00E05A44">
        <w:trPr>
          <w:trHeight w:val="406"/>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108</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bCs/>
                <w:color w:val="000000"/>
              </w:rPr>
            </w:pPr>
            <w:r w:rsidRPr="00DD0FC9">
              <w:rPr>
                <w:rFonts w:ascii="Times New Roman" w:hAnsi="Times New Roman"/>
                <w:bCs/>
                <w:color w:val="000000"/>
              </w:rPr>
              <w:t>МУНИЦИПАЛЬНОЕ КАЗЕННОЕ ОБЩЕОБРАЗОВАТЕЛЬНОЕ УЧРЕЖДЕНИЕ "СРЕДНЯЯ ОБЩЕОБРАЗОВАТЕЛЬНАЯ ШКОЛА" С.П. ГЕРМЕНЧИК УРВАНСКОГО МУНИЦИПАЛЬНОГО РАЙОНА КБР</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95,1</w:t>
            </w:r>
          </w:p>
        </w:tc>
      </w:tr>
      <w:tr w:rsidR="00536072" w:rsidRPr="00DD0FC9" w:rsidTr="00E05A44">
        <w:trPr>
          <w:trHeight w:val="315"/>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109</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bCs/>
                <w:color w:val="000000"/>
              </w:rPr>
            </w:pPr>
            <w:r w:rsidRPr="00DD0FC9">
              <w:rPr>
                <w:rFonts w:ascii="Times New Roman" w:hAnsi="Times New Roman"/>
                <w:bCs/>
                <w:color w:val="000000"/>
              </w:rPr>
              <w:t>МУНИЦИПАЛЬНОЕ КАЗЕННОЕ ОБЩЕОБРАЗОВАТЕЛЬНОЕ УЧРЕЖДЕНИЕ "СРЕДНЯЯ ОБЩЕОБРАЗОВАТЕЛЬНАЯ ШКОЛА №1 С УГЛУБЛЕННЫМ ИЗУЧЕНИЕМ ОТДЕЛЬНЫХ ПРЕДМЕТОВ ИМЕНИ ДОБАГОВА БАРАСБИ СИХАТОВИЧА" Г.П.ЧЕГЕМ ЧЕГЕМСКОГО МУНИЦИПАЛЬНОГО РАЙОНА КАБАРДИНО-БАЛКАРСКОЙ РЕСПУБЛИКИ</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94,8</w:t>
            </w:r>
          </w:p>
        </w:tc>
      </w:tr>
      <w:tr w:rsidR="00536072" w:rsidRPr="00DD0FC9" w:rsidTr="00E05A44">
        <w:trPr>
          <w:trHeight w:val="315"/>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110</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bCs/>
                <w:color w:val="000000"/>
              </w:rPr>
            </w:pPr>
            <w:r w:rsidRPr="00DD0FC9">
              <w:rPr>
                <w:rFonts w:ascii="Times New Roman" w:hAnsi="Times New Roman"/>
                <w:bCs/>
                <w:color w:val="000000"/>
              </w:rPr>
              <w:t>МУНИЦИПАЛЬНОЕ ОБЩЕОБРАЗОВАТЕЛЬНОЕ УЧРЕЖДЕНИЕ "СРЕДНЯЯ ОБЩЕОБРАЗОВАТЕЛЬНАЯ ШКОЛА" С.БЕДЫК ЭЛЬБРУССКОГО МУНИЦИПАЛЬНОГО РАЙОНА КАБАРДИНО-БАЛКАРСКОЙ РЕСПУБЛИКИ</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94,6</w:t>
            </w:r>
          </w:p>
        </w:tc>
      </w:tr>
      <w:tr w:rsidR="00536072" w:rsidRPr="00DD0FC9" w:rsidTr="00E05A44">
        <w:trPr>
          <w:trHeight w:val="630"/>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111</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bCs/>
                <w:color w:val="000000"/>
              </w:rPr>
            </w:pPr>
            <w:r w:rsidRPr="00DD0FC9">
              <w:rPr>
                <w:rFonts w:ascii="Times New Roman" w:hAnsi="Times New Roman"/>
                <w:bCs/>
                <w:color w:val="000000"/>
              </w:rPr>
              <w:t>МУНИЦИПАЛЬНОЕ КАЗЕННОЕ ОБЩЕОБРАЗОВАТЕЛЬНОЕ УЧРЕЖДЕНИЕ "СРЕДНЯЯ ОБЩЕОБРАЗОВАТЕЛЬНАЯ ШКОЛА №4 ИМЕНИ М.А. СИЖАЖЕВА Г.БАКСАНА"</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94</w:t>
            </w:r>
          </w:p>
        </w:tc>
      </w:tr>
      <w:tr w:rsidR="00536072" w:rsidRPr="00DD0FC9" w:rsidTr="00E05A44">
        <w:trPr>
          <w:trHeight w:val="228"/>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112</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bCs/>
                <w:color w:val="000000"/>
              </w:rPr>
            </w:pPr>
            <w:r w:rsidRPr="00DD0FC9">
              <w:rPr>
                <w:rFonts w:ascii="Times New Roman" w:hAnsi="Times New Roman"/>
                <w:bCs/>
                <w:color w:val="000000"/>
              </w:rPr>
              <w:t>МУНИЦИПАЛЬНОЕ КАЗЕННОЕ ОБЩЕОБРАЗОВАТЕЛЬНОЕ УЧРЕЖДЕНИЕ "ПРОГИМНАЗИЯ №4 Г. БАКСАНА"</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93,7</w:t>
            </w:r>
          </w:p>
        </w:tc>
      </w:tr>
      <w:tr w:rsidR="00536072" w:rsidRPr="00DD0FC9" w:rsidTr="00E05A44">
        <w:trPr>
          <w:trHeight w:val="630"/>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113</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color w:val="000000"/>
              </w:rPr>
            </w:pPr>
            <w:r w:rsidRPr="00DD0FC9">
              <w:rPr>
                <w:rFonts w:ascii="Times New Roman" w:hAnsi="Times New Roman"/>
                <w:color w:val="000000"/>
              </w:rPr>
              <w:t>МУНИЦИПАЛЬНОЕ КАЗЕННОЕ ОБЩЕОБРАЗОВАТЕЛЬНОЕ УЧРЕЖДЕНИЕ "СРЕДНЯЯ ОБЩЕОБРАЗОВАТЕЛЬНАЯ ШКОЛА С. ЛЕСНОГО" ПРОХЛАДНЕНСКОГО МУНИЦИПАЛЬНОГО РАЙОНА КАБАРДИНО-БАЛКАРСКОЙ РЕСПУБЛИКИ</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93,6</w:t>
            </w:r>
          </w:p>
        </w:tc>
      </w:tr>
      <w:tr w:rsidR="00536072" w:rsidRPr="00DD0FC9" w:rsidTr="00E05A44">
        <w:trPr>
          <w:trHeight w:val="315"/>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114</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color w:val="000000"/>
              </w:rPr>
            </w:pPr>
            <w:r w:rsidRPr="00DD0FC9">
              <w:rPr>
                <w:rFonts w:ascii="Times New Roman" w:hAnsi="Times New Roman"/>
                <w:color w:val="000000"/>
              </w:rPr>
              <w:t>ЧАСТНОЕ ДОШКОЛЬНОЕ ОБРАЗОВАТЕЛЬНОЕ УЧРЕЖДЕНИЕ ДЕТСКИЙ САД "МИЯМИ"</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92,8</w:t>
            </w:r>
          </w:p>
        </w:tc>
      </w:tr>
      <w:tr w:rsidR="00536072" w:rsidRPr="00DD0FC9" w:rsidTr="00E05A44">
        <w:trPr>
          <w:trHeight w:val="315"/>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115</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bCs/>
                <w:color w:val="000000"/>
              </w:rPr>
            </w:pPr>
            <w:r w:rsidRPr="00DD0FC9">
              <w:rPr>
                <w:rFonts w:ascii="Times New Roman" w:hAnsi="Times New Roman"/>
                <w:bCs/>
                <w:color w:val="000000"/>
              </w:rPr>
              <w:t>ГОСУДАРСТВЕННОЕ БЮДЖЕТНОЕ УЧРЕЖДЕНИЕ "ЦЕНТР ПСИХОЛОГО-МЕДИКО-СОЦИАЛЬНОГО СОПРОВОЖДЕНИЯ" МИНИСТЕРСТВА ПРОСВЕЩЕНИЯ, НАУКИ И ПО ДЕЛАМ МОЛОДЕЖИ КАБАРДИНО-БАЛКАРСКОЙ РЕСПУБЛИКИ</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91,2</w:t>
            </w:r>
          </w:p>
        </w:tc>
      </w:tr>
      <w:tr w:rsidR="00536072" w:rsidRPr="00DD0FC9" w:rsidTr="00E05A44">
        <w:trPr>
          <w:trHeight w:val="479"/>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116</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bCs/>
                <w:color w:val="000000"/>
              </w:rPr>
            </w:pPr>
            <w:r w:rsidRPr="00DD0FC9">
              <w:rPr>
                <w:rFonts w:ascii="Times New Roman" w:hAnsi="Times New Roman"/>
                <w:bCs/>
                <w:color w:val="000000"/>
              </w:rPr>
              <w:t>МУНИЦИПАЛЬНОЕ КАЗЕННОЕ ОБЩЕОБРАЗОВАТЕЛЬНОЕ УЧРЕЖДЕНИЕ "СРЕДНЯЯ ОБЩЕОБРАЗОВАТЕЛЬНАЯ ШКОЛА №3" С.П. ПСЫГАНСУ УРВАНСКОГО МУНИЦИПАЛЬНОГО РАЙОНА КАБАРДИНО-БАЛКАРСКОЙ РЕСПУБЛИКИ</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90,5</w:t>
            </w:r>
          </w:p>
        </w:tc>
      </w:tr>
      <w:tr w:rsidR="00536072" w:rsidRPr="00DD0FC9" w:rsidTr="00E05A44">
        <w:trPr>
          <w:trHeight w:val="546"/>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117</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bCs/>
                <w:color w:val="000000"/>
              </w:rPr>
            </w:pPr>
            <w:r w:rsidRPr="00DD0FC9">
              <w:rPr>
                <w:rFonts w:ascii="Times New Roman" w:hAnsi="Times New Roman"/>
                <w:bCs/>
                <w:color w:val="000000"/>
              </w:rPr>
              <w:t>МУНИЦИПАЛЬНОЕ КАЗЕННОЕ ОБЩЕОБРАЗОВАТЕЛЬНОЕ УЧРЕЖДЕНИЕ "СРЕДНЯЯ ОБЩЕОБРАЗОВАТЕЛЬНАЯ ШКОЛА №2" С.П. КАХУН УРВАНСКОГО МУНИЦИПАЛЬНОГО РАЙОНА КБР</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89,5</w:t>
            </w:r>
          </w:p>
        </w:tc>
      </w:tr>
      <w:tr w:rsidR="00536072" w:rsidRPr="00DD0FC9" w:rsidTr="00E05A44">
        <w:trPr>
          <w:trHeight w:val="456"/>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118</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bCs/>
                <w:color w:val="000000"/>
              </w:rPr>
            </w:pPr>
            <w:r w:rsidRPr="00DD0FC9">
              <w:rPr>
                <w:rFonts w:ascii="Times New Roman" w:hAnsi="Times New Roman"/>
                <w:bCs/>
                <w:color w:val="000000"/>
              </w:rPr>
              <w:t>МУНИЦИПАЛЬНОЕ БЮДЖЕТНОЕ ОБЩЕОБРАЗОВАТЕЛЬНОЕ УЧРЕЖДЕНИЕ"СРЕДНЯЯ ОБЩЕОБРАЗОВАТЕЛЬНАЯ ШКОЛА №102 ИМЕНИ А.В.КРЕСТЬЯНИНОВА" ГОРОДСКОГО ОКРУГА ПРОХЛАДНЫЙ КБР</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89,1</w:t>
            </w:r>
          </w:p>
        </w:tc>
      </w:tr>
      <w:tr w:rsidR="00536072" w:rsidRPr="00DD0FC9" w:rsidTr="00E05A44">
        <w:trPr>
          <w:trHeight w:val="319"/>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119</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bCs/>
                <w:color w:val="000000"/>
              </w:rPr>
            </w:pPr>
            <w:r w:rsidRPr="00DD0FC9">
              <w:rPr>
                <w:rFonts w:ascii="Times New Roman" w:hAnsi="Times New Roman"/>
                <w:bCs/>
                <w:color w:val="000000"/>
              </w:rPr>
              <w:t>МУНИЦИПАЛЬНОЕ КАЗЕННОЕ ОБЩЕОБРАЗОВАТЕЛЬНОЕ УЧРЕЖДЕНИЕ "СРЕДНЯЯ ОБЩЕОБРАЗОВАТЕЛЬНАЯ ШКОЛА С. ЯНТАРНОГО" ПРОХЛАДНЕНСКОГО МУНИЦИПАЛЬНОГО РАЙОНА КАБАРДИНО-БАЛКАРСКОЙ РЕСПУБЛИКИ</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88,8</w:t>
            </w:r>
          </w:p>
        </w:tc>
      </w:tr>
      <w:tr w:rsidR="00536072" w:rsidRPr="00DD0FC9" w:rsidTr="00E05A44">
        <w:trPr>
          <w:trHeight w:val="511"/>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120</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bCs/>
                <w:color w:val="000000"/>
              </w:rPr>
            </w:pPr>
            <w:r w:rsidRPr="00DD0FC9">
              <w:rPr>
                <w:rFonts w:ascii="Times New Roman" w:hAnsi="Times New Roman"/>
                <w:bCs/>
                <w:color w:val="000000"/>
              </w:rPr>
              <w:t>МУНИЦИПАЛЬНОЕ КАЗЕННОЕ ОБЩЕОБРАЗОВАТЕЛЬНОЕ УЧРЕЖДЕНИЕ "СРЕДНЯЯ ОБЩЕОБРАЗОВАТЕЛЬНАЯ ШКОЛА" С.П. ЧЕРНАЯ РЕЧКА УРВАНСКОГО МУНИЦИПАЛЬНОГО РАЙОНА КБР</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85,9</w:t>
            </w:r>
          </w:p>
        </w:tc>
      </w:tr>
      <w:tr w:rsidR="00536072" w:rsidRPr="00DD0FC9" w:rsidTr="00E05A44">
        <w:trPr>
          <w:trHeight w:val="307"/>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121</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color w:val="000000"/>
              </w:rPr>
            </w:pPr>
            <w:r w:rsidRPr="00DD0FC9">
              <w:rPr>
                <w:rFonts w:ascii="Times New Roman" w:hAnsi="Times New Roman"/>
                <w:color w:val="000000"/>
              </w:rPr>
              <w:t>ОБЩЕСТВО С ОГРАНИЧЕННОЙ ОТВЕТСТВЕННОСТЬЮ ДЕТСКИЙ ДОШКОЛЬНЫЙ ЦЕНТР "СЕМИЦВЕТИК"</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70,6</w:t>
            </w:r>
          </w:p>
        </w:tc>
      </w:tr>
      <w:tr w:rsidR="00536072" w:rsidRPr="00DD0FC9" w:rsidTr="00E05A44">
        <w:trPr>
          <w:trHeight w:val="270"/>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DD0FC9" w:rsidRDefault="00536072" w:rsidP="00E05A44">
            <w:pPr>
              <w:spacing w:after="0" w:line="240" w:lineRule="auto"/>
              <w:jc w:val="right"/>
              <w:rPr>
                <w:rFonts w:ascii="Times New Roman" w:hAnsi="Times New Roman"/>
                <w:color w:val="000000"/>
              </w:rPr>
            </w:pPr>
            <w:r w:rsidRPr="00DD0FC9">
              <w:rPr>
                <w:rFonts w:ascii="Times New Roman" w:hAnsi="Times New Roman"/>
                <w:color w:val="000000"/>
              </w:rPr>
              <w:t>122</w:t>
            </w:r>
          </w:p>
        </w:tc>
        <w:tc>
          <w:tcPr>
            <w:tcW w:w="13448" w:type="dxa"/>
            <w:tcBorders>
              <w:top w:val="nil"/>
              <w:left w:val="nil"/>
              <w:bottom w:val="single" w:sz="4" w:space="0" w:color="auto"/>
              <w:right w:val="single" w:sz="4" w:space="0" w:color="auto"/>
            </w:tcBorders>
            <w:shd w:val="clear" w:color="auto" w:fill="auto"/>
            <w:noWrap/>
            <w:vAlign w:val="bottom"/>
            <w:hideMark/>
          </w:tcPr>
          <w:p w:rsidR="00536072" w:rsidRPr="00DD0FC9" w:rsidRDefault="00536072" w:rsidP="00E05A44">
            <w:pPr>
              <w:spacing w:after="0" w:line="240" w:lineRule="auto"/>
              <w:rPr>
                <w:rFonts w:ascii="Times New Roman" w:hAnsi="Times New Roman"/>
                <w:color w:val="000000"/>
              </w:rPr>
            </w:pPr>
            <w:r w:rsidRPr="00DD0FC9">
              <w:rPr>
                <w:rFonts w:ascii="Times New Roman" w:hAnsi="Times New Roman"/>
                <w:color w:val="000000"/>
              </w:rPr>
              <w:t>ОБЩЕСТВО С ОГРАНИЧЕННОЙ ОТВЕТСТВЕННОСТЬЮ ДЕТСКИЙ ДОШКОЛЬНЫЙ ЦЕНТР "СОЛНЫШКО"</w:t>
            </w:r>
          </w:p>
        </w:tc>
        <w:tc>
          <w:tcPr>
            <w:tcW w:w="1367" w:type="dxa"/>
            <w:tcBorders>
              <w:top w:val="nil"/>
              <w:left w:val="nil"/>
              <w:bottom w:val="single" w:sz="4" w:space="0" w:color="auto"/>
              <w:right w:val="single" w:sz="4" w:space="0" w:color="auto"/>
            </w:tcBorders>
            <w:shd w:val="clear" w:color="000000" w:fill="B4C6E7"/>
            <w:vAlign w:val="center"/>
            <w:hideMark/>
          </w:tcPr>
          <w:p w:rsidR="00536072" w:rsidRPr="00DD0FC9" w:rsidRDefault="00536072" w:rsidP="00E05A44">
            <w:pPr>
              <w:spacing w:after="0" w:line="240" w:lineRule="auto"/>
              <w:jc w:val="center"/>
              <w:rPr>
                <w:rFonts w:ascii="Times New Roman" w:hAnsi="Times New Roman"/>
                <w:color w:val="000000"/>
              </w:rPr>
            </w:pPr>
            <w:r w:rsidRPr="00DD0FC9">
              <w:rPr>
                <w:rFonts w:ascii="Times New Roman" w:hAnsi="Times New Roman"/>
                <w:color w:val="000000"/>
              </w:rPr>
              <w:t>66,5</w:t>
            </w:r>
          </w:p>
        </w:tc>
      </w:tr>
    </w:tbl>
    <w:p w:rsidR="00536072" w:rsidRPr="009627A2" w:rsidRDefault="00536072" w:rsidP="00536072">
      <w:pPr>
        <w:pStyle w:val="a8"/>
        <w:spacing w:after="0" w:line="240" w:lineRule="auto"/>
        <w:ind w:left="0" w:firstLine="709"/>
        <w:jc w:val="center"/>
        <w:rPr>
          <w:rFonts w:ascii="Times New Roman" w:eastAsia="Times New Roman" w:hAnsi="Times New Roman"/>
          <w:b/>
          <w:lang w:eastAsia="ru-RU"/>
        </w:rPr>
      </w:pP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pP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sectPr w:rsidR="00536072" w:rsidRPr="009627A2" w:rsidSect="00E93606">
          <w:pgSz w:w="16838" w:h="11906" w:orient="landscape"/>
          <w:pgMar w:top="850" w:right="1134" w:bottom="1701" w:left="1134" w:header="708" w:footer="708" w:gutter="0"/>
          <w:cols w:space="708"/>
          <w:docGrid w:linePitch="360"/>
        </w:sectPr>
      </w:pPr>
    </w:p>
    <w:p w:rsidR="00536072" w:rsidRDefault="00536072" w:rsidP="00536072">
      <w:pPr>
        <w:pStyle w:val="a8"/>
        <w:numPr>
          <w:ilvl w:val="0"/>
          <w:numId w:val="7"/>
        </w:numPr>
        <w:spacing w:after="0" w:line="360" w:lineRule="auto"/>
        <w:jc w:val="center"/>
        <w:outlineLvl w:val="0"/>
        <w:rPr>
          <w:rFonts w:ascii="Times New Roman" w:eastAsia="Times New Roman" w:hAnsi="Times New Roman"/>
          <w:b/>
          <w:iCs/>
          <w:sz w:val="28"/>
          <w:szCs w:val="28"/>
          <w:lang w:eastAsia="ru-RU"/>
        </w:rPr>
      </w:pPr>
      <w:bookmarkStart w:id="12" w:name="_Toc28620375"/>
      <w:bookmarkStart w:id="13" w:name="_Toc93469006"/>
      <w:r w:rsidRPr="009627A2">
        <w:rPr>
          <w:rFonts w:ascii="Times New Roman" w:eastAsia="Times New Roman" w:hAnsi="Times New Roman"/>
          <w:b/>
          <w:iCs/>
          <w:sz w:val="28"/>
          <w:szCs w:val="28"/>
          <w:lang w:eastAsia="ru-RU"/>
        </w:rPr>
        <w:t>Показатели и параметры,</w:t>
      </w:r>
    </w:p>
    <w:p w:rsidR="00536072" w:rsidRPr="009627A2" w:rsidRDefault="00536072" w:rsidP="00536072">
      <w:pPr>
        <w:pStyle w:val="a8"/>
        <w:spacing w:after="0" w:line="360" w:lineRule="auto"/>
        <w:ind w:left="1778"/>
        <w:jc w:val="center"/>
        <w:outlineLvl w:val="0"/>
        <w:rPr>
          <w:rFonts w:ascii="Times New Roman" w:eastAsia="Times New Roman" w:hAnsi="Times New Roman"/>
          <w:b/>
          <w:iCs/>
          <w:sz w:val="28"/>
          <w:szCs w:val="28"/>
          <w:lang w:eastAsia="ru-RU"/>
        </w:rPr>
      </w:pPr>
      <w:r w:rsidRPr="009627A2">
        <w:rPr>
          <w:rFonts w:ascii="Times New Roman" w:eastAsia="Times New Roman" w:hAnsi="Times New Roman"/>
          <w:b/>
          <w:iCs/>
          <w:sz w:val="28"/>
          <w:szCs w:val="28"/>
          <w:lang w:eastAsia="ru-RU"/>
        </w:rPr>
        <w:t>характеризующие комфортность условий предоставления услуг, в том числе своевременность предоставления услуги в сфере образования</w:t>
      </w:r>
      <w:bookmarkEnd w:id="12"/>
      <w:bookmarkEnd w:id="13"/>
    </w:p>
    <w:p w:rsidR="00536072" w:rsidRPr="009627A2" w:rsidRDefault="00536072" w:rsidP="00536072">
      <w:pPr>
        <w:pStyle w:val="a8"/>
        <w:spacing w:after="0" w:line="360" w:lineRule="auto"/>
        <w:ind w:left="0"/>
        <w:rPr>
          <w:rFonts w:ascii="Times New Roman" w:eastAsia="Times New Roman" w:hAnsi="Times New Roman"/>
          <w:b/>
          <w:iCs/>
          <w:sz w:val="28"/>
          <w:szCs w:val="28"/>
          <w:lang w:eastAsia="ru-RU"/>
        </w:rPr>
      </w:pP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r w:rsidRPr="009627A2">
        <w:rPr>
          <w:rFonts w:ascii="Times New Roman" w:eastAsia="Times New Roman" w:hAnsi="Times New Roman"/>
          <w:iCs/>
          <w:sz w:val="28"/>
          <w:szCs w:val="28"/>
          <w:lang w:eastAsia="ru-RU"/>
        </w:rPr>
        <w:t>С помощью данной группы показателей оценивались  обеспечение в организации образования комфортных условий для предоставления услуг, а также время  ожидания предоставления услуги.</w:t>
      </w:r>
    </w:p>
    <w:p w:rsidR="00536072" w:rsidRPr="009627A2" w:rsidRDefault="00536072" w:rsidP="00536072">
      <w:pPr>
        <w:pStyle w:val="a8"/>
        <w:spacing w:after="0" w:line="240" w:lineRule="auto"/>
        <w:ind w:left="0" w:firstLine="709"/>
        <w:jc w:val="right"/>
        <w:rPr>
          <w:rFonts w:ascii="Times New Roman" w:hAnsi="Times New Roman"/>
          <w:sz w:val="24"/>
          <w:szCs w:val="24"/>
          <w:lang w:eastAsia="ru-RU"/>
        </w:rPr>
      </w:pPr>
      <w:r w:rsidRPr="009627A2">
        <w:rPr>
          <w:rFonts w:ascii="Times New Roman" w:hAnsi="Times New Roman"/>
          <w:sz w:val="24"/>
          <w:szCs w:val="24"/>
          <w:lang w:eastAsia="ru-RU"/>
        </w:rPr>
        <w:t>Таблица 1</w:t>
      </w:r>
      <w:r>
        <w:rPr>
          <w:rFonts w:ascii="Times New Roman" w:hAnsi="Times New Roman"/>
          <w:sz w:val="24"/>
          <w:szCs w:val="24"/>
          <w:lang w:eastAsia="ru-RU"/>
        </w:rPr>
        <w:t>2</w:t>
      </w:r>
    </w:p>
    <w:p w:rsidR="00536072" w:rsidRPr="009627A2" w:rsidRDefault="00536072" w:rsidP="00536072">
      <w:pPr>
        <w:pStyle w:val="a8"/>
        <w:spacing w:after="0" w:line="240" w:lineRule="auto"/>
        <w:ind w:left="0" w:firstLine="709"/>
        <w:jc w:val="both"/>
        <w:rPr>
          <w:rFonts w:ascii="Times New Roman" w:eastAsia="Times New Roman" w:hAnsi="Times New Roman"/>
          <w:i/>
          <w:iCs/>
          <w:sz w:val="28"/>
          <w:szCs w:val="28"/>
          <w:lang w:eastAsia="ru-RU"/>
        </w:rPr>
      </w:pPr>
      <w:r w:rsidRPr="009627A2">
        <w:rPr>
          <w:rFonts w:ascii="Times New Roman" w:hAnsi="Times New Roman"/>
          <w:sz w:val="24"/>
          <w:szCs w:val="24"/>
          <w:lang w:eastAsia="ru-RU"/>
        </w:rPr>
        <w:t>Показатель 2.1. Обеспечение в организации социальной сферы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r w:rsidRPr="009627A2">
        <w:rPr>
          <w:rFonts w:ascii="Times New Roman" w:eastAsia="Times New Roman" w:hAnsi="Times New Roman"/>
          <w:i/>
          <w:iCs/>
          <w:sz w:val="28"/>
          <w:szCs w:val="28"/>
          <w:lang w:eastAsia="ru-RU"/>
        </w:rPr>
        <w:t>.</w:t>
      </w:r>
    </w:p>
    <w:p w:rsidR="00536072" w:rsidRPr="009627A2" w:rsidRDefault="00536072" w:rsidP="00536072">
      <w:pPr>
        <w:pStyle w:val="a8"/>
        <w:spacing w:after="0" w:line="240" w:lineRule="auto"/>
        <w:ind w:left="0"/>
        <w:jc w:val="center"/>
        <w:rPr>
          <w:rFonts w:ascii="Times New Roman" w:eastAsia="Times New Roman" w:hAnsi="Times New Roman"/>
          <w:b/>
          <w:iCs/>
          <w:lang w:eastAsia="ru-RU"/>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4"/>
        <w:gridCol w:w="9334"/>
        <w:gridCol w:w="2268"/>
        <w:gridCol w:w="1559"/>
        <w:gridCol w:w="992"/>
      </w:tblGrid>
      <w:tr w:rsidR="00536072" w:rsidRPr="00404EE3" w:rsidTr="00E05A44">
        <w:trPr>
          <w:trHeight w:val="323"/>
        </w:trPr>
        <w:tc>
          <w:tcPr>
            <w:tcW w:w="604" w:type="dxa"/>
            <w:vMerge w:val="restart"/>
            <w:shd w:val="clear" w:color="auto" w:fill="auto"/>
            <w:vAlign w:val="bottom"/>
            <w:hideMark/>
          </w:tcPr>
          <w:p w:rsidR="00536072" w:rsidRPr="00404EE3" w:rsidRDefault="00536072" w:rsidP="00E05A44">
            <w:pPr>
              <w:spacing w:after="0" w:line="240" w:lineRule="auto"/>
              <w:jc w:val="right"/>
              <w:rPr>
                <w:rFonts w:ascii="Times New Roman" w:eastAsia="Times New Roman" w:hAnsi="Times New Roman"/>
                <w:sz w:val="24"/>
                <w:szCs w:val="24"/>
                <w:lang w:eastAsia="ru-RU"/>
              </w:rPr>
            </w:pPr>
          </w:p>
        </w:tc>
        <w:tc>
          <w:tcPr>
            <w:tcW w:w="9334" w:type="dxa"/>
            <w:vMerge w:val="restart"/>
            <w:shd w:val="clear" w:color="auto" w:fill="auto"/>
            <w:vAlign w:val="center"/>
            <w:hideMark/>
          </w:tcPr>
          <w:p w:rsidR="00536072" w:rsidRPr="00404EE3" w:rsidRDefault="00536072" w:rsidP="00E05A44">
            <w:pPr>
              <w:spacing w:after="0" w:line="240" w:lineRule="auto"/>
              <w:jc w:val="center"/>
              <w:rPr>
                <w:rFonts w:ascii="Times New Roman" w:eastAsia="Times New Roman" w:hAnsi="Times New Roman"/>
                <w:sz w:val="24"/>
                <w:szCs w:val="24"/>
                <w:lang w:eastAsia="ru-RU"/>
              </w:rPr>
            </w:pPr>
            <w:r w:rsidRPr="00404EE3">
              <w:rPr>
                <w:rFonts w:ascii="Times New Roman" w:eastAsia="Times New Roman" w:hAnsi="Times New Roman"/>
                <w:sz w:val="24"/>
                <w:szCs w:val="24"/>
                <w:lang w:eastAsia="ru-RU"/>
              </w:rPr>
              <w:t>Образовательная организация</w:t>
            </w:r>
          </w:p>
        </w:tc>
        <w:tc>
          <w:tcPr>
            <w:tcW w:w="3827" w:type="dxa"/>
            <w:gridSpan w:val="2"/>
            <w:shd w:val="clear" w:color="auto" w:fill="auto"/>
            <w:vAlign w:val="center"/>
            <w:hideMark/>
          </w:tcPr>
          <w:p w:rsidR="00536072" w:rsidRPr="00404EE3" w:rsidRDefault="00536072" w:rsidP="00E05A44">
            <w:pPr>
              <w:spacing w:after="0" w:line="240" w:lineRule="auto"/>
              <w:jc w:val="center"/>
              <w:rPr>
                <w:rFonts w:ascii="Times New Roman" w:eastAsia="Times New Roman" w:hAnsi="Times New Roman"/>
                <w:sz w:val="24"/>
                <w:szCs w:val="24"/>
                <w:lang w:eastAsia="ru-RU"/>
              </w:rPr>
            </w:pPr>
            <w:r w:rsidRPr="00404EE3">
              <w:rPr>
                <w:rFonts w:ascii="Times New Roman" w:hAnsi="Times New Roman"/>
              </w:rPr>
              <w:t>Наличие комфортных условий для предоставления услуг, например: наличие комфортной зоны отдыха (ожидания), оборудованной соответствующей мебелью; наличие и понятность навигации внутри организации социальной сферы; наличие и доступность питьевой воды; наличие и доступность санитарно-гигиенических помещений; санитарное состояние помещений организации социальной сферы; транспортная доступность (возможность доехать до организации социальной сферы на общественном транспорте, наличие парковки); 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и пр.); иные параметры комфортных условий, установленные ведомственным актом уполномоченного федерального органа исполнительной власти.</w:t>
            </w:r>
          </w:p>
        </w:tc>
        <w:tc>
          <w:tcPr>
            <w:tcW w:w="992" w:type="dxa"/>
            <w:vMerge w:val="restart"/>
            <w:shd w:val="clear" w:color="auto" w:fill="auto"/>
            <w:vAlign w:val="center"/>
          </w:tcPr>
          <w:p w:rsidR="00536072" w:rsidRPr="00404EE3" w:rsidRDefault="00536072" w:rsidP="00E05A44">
            <w:pPr>
              <w:spacing w:after="0" w:line="240" w:lineRule="auto"/>
              <w:jc w:val="center"/>
              <w:rPr>
                <w:rFonts w:ascii="Times New Roman" w:eastAsia="Times New Roman" w:hAnsi="Times New Roman"/>
                <w:sz w:val="24"/>
                <w:szCs w:val="24"/>
                <w:lang w:eastAsia="ru-RU"/>
              </w:rPr>
            </w:pPr>
            <w:r w:rsidRPr="00404EE3">
              <w:rPr>
                <w:rFonts w:ascii="Times New Roman" w:eastAsia="Times New Roman" w:hAnsi="Times New Roman"/>
                <w:sz w:val="24"/>
                <w:szCs w:val="24"/>
                <w:lang w:eastAsia="ru-RU"/>
              </w:rPr>
              <w:t>баллы</w:t>
            </w:r>
          </w:p>
        </w:tc>
      </w:tr>
      <w:tr w:rsidR="00536072" w:rsidRPr="00404EE3" w:rsidTr="00E05A44">
        <w:trPr>
          <w:trHeight w:val="425"/>
        </w:trPr>
        <w:tc>
          <w:tcPr>
            <w:tcW w:w="604" w:type="dxa"/>
            <w:vMerge/>
            <w:shd w:val="clear" w:color="auto" w:fill="auto"/>
            <w:vAlign w:val="bottom"/>
          </w:tcPr>
          <w:p w:rsidR="00536072" w:rsidRPr="00404EE3" w:rsidRDefault="00536072" w:rsidP="00E05A44">
            <w:pPr>
              <w:spacing w:after="0" w:line="240" w:lineRule="auto"/>
              <w:jc w:val="right"/>
              <w:rPr>
                <w:rFonts w:ascii="Times New Roman" w:eastAsia="Times New Roman" w:hAnsi="Times New Roman"/>
                <w:sz w:val="24"/>
                <w:szCs w:val="24"/>
                <w:lang w:eastAsia="ru-RU"/>
              </w:rPr>
            </w:pPr>
          </w:p>
        </w:tc>
        <w:tc>
          <w:tcPr>
            <w:tcW w:w="9334" w:type="dxa"/>
            <w:vMerge/>
            <w:shd w:val="clear" w:color="auto" w:fill="auto"/>
            <w:vAlign w:val="center"/>
          </w:tcPr>
          <w:p w:rsidR="00536072" w:rsidRPr="00404EE3" w:rsidRDefault="00536072" w:rsidP="00E05A44">
            <w:pPr>
              <w:spacing w:after="0" w:line="240" w:lineRule="auto"/>
              <w:jc w:val="center"/>
              <w:rPr>
                <w:rFonts w:ascii="Times New Roman" w:eastAsia="Times New Roman" w:hAnsi="Times New Roman"/>
                <w:sz w:val="24"/>
                <w:szCs w:val="24"/>
                <w:lang w:eastAsia="ru-RU"/>
              </w:rPr>
            </w:pPr>
          </w:p>
        </w:tc>
        <w:tc>
          <w:tcPr>
            <w:tcW w:w="2268" w:type="dxa"/>
            <w:shd w:val="clear" w:color="auto" w:fill="auto"/>
            <w:vAlign w:val="center"/>
          </w:tcPr>
          <w:p w:rsidR="00536072" w:rsidRPr="00404EE3" w:rsidRDefault="00536072" w:rsidP="00E05A44">
            <w:pPr>
              <w:spacing w:after="0" w:line="240" w:lineRule="auto"/>
              <w:jc w:val="center"/>
              <w:rPr>
                <w:rFonts w:ascii="Times New Roman" w:eastAsia="Times New Roman" w:hAnsi="Times New Roman"/>
                <w:sz w:val="24"/>
                <w:szCs w:val="24"/>
                <w:lang w:eastAsia="ru-RU"/>
              </w:rPr>
            </w:pPr>
            <w:r w:rsidRPr="00404EE3">
              <w:rPr>
                <w:rFonts w:ascii="Times New Roman" w:eastAsia="Times New Roman" w:hAnsi="Times New Roman"/>
                <w:sz w:val="24"/>
                <w:szCs w:val="24"/>
                <w:lang w:eastAsia="ru-RU"/>
              </w:rPr>
              <w:t>нормативно</w:t>
            </w:r>
          </w:p>
        </w:tc>
        <w:tc>
          <w:tcPr>
            <w:tcW w:w="1559" w:type="dxa"/>
            <w:shd w:val="clear" w:color="auto" w:fill="auto"/>
            <w:vAlign w:val="center"/>
          </w:tcPr>
          <w:p w:rsidR="00536072" w:rsidRPr="00404EE3" w:rsidRDefault="00536072" w:rsidP="00E05A44">
            <w:pPr>
              <w:spacing w:after="0" w:line="240" w:lineRule="auto"/>
              <w:jc w:val="center"/>
              <w:rPr>
                <w:rFonts w:ascii="Times New Roman" w:eastAsia="Times New Roman" w:hAnsi="Times New Roman"/>
                <w:sz w:val="24"/>
                <w:szCs w:val="24"/>
                <w:lang w:eastAsia="ru-RU"/>
              </w:rPr>
            </w:pPr>
            <w:r w:rsidRPr="00404EE3">
              <w:rPr>
                <w:rFonts w:ascii="Times New Roman" w:eastAsia="Times New Roman" w:hAnsi="Times New Roman"/>
                <w:sz w:val="24"/>
                <w:szCs w:val="24"/>
                <w:lang w:eastAsia="ru-RU"/>
              </w:rPr>
              <w:t>фактически</w:t>
            </w:r>
          </w:p>
        </w:tc>
        <w:tc>
          <w:tcPr>
            <w:tcW w:w="992" w:type="dxa"/>
            <w:vMerge/>
            <w:shd w:val="clear" w:color="auto" w:fill="auto"/>
          </w:tcPr>
          <w:p w:rsidR="00536072" w:rsidRPr="00404EE3" w:rsidRDefault="00536072" w:rsidP="00E05A44">
            <w:pPr>
              <w:spacing w:after="0" w:line="240" w:lineRule="auto"/>
              <w:jc w:val="right"/>
              <w:rPr>
                <w:rFonts w:ascii="Times New Roman" w:eastAsia="Times New Roman" w:hAnsi="Times New Roman"/>
                <w:sz w:val="24"/>
                <w:szCs w:val="24"/>
                <w:lang w:eastAsia="ru-RU"/>
              </w:rPr>
            </w:pPr>
          </w:p>
        </w:tc>
      </w:tr>
      <w:tr w:rsidR="00536072" w:rsidRPr="00404EE3" w:rsidTr="00E05A44">
        <w:trPr>
          <w:trHeight w:val="1268"/>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1</w:t>
            </w:r>
          </w:p>
        </w:tc>
        <w:tc>
          <w:tcPr>
            <w:tcW w:w="9334" w:type="dxa"/>
            <w:shd w:val="clear" w:color="auto" w:fill="auto"/>
            <w:vAlign w:val="bottom"/>
            <w:hideMark/>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"ГИМНАЗИЯ №13" ГОРОДСКОГО ОКРУГА НАЛЬЧИК КАБАРДИНО-БАЛКАРСКОЙ РЕСПУБЛИКИ, 0711041438, организации, осуществляющие образовательную деятельность</w:t>
            </w:r>
          </w:p>
        </w:tc>
        <w:tc>
          <w:tcPr>
            <w:tcW w:w="2268"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38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2</w:t>
            </w:r>
          </w:p>
        </w:tc>
        <w:tc>
          <w:tcPr>
            <w:tcW w:w="9334" w:type="dxa"/>
            <w:shd w:val="clear" w:color="auto" w:fill="auto"/>
            <w:vAlign w:val="bottom"/>
            <w:hideMark/>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"ГИМНАЗИЯ №1" ГОРОДСКОГО ОКРУГА НАЛЬЧИК КАБАРДИНО-БАЛКАРСКОЙ РЕСПУБЛИКИ, 0711037978, организации, осуществляющие образовательную деятельность</w:t>
            </w:r>
          </w:p>
        </w:tc>
        <w:tc>
          <w:tcPr>
            <w:tcW w:w="2268"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29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3</w:t>
            </w:r>
          </w:p>
        </w:tc>
        <w:tc>
          <w:tcPr>
            <w:tcW w:w="9334" w:type="dxa"/>
            <w:shd w:val="clear" w:color="auto" w:fill="auto"/>
            <w:vAlign w:val="bottom"/>
            <w:hideMark/>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"ГИМНАЗИЯ № 4" ГОРОДСКОГО ОКРУГА НАЛЬЧИК КАБАРДИНО-БАЛКАРСКОЙ РЕСПУБЛИКИ, 0711043523, организации, осуществляющие образовательную деятельность</w:t>
            </w:r>
          </w:p>
        </w:tc>
        <w:tc>
          <w:tcPr>
            <w:tcW w:w="2268"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680"/>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4</w:t>
            </w:r>
          </w:p>
        </w:tc>
        <w:tc>
          <w:tcPr>
            <w:tcW w:w="9334" w:type="dxa"/>
            <w:shd w:val="clear" w:color="auto" w:fill="auto"/>
            <w:vAlign w:val="bottom"/>
            <w:hideMark/>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№7 ИМЕНИ ГЕРОЯ СОВЕТСКОГО СОЮЗА КАЛЮЖНОГО НИКОЛАЯ ГАВРИЛОВИЧА" ГОРОДСКОГО ОКРУГА НАЛЬЧИК КАБАРДИНО-БАЛКАРСКОЙ РЕСПУБЛИКИ, 0711042174, организации, осуществляющие образовательную деятельность</w:t>
            </w:r>
          </w:p>
        </w:tc>
        <w:tc>
          <w:tcPr>
            <w:tcW w:w="2268"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565"/>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5</w:t>
            </w:r>
          </w:p>
        </w:tc>
        <w:tc>
          <w:tcPr>
            <w:tcW w:w="9334" w:type="dxa"/>
            <w:shd w:val="clear" w:color="auto" w:fill="auto"/>
            <w:vAlign w:val="bottom"/>
            <w:hideMark/>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№8 ИМЕНИ ГЕНЕРАЛА ЗОКАЕВА В.К." ГОРОДСКОГО ОКРУГА НАЛЬЧИК КАБАРДИНО-БАЛКАРСКОЙ РЕСПУБЛИКИ, 0725007606, организации, осуществляющие образовательную деятельность</w:t>
            </w:r>
          </w:p>
        </w:tc>
        <w:tc>
          <w:tcPr>
            <w:tcW w:w="2268"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565"/>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6</w:t>
            </w:r>
          </w:p>
        </w:tc>
        <w:tc>
          <w:tcPr>
            <w:tcW w:w="9334" w:type="dxa"/>
            <w:shd w:val="clear" w:color="auto" w:fill="auto"/>
            <w:vAlign w:val="bottom"/>
            <w:hideMark/>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№10 ИМЕНИ ГЕРОЯ СОВЕТСКОГО СОЮЗА ИСАЯ ИЛЛАЗАРОВИЧА ИЛЛАЗАРОВА" ГОРОДСКОГО ОКРУГА НАЛЬЧИК КАБАРДИНО БАЛКАРСКОЙ РЕСПУБЛИКИ, 0711039679, организации, осуществляющие образовательную деятельность</w:t>
            </w:r>
          </w:p>
        </w:tc>
        <w:tc>
          <w:tcPr>
            <w:tcW w:w="2268"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08"/>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7</w:t>
            </w:r>
          </w:p>
        </w:tc>
        <w:tc>
          <w:tcPr>
            <w:tcW w:w="9334" w:type="dxa"/>
            <w:shd w:val="clear" w:color="auto" w:fill="auto"/>
            <w:vAlign w:val="bottom"/>
            <w:hideMark/>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№16 ИМ. ФРИЕВА Р.М." ГОРОДСКОГО ОКРУГА НАЛЬЧИК КАБАРДИНО-БАЛКАРСКОЙ РЕСПУБЛИКИ, 0711056603, организации, осуществляющие образовательную деятельность</w:t>
            </w:r>
          </w:p>
        </w:tc>
        <w:tc>
          <w:tcPr>
            <w:tcW w:w="2268"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258"/>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8</w:t>
            </w:r>
          </w:p>
        </w:tc>
        <w:tc>
          <w:tcPr>
            <w:tcW w:w="9334" w:type="dxa"/>
            <w:shd w:val="clear" w:color="auto" w:fill="auto"/>
            <w:vAlign w:val="bottom"/>
            <w:hideMark/>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№23" ГОРОДСКОГО ОКРУГА НАЛЬЧИК КАБАРДИНО-БАЛКАРСКОЙ РЕСПУБЛИКИ, 0711044090, организации, осуществляющие образовательную деятельность</w:t>
            </w:r>
          </w:p>
        </w:tc>
        <w:tc>
          <w:tcPr>
            <w:tcW w:w="2268"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54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9</w:t>
            </w:r>
          </w:p>
        </w:tc>
        <w:tc>
          <w:tcPr>
            <w:tcW w:w="9334" w:type="dxa"/>
            <w:shd w:val="clear" w:color="auto" w:fill="auto"/>
            <w:vAlign w:val="bottom"/>
            <w:hideMark/>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№24 ИМ. П.И.ТАМБИЕВА" ГОРОДСКОГО ОКРУГА НАЛЬЧИК КАБАРДИНО-БАЛКАРСКОЙ РЕСПУБЛИКИ, 0711043756, организации, осуществляющие образовательную деятельность</w:t>
            </w:r>
          </w:p>
        </w:tc>
        <w:tc>
          <w:tcPr>
            <w:tcW w:w="2268"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550"/>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10</w:t>
            </w:r>
          </w:p>
        </w:tc>
        <w:tc>
          <w:tcPr>
            <w:tcW w:w="9334" w:type="dxa"/>
            <w:shd w:val="clear" w:color="auto" w:fill="auto"/>
            <w:vAlign w:val="bottom"/>
            <w:hideMark/>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 26" ГОРОДСКОГО ОКРУГА НАЛЬЧИК КАБАРДИНО-БАЛКАРСКОЙ РЕСПУБЛИКИ, 0715001490, организации, осуществляющие образовательную деятельность</w:t>
            </w:r>
          </w:p>
        </w:tc>
        <w:tc>
          <w:tcPr>
            <w:tcW w:w="2268"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0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11</w:t>
            </w:r>
          </w:p>
        </w:tc>
        <w:tc>
          <w:tcPr>
            <w:tcW w:w="9334" w:type="dxa"/>
            <w:shd w:val="clear" w:color="auto" w:fill="auto"/>
            <w:vAlign w:val="bottom"/>
            <w:hideMark/>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"ГИМНАЗИЯ №29" ИМЕНИ В.Ж.ХУЖОКОВА ГОРОДСКОГО ОКРУГА НАЛЬЧИК КАБАРДИНО-БАЛКАРСКОЙ РЕСПУБЛИКИ, 0711035297, организации, осуществляющие образовательную деятельность</w:t>
            </w:r>
          </w:p>
        </w:tc>
        <w:tc>
          <w:tcPr>
            <w:tcW w:w="2268"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08"/>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12</w:t>
            </w:r>
          </w:p>
        </w:tc>
        <w:tc>
          <w:tcPr>
            <w:tcW w:w="9334" w:type="dxa"/>
            <w:shd w:val="clear" w:color="auto" w:fill="auto"/>
            <w:vAlign w:val="bottom"/>
            <w:hideMark/>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БЮДЖЕТНОЕ ОБЩЕОБРАЗОВАТЕЛЬНОЕ УЧРЕЖДЕНИЕ "СРЕДНЯЯ ОБЩЕОБРАЗОВАТЕЛЬНАЯ ШКОЛА №33" ГОРОДСКОГО ОКРУГА НАЛЬЧИК КАБАРДИНО-БАЛКАРСКОЙ РЕСПУБЛИКИ, 0725028571, организации, осуществляющие образовательную деятельность</w:t>
            </w:r>
          </w:p>
        </w:tc>
        <w:tc>
          <w:tcPr>
            <w:tcW w:w="2268"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707"/>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13</w:t>
            </w:r>
          </w:p>
        </w:tc>
        <w:tc>
          <w:tcPr>
            <w:tcW w:w="9334" w:type="dxa"/>
            <w:shd w:val="clear" w:color="auto" w:fill="auto"/>
            <w:vAlign w:val="bottom"/>
            <w:hideMark/>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"ПРОГИМНАЗИЯ №28" ГОРОДСКОГО ОКРУГА НАЛЬЧИК КАБАРДИНО-БАЛКАРСКОЙ РЕСПУБЛИКИ, 0711058738, организации, осуществляющие образовательную деятельность</w:t>
            </w:r>
          </w:p>
        </w:tc>
        <w:tc>
          <w:tcPr>
            <w:tcW w:w="2268"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526"/>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14</w:t>
            </w:r>
          </w:p>
        </w:tc>
        <w:tc>
          <w:tcPr>
            <w:tcW w:w="9334" w:type="dxa"/>
            <w:shd w:val="clear" w:color="auto" w:fill="auto"/>
            <w:vAlign w:val="bottom"/>
            <w:hideMark/>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"ПРОГИМНАЗИЯ №65" ГОРОДСКОГО ОКРУГА НАЛЬЧИК КАБАРДИНО-БАЛКАРСКОЙ РЕСПУБЛИКИ, 0711041519, организации, осуществляющие образовательную деятельность</w:t>
            </w:r>
          </w:p>
        </w:tc>
        <w:tc>
          <w:tcPr>
            <w:tcW w:w="2268"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143"/>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15</w:t>
            </w:r>
          </w:p>
        </w:tc>
        <w:tc>
          <w:tcPr>
            <w:tcW w:w="9334" w:type="dxa"/>
            <w:shd w:val="clear" w:color="auto" w:fill="auto"/>
            <w:vAlign w:val="bottom"/>
            <w:hideMark/>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ДОШКОЛЬНОЕ ОБРАЗОВАТЕЛЬНОЕ УЧРЕЖДЕНИЕ "ДЕТСКИЙ САД №29" ГОРОДСКОГО ОКРУГА НАЛЬЧИК КАБАРДИНО-БАЛКАРСКОЙ РЕСПУБЛИКИ, 0726023777, организации, осуществляющие образовательную деятельность</w:t>
            </w:r>
          </w:p>
        </w:tc>
        <w:tc>
          <w:tcPr>
            <w:tcW w:w="2268"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00"/>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16</w:t>
            </w:r>
          </w:p>
        </w:tc>
        <w:tc>
          <w:tcPr>
            <w:tcW w:w="9334" w:type="dxa"/>
            <w:shd w:val="clear" w:color="auto" w:fill="auto"/>
            <w:vAlign w:val="bottom"/>
            <w:hideMark/>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ДОШКОЛЬНОЕ ОБРАЗОВАТЕЛЬНОЕ УЧРЕЖДЕНИЕ "ДЕТСКИЙ САД № 31" ГОРОДСКОГО ОКРУГА НАЛЬЧИК КАБАРДИНО-БАЛКАРСКОЙ РЕСПУБЛИКИ, 0726023791, организации, осуществляющие образовательную деятельность</w:t>
            </w:r>
          </w:p>
        </w:tc>
        <w:tc>
          <w:tcPr>
            <w:tcW w:w="2268"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550"/>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17</w:t>
            </w:r>
          </w:p>
        </w:tc>
        <w:tc>
          <w:tcPr>
            <w:tcW w:w="9334" w:type="dxa"/>
            <w:shd w:val="clear" w:color="auto" w:fill="auto"/>
            <w:vAlign w:val="bottom"/>
            <w:hideMark/>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КАЗЁННОЕ ДОШКОЛЬНОЕ ОБРАЗОВАТЕЛЬНОЕ УЧРЕЖДЕНИЕ "ДЕТСКИЙ САД №55" ГОРОДСКОГО ОКРУГА НАЛЬЧИК КАБАРДИНО-БАЛКАРСКОЙ РЕСПУБЛИКИ, 0711036452, организации, осуществляющие образовательную деятельность</w:t>
            </w:r>
          </w:p>
        </w:tc>
        <w:tc>
          <w:tcPr>
            <w:tcW w:w="2268"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263"/>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18</w:t>
            </w:r>
          </w:p>
        </w:tc>
        <w:tc>
          <w:tcPr>
            <w:tcW w:w="9334" w:type="dxa"/>
            <w:shd w:val="clear" w:color="auto" w:fill="auto"/>
            <w:vAlign w:val="bottom"/>
            <w:hideMark/>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ДОШКОЛЬНОЕ ОБРАЗОВАТЕЛЬНОЕ УЧРЕЖДЕНИЕ "ДЕТСКИЙ САД №60" ГОРОДСКОГО ОКРУГА НАЛЬЧИК КАБАРДИНО-БАЛКАРСКОЙ РЕСПУБЛИКИ, 0711038474, организации, осуществляющие образовательную деятельность</w:t>
            </w:r>
          </w:p>
        </w:tc>
        <w:tc>
          <w:tcPr>
            <w:tcW w:w="2268"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983"/>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19</w:t>
            </w:r>
          </w:p>
        </w:tc>
        <w:tc>
          <w:tcPr>
            <w:tcW w:w="9334" w:type="dxa"/>
            <w:shd w:val="clear" w:color="auto" w:fill="auto"/>
            <w:vAlign w:val="bottom"/>
            <w:hideMark/>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ДОШКОЛЬНОЕ ОБРАЗОВАТЕЛЬНОЕ УЧРЕЖДЕНИЕ  "ДЕТСКИЙ САД №63" ГОРОДСКОГО ОКРУГА НАЛЬЧИК КАБАРДИНО-БАЛКАРСКОЙ РЕСПУБЛИКИ, 0711051796, организации, осуществляющие образовательную деятельность</w:t>
            </w:r>
          </w:p>
        </w:tc>
        <w:tc>
          <w:tcPr>
            <w:tcW w:w="2268"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983"/>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20</w:t>
            </w:r>
          </w:p>
        </w:tc>
        <w:tc>
          <w:tcPr>
            <w:tcW w:w="9334" w:type="dxa"/>
            <w:shd w:val="clear" w:color="auto" w:fill="auto"/>
            <w:vAlign w:val="bottom"/>
            <w:hideMark/>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ДОШКОЛЬНОЕ ОБРАЗОВАТЕЛЬНОЕ УЧРЕЖДЕНИЕ "ДЕТСКИЙ САД №73" ГОРОДСКОГО ОКРУГА НАЛЬЧИК КАБАРДИНО-БАЛКАРСКОЙ РЕСПУБЛИКИ, 0726023760, организации, осуществляющие образовательную деятельность</w:t>
            </w:r>
          </w:p>
        </w:tc>
        <w:tc>
          <w:tcPr>
            <w:tcW w:w="2268"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983"/>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21</w:t>
            </w:r>
          </w:p>
        </w:tc>
        <w:tc>
          <w:tcPr>
            <w:tcW w:w="9334" w:type="dxa"/>
            <w:shd w:val="clear" w:color="auto" w:fill="auto"/>
            <w:vAlign w:val="bottom"/>
            <w:hideMark/>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№1  ИМ.ПАШТОВА С.А. Г. БАКСАНА", 0701012491, организации, осуществляющие образовательную деятельность</w:t>
            </w:r>
          </w:p>
        </w:tc>
        <w:tc>
          <w:tcPr>
            <w:tcW w:w="2268"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124"/>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22</w:t>
            </w:r>
          </w:p>
        </w:tc>
        <w:tc>
          <w:tcPr>
            <w:tcW w:w="9334" w:type="dxa"/>
            <w:shd w:val="clear" w:color="auto" w:fill="auto"/>
            <w:vAlign w:val="bottom"/>
            <w:hideMark/>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№4 ИМЕНИ М.А. СИЖАЖЕВА Г.БАКСАНА", 0701012519, организации, осуществляющие образовательную деятельность</w:t>
            </w:r>
          </w:p>
        </w:tc>
        <w:tc>
          <w:tcPr>
            <w:tcW w:w="2268"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126"/>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23</w:t>
            </w:r>
          </w:p>
        </w:tc>
        <w:tc>
          <w:tcPr>
            <w:tcW w:w="9334" w:type="dxa"/>
            <w:shd w:val="clear" w:color="auto" w:fill="auto"/>
            <w:vAlign w:val="bottom"/>
            <w:hideMark/>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№9 ИМ. ЦАГОВА Н.А."Г. БАКСАНА, 0701004758, организации, осуществляющие образовательную деятельность</w:t>
            </w:r>
          </w:p>
        </w:tc>
        <w:tc>
          <w:tcPr>
            <w:tcW w:w="2268"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266"/>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24</w:t>
            </w:r>
          </w:p>
        </w:tc>
        <w:tc>
          <w:tcPr>
            <w:tcW w:w="9334" w:type="dxa"/>
            <w:shd w:val="clear" w:color="auto" w:fill="auto"/>
            <w:vAlign w:val="bottom"/>
            <w:hideMark/>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№10 ИМ. Б.М. КАРДАНОВА Г. БАКСАНА", 0701004349, организации, осуществляющие образовательную деятельность</w:t>
            </w:r>
          </w:p>
        </w:tc>
        <w:tc>
          <w:tcPr>
            <w:tcW w:w="2268"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116"/>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25</w:t>
            </w:r>
          </w:p>
        </w:tc>
        <w:tc>
          <w:tcPr>
            <w:tcW w:w="9334" w:type="dxa"/>
            <w:shd w:val="clear" w:color="auto" w:fill="auto"/>
            <w:vAlign w:val="bottom"/>
            <w:hideMark/>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№11 Г.БАКСАНА", 0701110869, организации, осуществляющие образовательную деятельность</w:t>
            </w:r>
          </w:p>
        </w:tc>
        <w:tc>
          <w:tcPr>
            <w:tcW w:w="2268"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990"/>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26</w:t>
            </w:r>
          </w:p>
        </w:tc>
        <w:tc>
          <w:tcPr>
            <w:tcW w:w="9334" w:type="dxa"/>
            <w:shd w:val="clear" w:color="auto" w:fill="auto"/>
            <w:vAlign w:val="bottom"/>
            <w:hideMark/>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"ПРОГИМНАЗИЯ №1 Г.БАКСАНА", 0701004290, организации, осуществляющие образовательную деятельность</w:t>
            </w:r>
          </w:p>
        </w:tc>
        <w:tc>
          <w:tcPr>
            <w:tcW w:w="2268"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991"/>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27</w:t>
            </w:r>
          </w:p>
        </w:tc>
        <w:tc>
          <w:tcPr>
            <w:tcW w:w="9334" w:type="dxa"/>
            <w:shd w:val="clear" w:color="auto" w:fill="auto"/>
            <w:vAlign w:val="bottom"/>
            <w:hideMark/>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"ПРОГИМНАЗИЯ №4 Г. БАКСАНА", 0701009509, организации, осуществляющие образовательную деятельность</w:t>
            </w:r>
          </w:p>
        </w:tc>
        <w:tc>
          <w:tcPr>
            <w:tcW w:w="2268"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266"/>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28</w:t>
            </w:r>
          </w:p>
        </w:tc>
        <w:tc>
          <w:tcPr>
            <w:tcW w:w="9334" w:type="dxa"/>
            <w:shd w:val="clear" w:color="auto" w:fill="auto"/>
            <w:vAlign w:val="bottom"/>
            <w:hideMark/>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БЮДЖЕТНОЕ  ОБЩЕОБРАЗОВАТЕЛЬНОЕ УЧРЕЖДЕНИЕ "СРЕДНЯЯ ОБЩЕОБРАЗОВАТЕЛЬНАЯ ШКОЛА №1", 0709005954, организации, осуществляющие образовательную деятельность</w:t>
            </w:r>
          </w:p>
        </w:tc>
        <w:tc>
          <w:tcPr>
            <w:tcW w:w="2268"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97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29</w:t>
            </w:r>
          </w:p>
        </w:tc>
        <w:tc>
          <w:tcPr>
            <w:tcW w:w="9334" w:type="dxa"/>
            <w:shd w:val="clear" w:color="auto" w:fill="auto"/>
            <w:vAlign w:val="bottom"/>
            <w:hideMark/>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БЮДЖЕТНОЕ ОБЩЕОБРАЗОВАТЕЛЬНОЕ УЧРЕЖДЕНИЕ "СРЕДНЯЯ ОБЩЕОБРАЗОВАТЕЛЬНАЯ ШКОЛА № 4 ИМЕНИ А. Г. ГОЛОВКО", 0709006027, организации, осуществляющие образовательную деятельность</w:t>
            </w:r>
          </w:p>
        </w:tc>
        <w:tc>
          <w:tcPr>
            <w:tcW w:w="2268"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123"/>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30</w:t>
            </w:r>
          </w:p>
        </w:tc>
        <w:tc>
          <w:tcPr>
            <w:tcW w:w="9334" w:type="dxa"/>
            <w:shd w:val="clear" w:color="auto" w:fill="auto"/>
            <w:vAlign w:val="bottom"/>
            <w:hideMark/>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№11", 0709005986, организации, осуществляющие образовательную деятельность</w:t>
            </w:r>
          </w:p>
        </w:tc>
        <w:tc>
          <w:tcPr>
            <w:tcW w:w="2268"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734"/>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31</w:t>
            </w:r>
          </w:p>
        </w:tc>
        <w:tc>
          <w:tcPr>
            <w:tcW w:w="9334" w:type="dxa"/>
            <w:shd w:val="clear" w:color="auto" w:fill="auto"/>
            <w:vAlign w:val="bottom"/>
            <w:hideMark/>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БЮДЖЕТНОЕ ОБЩЕОБРАЗОВАТЕЛЬНОЕ УЧРЕЖДЕНИЕ"СРЕДНЯЯ ОБЩЕОБРАЗОВАТЕЛЬНАЯ ШКОЛА №102 ИМЕНИ А.В.КРЕСТЬЯНИНОВА" ГОРОДСКОГО ОКРУГА ПРОХЛАДНЫЙ КБР, 0709006002, организации, осуществляющие образовательную деятельность</w:t>
            </w:r>
          </w:p>
        </w:tc>
        <w:tc>
          <w:tcPr>
            <w:tcW w:w="2268"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134"/>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32</w:t>
            </w:r>
          </w:p>
        </w:tc>
        <w:tc>
          <w:tcPr>
            <w:tcW w:w="9334" w:type="dxa"/>
            <w:shd w:val="clear" w:color="auto" w:fill="auto"/>
            <w:vAlign w:val="bottom"/>
            <w:hideMark/>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УЧРЕЖДЕНИЕ ДОПОЛНИТЕЛЬНОГО ОБРАЗОВАНИЯ "ЦЕНТР ДЕТСКОГО ТВОРЧЕСТВА" ГОРОДСКОГО ОКРУГА ПРОХЛАДНЫЙ КАБАРДИНО-БАЛКАРСКОЙ РЕСПУБЛИКИ, 0716000844, организации, осуществляющие образовательную деятельность</w:t>
            </w:r>
          </w:p>
        </w:tc>
        <w:tc>
          <w:tcPr>
            <w:tcW w:w="2268"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068"/>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33</w:t>
            </w:r>
          </w:p>
        </w:tc>
        <w:tc>
          <w:tcPr>
            <w:tcW w:w="9334" w:type="dxa"/>
            <w:shd w:val="clear" w:color="auto" w:fill="auto"/>
            <w:vAlign w:val="bottom"/>
            <w:hideMark/>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ОБЩЕОБРАЗОВАТЕЛЬНОЕ УЧРЕЖДЕНИЕ "СРЕДНЯЯ ОБЩЕОБРАЗОВАТЕЛЬНАЯ ШКОЛА №1 ИМЕНИ Т.М. КУРАШИНОВА" С.П. АТАЖУКИНО, 0701004564, организации, осуществляющие образовательную деятельность</w:t>
            </w:r>
          </w:p>
        </w:tc>
        <w:tc>
          <w:tcPr>
            <w:tcW w:w="2268"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277"/>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34</w:t>
            </w:r>
          </w:p>
        </w:tc>
        <w:tc>
          <w:tcPr>
            <w:tcW w:w="9334" w:type="dxa"/>
            <w:shd w:val="clear" w:color="auto" w:fill="auto"/>
            <w:vAlign w:val="bottom"/>
            <w:hideMark/>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ОБЩЕОБРАЗОВАТЕЛЬНОЕ УЧРЕЖДЕНИЕ "СРЕДНЯЯ ОБЩЕОБРАЗОВАТЕЛЬНАЯ ШКОЛА №3" С.П. БАКСАНЕНОК БАКСАНСКОГО МУНИЦИПАЛЬНОГО РАЙОНА КАБАРДИНО-БАЛКАРСКОЙ РЕСПУБЛИКИ, 0701004490, организации, осуществляющие образовательную деятельность</w:t>
            </w:r>
          </w:p>
        </w:tc>
        <w:tc>
          <w:tcPr>
            <w:tcW w:w="2268"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554"/>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35</w:t>
            </w:r>
          </w:p>
        </w:tc>
        <w:tc>
          <w:tcPr>
            <w:tcW w:w="9334" w:type="dxa"/>
            <w:shd w:val="clear" w:color="auto" w:fill="auto"/>
            <w:vAlign w:val="bottom"/>
            <w:hideMark/>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ОБЩЕОБРАЗОВАТЕЛЬНОЕ УЧРЕЖДЕНИЕ "СРЕДНЯЯ ОБЩЕОБРАЗОВАТЕЛЬНАЯ ШКОЛА ИМ. МАЛКАРОВА Х.Ш." С.П.ЖАНХОТЕКО БАКСАНСКОГО МУНИЦИПАЛЬНОГО РАЙОНА КАБАРДИНО-БАЛКАРСКОЙ РЕСПУБЛИКИ, 0701004250, организации, осуществляющие образовательную деятельность</w:t>
            </w:r>
          </w:p>
        </w:tc>
        <w:tc>
          <w:tcPr>
            <w:tcW w:w="2268"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50"/>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36</w:t>
            </w:r>
          </w:p>
        </w:tc>
        <w:tc>
          <w:tcPr>
            <w:tcW w:w="9334" w:type="dxa"/>
            <w:shd w:val="clear" w:color="auto" w:fill="auto"/>
            <w:vAlign w:val="bottom"/>
            <w:hideMark/>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ОБЩЕОБРАЗОВАТЕЛЬНОЕ УЧРЕЖДЕНИЕ "СРЕДНЯЯ ОБЩЕОБРАЗОВАТЕЛЬНАЯ ШКОЛА ИМЕНИ ГЕНЕРАЛ-ЛЕЙТЕНАНТА М.Т.БАТЫРОВА" С.П. ПСЫХУРЕЙ БАКСАНСКОГО МУНИЦИПАЛЬНОГО РАЙОНА КАБАРДИНО-БАЛКАРСКОЙ РЕСПУБЛИКИ, 0701004525, организации, осуществляющие образовательную деятельность</w:t>
            </w:r>
          </w:p>
        </w:tc>
        <w:tc>
          <w:tcPr>
            <w:tcW w:w="2268"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08"/>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37</w:t>
            </w:r>
          </w:p>
        </w:tc>
        <w:tc>
          <w:tcPr>
            <w:tcW w:w="9334" w:type="dxa"/>
            <w:shd w:val="clear" w:color="auto" w:fill="auto"/>
            <w:vAlign w:val="bottom"/>
            <w:hideMark/>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ОБЩЕОБРАЗОВАТЕЛЬНОЕ УЧРЕЖДЕНИЕ "СРЕДНЯЯ ОБЩЕОБРАЗОВАТЕЛЬНАЯ ШКОЛА №4"С.П.ЗАЮКОВО БАКСАНСКОГО МУНИЦИПАЛЬНОГО РАЙОНА КАБАРДИНО-БАЛКАРСКОЙ РЕСПУБЛИКИ, 0701013833, организации, осуществляющие образовательную деятельность</w:t>
            </w:r>
          </w:p>
        </w:tc>
        <w:tc>
          <w:tcPr>
            <w:tcW w:w="2268"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277"/>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38</w:t>
            </w:r>
          </w:p>
        </w:tc>
        <w:tc>
          <w:tcPr>
            <w:tcW w:w="9334" w:type="dxa"/>
            <w:shd w:val="clear" w:color="auto" w:fill="auto"/>
            <w:vAlign w:val="bottom"/>
            <w:hideMark/>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ОБЩЕОБРАЗОВАТЕЛЬНОЕ УЧРЕЖДЕНИЕ "СРЕДНЯЯ ОБЩЕОБРАЗОВАТЕЛЬНАЯ ШКОЛА №2 ИМ. Х.А.ШАФИЕВА" С.П. ЗАЮКОВО БАКСАНСКОГО МУНИЦИПАЛЬНОГО РАЙОНА КАБАРДИНО-БАЛКАРСКОЙ РЕСПУБЛИКИ, 0701004444, организации, осуществляющие образовательную деятельность</w:t>
            </w:r>
          </w:p>
        </w:tc>
        <w:tc>
          <w:tcPr>
            <w:tcW w:w="2268"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hideMark/>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270"/>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39</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ОБЩЕОБРАЗОВАТЕЛЬНОЕ УЧРЕЖДЕНИЕ "СРЕДНЯЯ ОБЩЕОБРАЗОВАТЕЛЬНАЯ ШКОЛА №1" С.П. КУБА-ТАБА БАКСАНСКОГО МУНИЦИПАЛЬНОГО РАЙОНА КАБАРДИНО-БАЛКАРСКОЙ РЕСПУБЛИКИ, 0701004395,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40</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№1" Г.П.ЗАЛУКОКОАЖЕ ЗОЛЬСКОГО МУНИЦИПАЛЬНОГО РАЙОНА КАБАРДИНО-БАЛКАРСКОЙ РЕСПУБЛИКИ, 0702006821,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41</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  СЕЛЬСКОГО ПОСЕЛЕНИЯ БЕЛОКАМЕНСКОЕ  ЗОЛЬСКОГО МУНИЦИПАЛЬНОГО  РАЙОНА КАБАРДИНО-БАЛКАРСКОЙ РЕСПУБЛИКИ, 0702722744,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42</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СЕЛЬСКОГО ПОСЕЛЕНИЯ ЗОЛЬСКОЕ ЗОЛЬСКОГО  МУНИЦИПАЛЬНОГО РАЙОНА КАБАРДИНО-БАЛКАРСКОЙ РЕСПУБЛИКИ, 0702722800,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419"/>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43</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УЧРЕЖДЕНИЕ"СРЕДНЯЯ ОБЩЕОБРАЗОВАТЕЛЬНАЯ ШКОЛА" СЕЛЬСКОГО ПОСЕЛЕНИЯ  КИЧМАЛКА ЗОЛЬСКОГО МУНИЦИПАЛЬНОГО  РАЙОНА  КАБАРДИНО-БАЛКАРСКОЙ РЕСПУБЛИКИ, 0702002993,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44</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№3" СЕЛЬСКОГО ПОСЕЛЕНИЯ САРМАКОВО ЗОЛЬСКОГО МУНИЦИПАЛЬНОГО  РАЙОНА КАБАРДИНО-БАЛКАРСКОЙ РЕСПУБЛИКИ, 0702006980,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45</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ШКОЛА"СЕЛЬСКОГО ПОСЕЛЕНИЯ СВЕТЛОВОДСКОЕ ЗОЛЬСКОГО МУНИЦИПАЛЬНОГО РАЙОНА КАБАРДИНО-БАЛКАРСКОЙ РЕСПУБЛИКИ, 0702006902,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46</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 СЕЛЬСКОГО ПОСЕЛЕНИЯ ШОРДАКОВО ЗОЛЬСКОГО МУНИЦИПАЛЬНОГО РАЙОНА КАБАРДИНО-БАЛКАРСКОЙ РЕСПУБЛИКИ, 0702006860,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47</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УЧРЕЖДЕНИЕ ДОПОЛНИТЕЛЬНОГО ОБРАЗОВАНИЯ "РАЙОННЫЙ ЦЕНТР ДОПОЛНИТЕЛЬНОГО ОБРАЗОВАНИЯ" ЗОЛЬСКОГО МУНИЦИПАЛЬНОГО РАЙОНА КАБАРДИНО-БАЛКАРСКОЙ РЕСПУБЛИКИ, 0702007568,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277"/>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48</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№1 С.П. АНЗОРЕЙ" ЛЕСКЕНСКОГО МУНИЦИПАЛЬНОГО РАЙОНА КАБАРДИНО-БАЛКАРСКОЙ РЕСПУБЛИКИ, 0707011712,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49</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№1" С.П. АРГУДАН ЛЕСКЕНСКОГО МУНИЦИПАЛЬНОГО РАЙОНА КАБАРДИНО-БАЛКАРСКОЙ РЕСПУБЛИКИ, 0707011631,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50</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ИМЕНИ АСЛАНГЕРИ ЯХЪЯЕВИЧА МАСАЕВА" СЕЛЬСКОГО ПОСЕЛЕНИЯ ЕРОККО ЛЕСКЕНСКОГО МУНИЦИПАЛЬНОГО РАЙОНА КАБАРДИНО-БАЛКАРСКОЙ РЕСПУБЛИКИ, 0707012000,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51</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 2 С.П. УРУХ" ЛЕСКЕНСКОГО МУНИЦИПАЛЬНОГО РАЙОНА КАБАРДИНО-БАЛКАРСКОЙ РЕСПУБЛИКИ, 0707011617,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52</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УЧРЕЖДЕНИЕ ДОПОЛНИТЕЛЬНОГО ОБРАЗОВАНИЯ "ДОМ ДЕТСКОГО ТВОРЧЕСТВА" ЛЕСКЕНСКОГО МУНИЦИПАЛЬНОГО РАЙОНА КАБАРДИНО-БАЛКАРСКОЙ РЕСПУБЛИКИ, 0707007709,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156"/>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53</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"ГИМНАЗИЯ № 1 Г. МАЙСКОГО", 0703002724,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277"/>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54</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№5 Г.МАЙСКОГО", 0703002675,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55</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КАЗЁННОЕ ОБЩЕОБРАЗОВАТЕЛЬНОЕ УЧРЕЖДЕНИЕ "СРЕДНЯЯ ОБЩЕОБРАЗОВАТЕЛЬНАЯ ШКОЛА № 8 СТ. КОТЛЯРЕВСКОЙ", 0703002883,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128"/>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56</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"ПРОГИМНАЗИЯ № 13 Г. МАЙСКОГО", 0703002805,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57</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С. ДАЛЬНЕГО" ПРОХЛАДНЕНСКОГО МУНИЦИПАЛЬНОГО РАЙОНА КАБАРДИНО-БАЛКАРСКОЙ РЕСПУБЛИКИ, 0716001051,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58</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№2 С. КАРАГАЧ" ПРОХЛАДНЕНСКОГО МУНИЦИПАЛЬНОГО РАЙОНА КАБАРДИНО-БАЛКАРСКОЙ РЕСПУБЛИКИ, 0716006363,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277"/>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59</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С. ЛЕСНОГО" ПРОХЛАДНЕНСКОГО МУНИЦИПАЛЬНОГО РАЙОНА КАБАРДИНО-БАЛКАРСКОЙ РЕСПУБЛИКИ, 0716001132,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844"/>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60</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СТ. ПРИБЛИЖНОЙ" ПРОХЛАДНЕНСКОГО МУНИЦИПАЛЬНОГО РАЙОНА КАБАРДИНО-БАЛКАРСКОЙ РЕСПУБЛИКИ, 0716001083,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61</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ИМ. С.П. ВОСКАНОВА С. ПРОЛЕТАРСКОГО" ПРОХЛАДНЕНСКОГО МУНИЦИПАЛЬНОГО РАЙОНА КАБАРДИНО-БАЛКАРСКОЙ РЕСПУБЛИКИ, 0716001157,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62</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С. ЯНТАРНОГО" ПРОХЛАДНЕНСКОГО МУНИЦИПАЛЬНОГО РАЙОНА КАБАРДИНО-БАЛКАРСКОЙ РЕСПУБЛИКИ, 0716001076,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63</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БЮДЖЕТНОЕ УЧРЕЖДЕНИЕ ДОПОЛНИТЕЛЬНОГО ОБРАЗОВАНИЯ "РАЙОННЫЙ ЦЕНТР ДЕТСКОГО ТВОРЧЕСТВА" ПРОХЛАДНЕНСКОГО МУНИЦИПАЛЬНОГО РАЙОНА КАБАРДИНО-БАЛКАРСКОЙ РЕСПУБЛИКИ, 0716001414,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986"/>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64</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"ОСНОВНАЯ ОБЩЕОБРАЗОВАТЕЛЬНАЯ ШКОЛА №4 ГОРОДСКОГО ПОСЕЛЕНИЯ ТЕРЕК" ТЕРСКОГО МУНИЦИПАЛЬНОГО РАЙОНА КАБАРДИНО-БАЛКАРСКОЙ РЕСПУБЛИКИ, 0705007990,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65</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№2 СЕЛЬСКОГО ПОСЕЛЕНИЯ ПЛАНОВСКОЕ" ТЕРСКОГО МУНИЦИПАЛЬНОГО РАЙОНА КАБАРДИНО-БАЛКАРСКОЙ РЕСПУБЛИКИ, 0705002335,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66</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СЕЛЬСКОГО ПОСЕЛЕНИЯ НИЖНИЙ КУРП" ТЕРСКОГО МУНИЦИПАЛЬНОГО РАЙОНА КАБАРДИНО-БАЛКАРСКОЙ РЕСПУБЛИКИ, 0705002367,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67</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ИМ. М.Х. БАРАГУНОВА СЕЛЬСКОГО ПОСЕЛЕНИЯ УРОЖАЙНОЕ" ТЕРСКОГО МУНИЦИПАЛЬНОГО РАЙОНА КАБАРДИНО-БАЛКАРСКОЙ РЕСПУБЛИКИ, 0705002092,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986"/>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68</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ДОШКОЛЬНОЕ ОБРАЗОВАТЕЛЬНОЕ УЧРЕЖДЕНИЕ "ДЕТСКИЙ САД №2 "СОЛНЫШКО" ГОРОДСКОГО ПОСЕЛЕНИЯ ТЕРЕК" ТЕРСКОГО МУНИЦИПАЛЬНОГО РАЙОНА КАБАРДИНО-БАЛКАРСКОЙ РЕСПУБЛИКИ, 0705001620,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1"/>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69</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ДОШКОЛЬНОЕ ОБРАЗОВАТЕЛЬНОЕ УЧРЕЖДЕНИЕ "ДЕТСКИЙ САД №3 "НУР" ГОРОДСКОГО ПОСЕЛЕНИЯ ТЕРЕК" ТЕРСКОГО МУНИЦИПАЛЬНОГО РАЙОНА КАБАРДИНО-БАЛКАРСКОЙ РЕСПУБЛИКИ, 0705001613,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70</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"НАЧАЛЬНАЯ ШКОЛА - ДЕТСКИЙ САД СЕЛЬСКОГО ПОСЕЛЕНИЯ ВЕРХНИЙ АКБАШ" ТЕРСКОГО МУНИЦИПАЛЬНОГО РАЙОНА КАБАРДИНО-БАЛКАРСКОЙ РЕСПУБЛИКИ, 0705000472,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71</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УЧРЕЖДЕНИЕ ДОПОЛНИТЕЛЬНОГО ОБРАЗОВАНИЯ "ЦЕНТР ДЕТСКОГО ТВОРЧЕСТВА" ТЕРСКОГО МУНИЦИПАЛЬНОГО РАЙОНА КАБАРДИНО-БАЛКАРСКОЙ РЕСПУБЛИКИ, 0705007260,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72</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С.П. ГЕРМЕНЧИК УРВАНСКОГО МУНИЦИПАЛЬНОГО РАЙОНА КБР, 0707011582,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73</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№2" С.П. КАХУН УРВАНСКОГО МУНИЦИПАЛЬНОГО РАЙОНА КБР, 0707011455,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74</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№3" С.П. ПСЫГАНСУ УРВАНСКОГО МУНИЦИПАЛЬНОГО РАЙОНА КАБАРДИНО-БАЛКАРСКОЙ РЕСПУБЛИКИ, 0707011529,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75</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№1" С.П. СТАРЫЙ ЧЕРЕК УРВАНСКОГО МУНИЦИПАЛЬНОГО РАЙОНА КБР, 0707011430,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76</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 5" Г.П. НАРТКАЛА УРВАНСКОГО МУНИЦИПАЛЬНОГО РАЙОНА КАБАРДИНО-БАЛКАРСКОЙ РЕСПУБЛИКИ, 0707007508,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124"/>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77</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"ЛИЦЕЙ № 1" Г.П. НАРТКАЛА УРВАНСКОГО МУНИЦИПАЛЬНОГО РАЙОНА КБР, 0707007522,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78</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ДОШКОЛЬНОЕ ОБРАЗОВАТЕЛЬНОЕ УЧРЕЖДЕНИЕ "ДЕТСКИЙ САД №5" Г.П. НАРТКАЛА УРВАНСКОГО МУНИЦИПАЛЬНОГО РАЙОНА КАБАРДИНО-БАЛКАРСКОЙ РЕСПУБЛИКИ, 0707010878,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79</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№1 С УГЛУБЛЕННЫМ ИЗУЧЕНИЕМ ОТДЕЛЬНЫХ ПРЕДМЕТОВ ИМЕНИ ДОБАГОВА БАРАСБИ СИХАТОВИЧА" Г.П.ЧЕГЕМ ЧЕГЕМСКОГО МУНИЦИПАЛЬНОГО РАЙОНА КАБАРДИНО-БАЛКАРСКОЙ РЕСПУБЛИКИ, 0708008649,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80</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 2 ИМЕНИ ИНАЛА ПШИБИЕВА" С.П.НАРТАН ЧЕГЕМСКОГО МУНИЦИПАЛЬНОГО РАЙОНА КАБАРДИНО-БАЛКАРСКОЙ РЕСПУБЛИКИ, 0708003880,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81</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№1" С.П. ЧЕГЕМ ВТОРОЙ ЧЕГЕМСКОГО МУНИЦИПАЛЬНОГО РАЙОНА КАБАРДИНО-БАЛКАРСКОЙ РЕСПУБЛИКИ, 0708004309,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82</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№1" С.П. ШАЛУШКА ЧЕГЕМСКОГО МУНИЦИПАЛЬНОГО РАЙОНА КАБАРДИНО-БАЛКАРСКОЙ РЕСПУБЛИКИ, 0708004348,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83</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ИМЕНИ А.Ю. БАЙСУЛТАНОВА" СЕЛЬСКОГО ПОСЕЛЕНИЯ ЯНИКОЙ ЧЕГЕМСКОГО МУНИЦИПАЛЬНОГО РАЙОНА КАБАРДИНО-БАЛКАРСКОЙ РЕСПУБЛИКИ., 0708004411,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277"/>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84</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КАЗЁННОЕ ДОШКОЛЬНОЕ ОБРАЗОВАТЕЛЬНОЕ УЧРЕЖДЕНИЕ "ЦЕНТР РАЗВИТИЯ РЕБЁНКА-ДЕТСКИЙ САД "ЗВЁЗДНЫЙ" ЧЕГЕМСКОГО МУНИЦИПАЛЬНОГО РАЙОНА КАБАРДИНО-БАЛКАРСКОЙ РЕСПУБЛИКИ, 0708009970,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85</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УЧРЕЖДЕНИЕ ДОПОЛНИТЕЛЬНОГО ОБРАЗОВАНИЯ "РАЙОННАЯ СТАНЦИЯ ЮНЫХ НАТУРАЛИСТОВ" ЧЕГЕМСКОГО МУНИЦИПАЛЬНОГО РАЙОНА КАБАРДИНО БАЛКАРСКОЙ РЕСПУБЛИКИ, 0708008818,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86</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ИМЕНИ ЧЕЧЕНОВА Ш.Ш. Г.П. КАШХАТАУ" ЧЕРЕКСКОГО МУНИЦИПАЛЬНОГО  РАЙОНА КАБАРДИНО-БАЛКАРСКОЙ РЕСПУБЛИКИ, 0706003187,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87</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ИМ. К.Б. МЕЧИЕВА С.П.  БЕЗЕНГИ" ЧЕРЕКСКОГО МУНИЦИПАЛЬНОГО РАЙОНА КАБАРДИНО-БАЛКАРСКОЙ РЕСПУБЛИКИ, 0706001790,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419"/>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88</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ИМЕНИ М.К. АТАБИЕВА  С.П. ЖЕМТАЛА" ЧЕРЕКСКОГО МУНИЦИПАЛЬНОГО  РАЙОНА КАБАРДИНО-БАЛКАРСКОЙ РЕСПУБЛИКИ, 0706001817,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89</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 1 ИМ. ЧЕРКЕСОВА Х.К. С.П. ЖЕМТАЛА" ЧЕРЕКСКОГО МУНИЦИПАЛЬНОГО РАЙОНА КАБАРДИНО-БАЛКАРСКОЙ  РЕСПУБЛИКИ, 0706001729,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90</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С.П. КАРАСУ" ЧЕРЕКСКОГО МУНИЦИПАЛЬНОГО РАЙОНА КАБАРДИНО-БАЛКАРСКОЙ РЕСПУБЛИКИ, 0706001800,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91</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ОБЩЕОБРАЗОВАТЕЛЬНОЕ УЧРЕЖДЕНИЕ "СРЕДНЯЯ ОБЩЕОБРАЗОВАТЕЛЬНАЯ ШКОЛА №6 ИМЕНИ ГЕРОЯ СОВЕТСКОГО СОЮЗА В.Г. КУЗНЕЦОВА"  Г.П ТЫРНЫАУЗ ЭЛЬБРУССКОГО МУНИЦИПАЛЬНОГО РАЙОНА КАБАРДИНО-БАЛКАРСКОЙ РЕСПУБЛИКИ, 0710005451,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92</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ОБЩЕОБРАЗОВАТЕЛЬНОЕ УЧРЕЖДЕНИЕ "ГИМНАЗИЯ №5" Г. ТЫРНЫАУЗА ЭЛЬБРУССКОГО МУНИЦИПАЛЬНОГО РАЙОНА КАБАРДИНО-БАЛКАРСКОЙ РЕСПУБЛИКИ, 0710054787,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93</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БЮДЖЕТНОЕ УЧРЕЖДЕНИЕ ДОПОЛНИТЕЛЬНОГО ОБРАЗОВАНИЯ "ЦЕНТР РАЗВИТИЯ ТВОРЧЕСТВА ДЕТЕЙ И ЮНОШЕСТВА ИМ. М.Х.МОКАЕВА" ЭЛЬБРУССКОГО МУНИЦИПАЛЬНОГО РАЙОНА КАБАРДИНО-БАЛКАРСКОЙ РЕСПУБЛИКИ, 0710054794,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94</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ГОСУДАРСТВЕННОЕ БЮДЖЕТНОЕ УЧРЕЖДЕНИЕ ДОПОЛНИТЕЛЬНОГО ОБРАЗОВАНИЯ "ДВОРЕЦ ТВОРЧЕСТВА ДЕТЕЙ И МОЛОДЕЖИ" МИНИСТЕРСТВА ПРОСВЕЩЕНИЯ,НАУКИ И ПО ДЕЛАМ МОЛОДЕЖИ КАБАРДИНО-БАЛКАРСКОЙ РЕСПУБЛИКИ, 0711037840,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95</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ГОСУДАРСТВЕННОЕ БЮДЖЕТНОЕ УЧРЕЖДЕНИЕ ДОПОЛНИТЕЛЬНОГО ОБРАЗОВАНИЯ "ЭКОЛОГО-БИОЛОГИЧЕСКИЙ ЦЕНТР" МИНИСТЕРСТВА ПРОСВЕЩЕНИЯ,НАУКИ И ПО ДЕЛАМ МОЛОДЕЖИ КАБАРДИНО-БАЛКАРСКОЙ РЕСПУБЛИКИ, 0711057036,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96</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ГОСУДАРСТВЕННОЕ БЮДЖЕТНОЕ ОБЩЕОБРАЗОВАТЕЛЬНОЕ УЧРЕЖДЕНИЕ "ДЕТСКАЯ АКАДЕМИЯ ТВОРЧЕСТВА "СОЛНЕЧНЫЙ ГОРОД" МИНИСТЕРСТВА ПРОСВЕЩЕНИЯ, НАУКИ И ПО ДЕЛАМ МОЛОДЕЖИ КАБАРДИНО-БАЛКАРСКОЙ РЕСПУБЛИКИ, 0726015007,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97</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ГОСУДАРСТВЕННОЕ БЮДЖЕТНОЕ ОБЩЕОБРАЗОВАТЕЛЬНОЕ УЧРЕЖДЕНИЕ "КАДЕТСКАЯ ШКОЛА-ИНТЕРНАТ №1" МИНИСТЕРСТВА ПРОСВЕЩЕНИЯ ,НАУКИ И ПО ДЕЛАМ МОЛОДЕЖИ КАБАРДИНО-БАЛКАРСКОЙ РЕСПУБЛИКИ, 0701016062,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98</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ГОСУДАРСТВЕННОЕ БЮДЖЕТНОЕ ОБЩЕОБРАЗОВАТЕЛЬНОЕ УЧРЕЖДЕНИЕ "КАДЕТСКАЯ ШКОЛА-ИНТЕРНАТ №2 ИМЕНИ Х.С.ДЕПУЕВА" МИНИСТЕРСТВА ПРОСВЕЩЕНИЯ, НАУКИ И ПО ДЕЛАМ МОЛОДЕЖИ КАБАРДИНО-БАЛКАРСКОЙ РЕСПУБЛИКИ, 0706002730,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99</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ГОСУДАРСТВЕННОЕ БЮДЖЕТНОЕ ОБЩЕОБРАЗОВАТЕЛЬНОЕ УЧРЕЖДЕНИЕ  "КАДЕТСКАЯ ШКОЛА-ИНТЕРНАТ № 3" МИНИСТЕРСТВА ПРОСВЕЩЕНИЯ, НАУКИ И  ПО ДЕЛАМ МОЛОДЕЖИ КАБАРДИНО-БАЛКАРСКОЙ РЕСПУБЛИКИ, 0716000940,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100</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ГОСУДАРСТВЕННОЕ БЮДЖЕТНОЕ ОБЩЕОБРАЗОВАТЕЛЬНОЕ УЧРЕЖДЕНИЕ "ШКОЛА-ИНТЕРНАТ № 1" МИНИСТЕРСТВА ПРОСВЕЩЕНИЯ,НАУКИ И ПО ДЕЛАМ МОЛОДЕЖИ КАБАРДИНО-БАЛКАРСКОЙ РЕСПУБЛИКИ, 0711038587,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101</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ГОСУДАРСТВЕННОЕ БЮДЖЕТНОЕ ОБЩЕОБРАЗОВАТЕЛЬНОЕ УЧРЕЖДЕНИЕ "ШКОЛА-ИНТЕРНАТ №3" МИНИСТЕРСТВА ПРОСВЕЩЕНИЯ, НАУКИ И ПО ДЕЛАМ МОЛОДЕЖИ КАБАРДИНО-БАЛКАРСКОЙ РЕСПУБЛИКИ, 0711039904,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102</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ГОСУДАРСТВЕННОЕ БЮДЖЕТНОЕ ОБЩЕОБРАЗОВАТЕЛЬНОЕ УЧРЕЖДЕНИЕ "ШКОЛА-ИНТЕРНАТ ДЛЯ ДЕТЕЙ-СИРОТ И ДЕТЕЙ ОСТАВШИХСЯ БЕЗ ПОПЕЧЕНИЯ РОДИТЕЛЕЙ, №5" МИНИСТЕРСТВА ПРОСВЕЩЕНИЯ, НАУКИ И ПО ДЕЛАМ МОЛОДЕЖИ КАБАРДИНО-БАЛКАРСКОЙ РЕСПУБЛИКИ, 0708004524,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103</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ГОСУДАРСТВЕННОЕ БЮДЖЕТНОЕ ОБЩЕОБРАЗОВАТЕЛЬНОЕ УЧРЕЖДЕНИЕ "СПЕЦИАЛЬНАЯ (КОРРЕКЦИОННАЯ) ШКОЛА-ИНТЕРНАТ №2" МИНИСТЕРСТВА ПРОСВЕЩЕНИЯ,НАУКИ И ПО ДЕЛАМ МОЛОДЁЖИ КАБАРДИНО-БАЛКАРСКОЙ РЕСПУБЛИКИ, 0704000977,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104</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ГОСУДАРСТВЕННОЕ БЮДЖЕТНОЕ ОБЩЕОБРАЗОВАТЕЛЬНОЕ УЧРЕЖДЕНИЕ "СПЕЦИАЛЬНАЯ (КОРРЕКЦИОННАЯ) ШКОЛА-ИНТЕРНАТ №3" МИНИСТЕРСТВА ПРОСВЕЩЕНИЯ, НАУКИ  И ПО ДЕЛАМ МОЛОДЕЖИ КАБАРДИНО-БАЛКАРСКОЙ РЕСПУБЛИКИ, 0709004848,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105</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ГОСУДАРСТВЕННОЕ БЮДЖЕТНОЕ ОБЩЕОБРАЗОВАТЕЛЬНОЕ УЧРЕЖДЕНИЕ ДЛЯ ДЕТЕЙ,НУЖДАЮЩИХСЯ В ДЛИТЕЛЬНОМ ЛЕЧЕНИИ "САНАТОРНО ЛЕСНАЯ ШКОЛА №1" МИНИСТЕРСТВА ПРОСВЕЩЕНИЯ,НАУКИ И ПО ДЕЛАМ МОЛОДЕЖИ КАБАРДИНО БАЛКАРСКОЙ РЕСПУБЛИКИ, 0711038523,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106</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ГОСУДАРСТВЕННОЕ БЮДЖЕТНОЕ УЧРЕЖДЕНИЕ "ЦЕНТР ПСИХОЛОГО-МЕДИКО-СОЦИАЛЬНОГО СОПРОВОЖДЕНИЯ" МИНИСТЕРСТВА ПРОСВЕЩЕНИЯ, НАУКИ И ПО ДЕЛАМ МОЛОДЕЖИ КАБАРДИНО-БАЛКАРСКОЙ РЕСПУБЛИКИ, 0725009995,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107</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ГОСУДАРСТВЕННОЕ БЮДЖЕТНОЕ ПРОФЕССИОНАЛЬНОЕ ОБРАЗОВАТЕЛЬНОЕ УЧРЕЖДЕНИЕ "КАБАРДИНО-БАЛКАРСКИЙ АВТОМОБИЛЬНО-ДОРОЖНЫЙ КОЛЛЕДЖ", 0711037142,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108</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ГОСУДАРСТВЕННОЕ БЮДЖЕТНОЕ ПРОФЕССИОНАЛЬНОЕ ОБРАЗОВАТЕЛЬНОЕ УЧРЕЖДЕНИЕ "КАБАРДИНО-БАЛКАРСКИЙ КОЛЛЕДЖ "СТРОИТЕЛЬ", 0711030683,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109</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ГОСУДАРСТВЕННОЕ БЮДЖЕТНОЕ ПРОФЕССИОНАЛЬНОЕ ОБРАЗОВАТЕЛЬНОЕ УЧРЕЖДЕНИЕ "КАБАРДИНО-БАЛКАРСКИЙ ТОРГОВО-ТЕХНОЛОГИЧЕСКИЙ КОЛЛЕДЖ", 0711033483,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110</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ГОСУДАРСТВЕННОЕ БЮДЖЕТНОЕ ПРОФЕССИОНАЛЬНОЕ ОБРАЗОВАТЕЛЬНОЕ УЧРЕЖДЕНИЕ "КАБАРДИНО-БАЛКАРСКИЙ ГУМАНИТАРНО-ТЕХНИЧЕСКИЙ КОЛЛЕДЖ", 0711039510,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117"/>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111</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ГОСУДАРСТВЕННОЕ БЮДЖЕТНОЕ ПРОФЕССИОНАЛЬНОЕ ОБРАЗОВАТЕЛЬНОЕ УЧРЕЖДЕНИЕ "НАЛЬЧИКСКИЙ КОЛЛЕДЖ ЛЕГКОЙ ПРОМЫШЛЕННОСТИ", 0725003457,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119"/>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112</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ГОСУДАРСТВЕННОЕ БЮДЖЕТНОЕ ПРОФЕССИОНАЛЬНОЕ ОБРАЗОВАТЕЛЬНОЕ УЧРЕЖДЕНИЕ "КАБАРДИНО-БАЛКАРСКИЙ СЕЛЬСКОХОЗЯЙСТВЕННЫЙ КОЛЛЕДЖ", 0701002969,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99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113</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ГОСУДАРСТВЕННОЕ БЮДЖЕТНОЕ ПРОФЕССИОНАЛЬНОЕ ОБРАЗОВАТЕЛЬНОЕ УЧРЕЖДЕНИЕ "ПРОХЛАДНЕНСКИЙ МНОГОПРОФИЛЬНЫЙ КОЛЛЕДЖ", 0709003918,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114</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ГОСУДАРСТВЕННОЕ БЮДЖЕТНОЕ ПРОФЕССИОНАЛЬНОЕ ОБРАЗОВАТЕЛЬНОЕ УЧРЕЖДЕНИЕ "КАБАРДИНО-БАЛКАРСКИЙ АГРОПРОМЫШЛЕННЫЙ КОЛЛЕДЖ ИМ.Б.Г.ХАМДОХОВА", 0707007240,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13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115</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ГОСУДАРСТВЕННОЕ БЮДЖЕТНОЕ ПРОФЕССИОНАЛЬНОЕ ОБРАЗОВАТЕЛЬНОЕ УЧРЕЖДЕНИЕ "ЭЛЬБРУССКИЙ РЕГИОНАЛЬНЫЙ КОЛЛЕДЖ", 0710003260,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116</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ГОСУДАРСТВЕННОЕ БЮДЖЕТНОЕ УЧРЕЖДЕНИЕ ДОПОЛНИТЕЛЬНОГО ПРОФЕССИОНАЛЬНОГО ОБРАЗОВАНИЯ "ЦЕНТР НЕПРЕРЫВНОГО ПОВЫШЕНИЯ ПРОФЕССИОНАЛЬНОГО МАСТЕРСТВА ПЕДАГОГИЧЕСКИХ РАБОТНИКОВ" МИНИСТЕРСТВА ПРОСВЕЩЕНИЯ, НАУКИ И ПО ДЕЛАМ МОЛОДЕЖИ КАБАРДИНО-БАЛКАРСКОЙ РЕСПУБЛИКИ, 0721008670,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873"/>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117</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ЧАСТНОЕ ДОШКОЛЬНОЕ ОБРАЗОВАТЕЛЬНОЕ УЧРЕЖДЕНИЕ ЦЕНТР РАЗВИТИЯ ДЕТЕЙ "УМКА", 0725990316,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929"/>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118</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ЧАСТНОЕ ДОШКОЛЬНОЕ ОБРАЗОВАТЕЛЬНОЕ УЧРЕЖДЕНИЕ ДЕТСКИЙ САД "МИЯМИ", 0716011740,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986"/>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119</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ОБЩЕСТВО С ОГРАНИЧЕННОЙ ОТВЕТСТВЕННОСТЬЮ ДЕТСКИЙ ДОШКОЛЬНЫЙ ЦЕНТР "СОЛНЫШКО", 0725016985,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977"/>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120</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ОБЩЕСТВО С ОГРАНИЧЕННОЙ ОТВЕТСТВЕННОСТЬЮ  ДЕТСКИЙ ДОШКОЛЬНЫЙ ЦЕНТР "СЕМИЦВЕТИК", 0726021280,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100</w:t>
            </w:r>
          </w:p>
        </w:tc>
      </w:tr>
      <w:tr w:rsidR="00536072" w:rsidRPr="00404EE3" w:rsidTr="00E05A44">
        <w:trPr>
          <w:trHeight w:val="1027"/>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121</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КАЗЕННОЕ ОБЩЕОБРАЗОВАТЕЛЬНОЕ УЧРЕЖДЕНИЕ "СРЕДНЯЯ ОБЩЕОБРАЗОВАТЕЛЬНАЯ ШКОЛА" С.П. ЧЕРНАЯ РЕЧКА УРВАНСКОГО МУНИЦИПАЛЬНОГО РАЙОНА КБР, 0707011575,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4</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80</w:t>
            </w:r>
          </w:p>
        </w:tc>
      </w:tr>
      <w:tr w:rsidR="00536072" w:rsidRPr="00404EE3" w:rsidTr="00E05A44">
        <w:trPr>
          <w:trHeight w:val="1412"/>
        </w:trPr>
        <w:tc>
          <w:tcPr>
            <w:tcW w:w="604" w:type="dxa"/>
            <w:shd w:val="clear" w:color="auto" w:fill="auto"/>
            <w:vAlign w:val="bottom"/>
          </w:tcPr>
          <w:p w:rsidR="00536072" w:rsidRPr="00404EE3" w:rsidRDefault="00536072" w:rsidP="00E05A44">
            <w:pPr>
              <w:spacing w:after="0" w:line="240" w:lineRule="auto"/>
              <w:jc w:val="right"/>
              <w:rPr>
                <w:rFonts w:ascii="Times New Roman" w:hAnsi="Times New Roman"/>
                <w:color w:val="000000"/>
              </w:rPr>
            </w:pPr>
            <w:r w:rsidRPr="00404EE3">
              <w:rPr>
                <w:rFonts w:ascii="Times New Roman" w:hAnsi="Times New Roman"/>
                <w:color w:val="000000"/>
              </w:rPr>
              <w:t>122</w:t>
            </w:r>
          </w:p>
        </w:tc>
        <w:tc>
          <w:tcPr>
            <w:tcW w:w="9334" w:type="dxa"/>
            <w:shd w:val="clear" w:color="auto" w:fill="auto"/>
            <w:vAlign w:val="bottom"/>
          </w:tcPr>
          <w:p w:rsidR="00536072" w:rsidRPr="00404EE3" w:rsidRDefault="00536072" w:rsidP="00E05A44">
            <w:pPr>
              <w:spacing w:after="0" w:line="240" w:lineRule="auto"/>
              <w:rPr>
                <w:rFonts w:ascii="Times New Roman" w:hAnsi="Times New Roman"/>
                <w:color w:val="000000"/>
              </w:rPr>
            </w:pPr>
            <w:r w:rsidRPr="00404EE3">
              <w:rPr>
                <w:rFonts w:ascii="Times New Roman" w:hAnsi="Times New Roman"/>
                <w:color w:val="000000"/>
              </w:rPr>
              <w:t>МУНИЦИПАЛЬНОЕ ОБЩЕОБРАЗОВАТЕЛЬНОЕ УЧРЕЖДЕНИЕ "СРЕДНЯЯ ОБЩЕОБРАЗОВАТЕЛЬНАЯ ШКОЛА" С.БЕДЫК ЭЛЬБРУССКОГО МУНИЦИПАЛЬНОГО РАЙОНА КАБАРДИНО-БАЛКАРСКОЙ РЕСПУБЛИКИ, 0710005540, организации, осуществляющие образовательную деятельность</w:t>
            </w:r>
          </w:p>
        </w:tc>
        <w:tc>
          <w:tcPr>
            <w:tcW w:w="2268"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5 и более</w:t>
            </w:r>
          </w:p>
        </w:tc>
        <w:tc>
          <w:tcPr>
            <w:tcW w:w="1559"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4</w:t>
            </w:r>
          </w:p>
        </w:tc>
        <w:tc>
          <w:tcPr>
            <w:tcW w:w="992" w:type="dxa"/>
            <w:shd w:val="clear" w:color="auto" w:fill="auto"/>
            <w:vAlign w:val="center"/>
          </w:tcPr>
          <w:p w:rsidR="00536072" w:rsidRPr="00404EE3" w:rsidRDefault="00536072" w:rsidP="00E05A44">
            <w:pPr>
              <w:spacing w:after="0" w:line="240" w:lineRule="auto"/>
              <w:jc w:val="center"/>
              <w:rPr>
                <w:rFonts w:ascii="Times New Roman" w:hAnsi="Times New Roman"/>
                <w:color w:val="000000"/>
              </w:rPr>
            </w:pPr>
            <w:r w:rsidRPr="00404EE3">
              <w:rPr>
                <w:rFonts w:ascii="Times New Roman" w:hAnsi="Times New Roman"/>
                <w:color w:val="000000"/>
              </w:rPr>
              <w:t>80</w:t>
            </w:r>
          </w:p>
        </w:tc>
      </w:tr>
    </w:tbl>
    <w:p w:rsidR="00536072" w:rsidRPr="009627A2" w:rsidRDefault="00536072" w:rsidP="00536072">
      <w:pPr>
        <w:pStyle w:val="a8"/>
        <w:spacing w:after="0" w:line="240" w:lineRule="auto"/>
        <w:ind w:left="0"/>
        <w:jc w:val="center"/>
        <w:rPr>
          <w:rFonts w:ascii="Times New Roman" w:eastAsia="Times New Roman" w:hAnsi="Times New Roman"/>
          <w:b/>
          <w:iCs/>
          <w:lang w:eastAsia="ru-RU"/>
        </w:rPr>
      </w:pPr>
    </w:p>
    <w:p w:rsidR="00536072" w:rsidRPr="009627A2" w:rsidRDefault="00536072" w:rsidP="00536072">
      <w:pPr>
        <w:pStyle w:val="a8"/>
        <w:spacing w:after="0" w:line="240" w:lineRule="auto"/>
        <w:ind w:left="0" w:firstLine="709"/>
        <w:jc w:val="both"/>
        <w:rPr>
          <w:rFonts w:ascii="Times New Roman" w:eastAsia="Times New Roman" w:hAnsi="Times New Roman"/>
          <w:lang w:eastAsia="ru-RU"/>
        </w:rPr>
        <w:sectPr w:rsidR="00536072" w:rsidRPr="009627A2" w:rsidSect="00844F27">
          <w:pgSz w:w="16838" w:h="11906" w:orient="landscape"/>
          <w:pgMar w:top="850" w:right="1134" w:bottom="1701" w:left="1134" w:header="708" w:footer="708" w:gutter="0"/>
          <w:cols w:space="708"/>
          <w:docGrid w:linePitch="360"/>
        </w:sectPr>
      </w:pP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Установлено, что у 98</w:t>
      </w:r>
      <w:r w:rsidRPr="009627A2">
        <w:rPr>
          <w:rFonts w:ascii="Times New Roman" w:eastAsia="Times New Roman" w:hAnsi="Times New Roman"/>
          <w:iCs/>
          <w:sz w:val="28"/>
          <w:szCs w:val="28"/>
          <w:lang w:eastAsia="ru-RU"/>
        </w:rPr>
        <w:t>% образовательных организаций отмечены высокие значения (100 баллов из 100) по параметру 2.1.1. Наличие комфортных условий для предоставления услуг.</w:t>
      </w: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r w:rsidRPr="009627A2">
        <w:rPr>
          <w:rFonts w:ascii="Times New Roman" w:eastAsia="Times New Roman" w:hAnsi="Times New Roman"/>
          <w:iCs/>
          <w:sz w:val="28"/>
          <w:szCs w:val="28"/>
          <w:lang w:eastAsia="ru-RU"/>
        </w:rPr>
        <w:t xml:space="preserve">В ходе анализа параметра 2.1.. Наличие комфортных условий для предоставления услуг у организаций  оценивалось наличие комфортных условий для предоставления услуг, таких как наличие комфортной зоны отдыха (ожидания) оборудованной соответствующей мебелью; наличие и понятность навигации внутри организации социальной сферы;  наличие и доступность питьевой воды; наличие и доступность санитарно-гигиенических помещений; санитарное состояние помещений организации социальной сферы; транспортная доступность (возможность доехать до организации социальной сферы на общественном транспорте, наличие парковки); 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иные параметры комфортных условий, установленные ведомственным нормативным актом уполномоченного федерального органа исполнительной власти. </w:t>
      </w: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sectPr w:rsidR="00536072" w:rsidRPr="009627A2" w:rsidSect="00917CD0">
          <w:pgSz w:w="11906" w:h="16838"/>
          <w:pgMar w:top="1701" w:right="1134" w:bottom="850" w:left="1134" w:header="708" w:footer="708" w:gutter="0"/>
          <w:cols w:space="708"/>
          <w:docGrid w:linePitch="360"/>
        </w:sectPr>
      </w:pPr>
    </w:p>
    <w:p w:rsidR="00536072" w:rsidRPr="009627A2" w:rsidRDefault="00536072" w:rsidP="00536072">
      <w:pPr>
        <w:pStyle w:val="a8"/>
        <w:spacing w:after="0" w:line="360" w:lineRule="auto"/>
        <w:ind w:left="0" w:firstLine="709"/>
        <w:jc w:val="right"/>
        <w:rPr>
          <w:rFonts w:ascii="Times New Roman" w:eastAsia="Times New Roman" w:hAnsi="Times New Roman"/>
          <w:iCs/>
          <w:lang w:eastAsia="ru-RU"/>
        </w:rPr>
      </w:pPr>
      <w:r w:rsidRPr="009627A2">
        <w:rPr>
          <w:rFonts w:ascii="Times New Roman" w:eastAsia="Times New Roman" w:hAnsi="Times New Roman"/>
          <w:iCs/>
          <w:lang w:eastAsia="ru-RU"/>
        </w:rPr>
        <w:t>Таблица 1</w:t>
      </w:r>
      <w:r>
        <w:rPr>
          <w:rFonts w:ascii="Times New Roman" w:eastAsia="Times New Roman" w:hAnsi="Times New Roman"/>
          <w:iCs/>
          <w:lang w:eastAsia="ru-RU"/>
        </w:rPr>
        <w:t>3</w:t>
      </w:r>
    </w:p>
    <w:p w:rsidR="00536072" w:rsidRDefault="00536072" w:rsidP="00536072">
      <w:pPr>
        <w:pStyle w:val="a8"/>
        <w:spacing w:after="0"/>
        <w:ind w:left="0"/>
        <w:jc w:val="center"/>
        <w:rPr>
          <w:rFonts w:ascii="Times New Roman" w:eastAsia="Times New Roman" w:hAnsi="Times New Roman"/>
          <w:b/>
          <w:iCs/>
          <w:lang w:eastAsia="ru-RU"/>
        </w:rPr>
      </w:pPr>
      <w:r w:rsidRPr="009627A2">
        <w:rPr>
          <w:rFonts w:ascii="Times New Roman" w:eastAsia="Times New Roman" w:hAnsi="Times New Roman"/>
          <w:b/>
          <w:iCs/>
          <w:lang w:eastAsia="ru-RU"/>
        </w:rPr>
        <w:t>Показатель 2.2.</w:t>
      </w:r>
    </w:p>
    <w:p w:rsidR="00536072" w:rsidRPr="009627A2" w:rsidRDefault="00536072" w:rsidP="00536072">
      <w:pPr>
        <w:pStyle w:val="a8"/>
        <w:spacing w:after="0"/>
        <w:ind w:left="0"/>
        <w:jc w:val="center"/>
        <w:rPr>
          <w:rFonts w:ascii="Times New Roman" w:eastAsia="Times New Roman" w:hAnsi="Times New Roman"/>
          <w:b/>
          <w:iCs/>
          <w:lang w:eastAsia="ru-RU"/>
        </w:rPr>
      </w:pPr>
      <w:r w:rsidRPr="009627A2">
        <w:rPr>
          <w:rFonts w:ascii="Times New Roman" w:eastAsia="Times New Roman" w:hAnsi="Times New Roman"/>
          <w:b/>
          <w:iCs/>
          <w:lang w:eastAsia="ru-RU"/>
        </w:rPr>
        <w:t>Удовлетворенность комфортностью предоставления услуг организацией социальной сферы</w:t>
      </w:r>
    </w:p>
    <w:p w:rsidR="00536072" w:rsidRPr="009627A2" w:rsidRDefault="00536072" w:rsidP="00536072">
      <w:pPr>
        <w:pStyle w:val="a8"/>
        <w:spacing w:after="0"/>
        <w:ind w:left="0"/>
        <w:jc w:val="center"/>
        <w:rPr>
          <w:rFonts w:ascii="Times New Roman" w:eastAsia="Times New Roman" w:hAnsi="Times New Roman"/>
          <w:b/>
          <w:iCs/>
          <w:lang w:eastAsia="ru-RU"/>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4"/>
        <w:gridCol w:w="9334"/>
        <w:gridCol w:w="2410"/>
        <w:gridCol w:w="1417"/>
        <w:gridCol w:w="992"/>
      </w:tblGrid>
      <w:tr w:rsidR="00536072" w:rsidRPr="009627A2" w:rsidTr="00E05A44">
        <w:trPr>
          <w:trHeight w:val="323"/>
        </w:trPr>
        <w:tc>
          <w:tcPr>
            <w:tcW w:w="604" w:type="dxa"/>
            <w:vMerge w:val="restart"/>
            <w:shd w:val="clear" w:color="auto" w:fill="auto"/>
            <w:vAlign w:val="bottom"/>
            <w:hideMark/>
          </w:tcPr>
          <w:p w:rsidR="00536072" w:rsidRPr="009627A2" w:rsidRDefault="00536072" w:rsidP="00E05A44">
            <w:pPr>
              <w:spacing w:after="0" w:line="240" w:lineRule="auto"/>
              <w:jc w:val="right"/>
              <w:rPr>
                <w:rFonts w:ascii="Times New Roman" w:eastAsia="Times New Roman" w:hAnsi="Times New Roman"/>
                <w:sz w:val="24"/>
                <w:szCs w:val="24"/>
                <w:lang w:eastAsia="ru-RU"/>
              </w:rPr>
            </w:pPr>
          </w:p>
        </w:tc>
        <w:tc>
          <w:tcPr>
            <w:tcW w:w="9334" w:type="dxa"/>
            <w:vMerge w:val="restart"/>
            <w:shd w:val="clear" w:color="auto" w:fill="auto"/>
            <w:vAlign w:val="center"/>
            <w:hideMark/>
          </w:tcPr>
          <w:p w:rsidR="00536072" w:rsidRPr="009627A2" w:rsidRDefault="00536072" w:rsidP="00E05A44">
            <w:pPr>
              <w:spacing w:after="0" w:line="240" w:lineRule="auto"/>
              <w:jc w:val="center"/>
              <w:rPr>
                <w:rFonts w:ascii="Times New Roman" w:eastAsia="Times New Roman" w:hAnsi="Times New Roman"/>
                <w:sz w:val="24"/>
                <w:szCs w:val="24"/>
                <w:lang w:eastAsia="ru-RU"/>
              </w:rPr>
            </w:pPr>
            <w:r w:rsidRPr="009627A2">
              <w:rPr>
                <w:rFonts w:ascii="Times New Roman" w:eastAsia="Times New Roman" w:hAnsi="Times New Roman"/>
                <w:sz w:val="24"/>
                <w:szCs w:val="24"/>
                <w:lang w:eastAsia="ru-RU"/>
              </w:rPr>
              <w:t>Образовательная организация</w:t>
            </w:r>
          </w:p>
        </w:tc>
        <w:tc>
          <w:tcPr>
            <w:tcW w:w="3827" w:type="dxa"/>
            <w:gridSpan w:val="2"/>
            <w:shd w:val="clear" w:color="auto" w:fill="auto"/>
            <w:vAlign w:val="bottom"/>
            <w:hideMark/>
          </w:tcPr>
          <w:p w:rsidR="00536072" w:rsidRPr="009627A2" w:rsidRDefault="00536072" w:rsidP="00E05A44">
            <w:pPr>
              <w:spacing w:after="0" w:line="240" w:lineRule="auto"/>
              <w:rPr>
                <w:rFonts w:ascii="Times New Roman" w:eastAsia="Times New Roman" w:hAnsi="Times New Roman"/>
                <w:sz w:val="24"/>
                <w:szCs w:val="24"/>
                <w:lang w:eastAsia="ru-RU"/>
              </w:rPr>
            </w:pPr>
            <w:r w:rsidRPr="009627A2">
              <w:rPr>
                <w:rFonts w:ascii="Times New Roman" w:hAnsi="Times New Roman"/>
              </w:rPr>
              <w:t>Наличие комфортных условий для предоставления услуг, например: наличие комфортной зоны отдыха (ожидания), оборудованной соответствующей мебелью; наличие и понятность навигации внутри организации социальной сферы; наличие и доступность питьевой воды; наличие и доступность санитарно-гигиенических помещений; санитарное состояние помещений организации социальной сферы; транспортная доступность (возможность доехать до организации социальной сферы на общественном транспорте, наличие парковки); 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и пр.); иные параметры комфортных условий, установленные ведомственным актом уполномоченного федерального органа исполнительной власти.</w:t>
            </w:r>
          </w:p>
        </w:tc>
        <w:tc>
          <w:tcPr>
            <w:tcW w:w="992" w:type="dxa"/>
            <w:vMerge w:val="restart"/>
            <w:shd w:val="clear" w:color="auto" w:fill="auto"/>
          </w:tcPr>
          <w:p w:rsidR="00536072" w:rsidRPr="009627A2" w:rsidRDefault="00536072" w:rsidP="00E05A44">
            <w:pPr>
              <w:spacing w:after="0" w:line="240" w:lineRule="auto"/>
              <w:jc w:val="right"/>
              <w:rPr>
                <w:rFonts w:ascii="Times New Roman" w:eastAsia="Times New Roman" w:hAnsi="Times New Roman"/>
                <w:sz w:val="24"/>
                <w:szCs w:val="24"/>
                <w:lang w:eastAsia="ru-RU"/>
              </w:rPr>
            </w:pPr>
            <w:r w:rsidRPr="009627A2">
              <w:rPr>
                <w:rFonts w:ascii="Times New Roman" w:eastAsia="Times New Roman" w:hAnsi="Times New Roman"/>
                <w:sz w:val="24"/>
                <w:szCs w:val="24"/>
                <w:lang w:eastAsia="ru-RU"/>
              </w:rPr>
              <w:t>баллы</w:t>
            </w:r>
          </w:p>
        </w:tc>
      </w:tr>
      <w:tr w:rsidR="00536072" w:rsidRPr="009627A2" w:rsidTr="00E05A44">
        <w:trPr>
          <w:trHeight w:val="298"/>
        </w:trPr>
        <w:tc>
          <w:tcPr>
            <w:tcW w:w="604" w:type="dxa"/>
            <w:vMerge/>
            <w:shd w:val="clear" w:color="auto" w:fill="auto"/>
            <w:vAlign w:val="bottom"/>
          </w:tcPr>
          <w:p w:rsidR="00536072" w:rsidRPr="009627A2" w:rsidRDefault="00536072" w:rsidP="00E05A44">
            <w:pPr>
              <w:spacing w:after="0" w:line="240" w:lineRule="auto"/>
              <w:jc w:val="right"/>
              <w:rPr>
                <w:rFonts w:ascii="Times New Roman" w:eastAsia="Times New Roman" w:hAnsi="Times New Roman"/>
                <w:sz w:val="24"/>
                <w:szCs w:val="24"/>
                <w:lang w:eastAsia="ru-RU"/>
              </w:rPr>
            </w:pPr>
          </w:p>
        </w:tc>
        <w:tc>
          <w:tcPr>
            <w:tcW w:w="9334" w:type="dxa"/>
            <w:vMerge/>
            <w:shd w:val="clear" w:color="auto" w:fill="auto"/>
            <w:vAlign w:val="bottom"/>
          </w:tcPr>
          <w:p w:rsidR="00536072" w:rsidRPr="009627A2" w:rsidRDefault="00536072" w:rsidP="00E05A44">
            <w:pPr>
              <w:spacing w:after="0" w:line="240" w:lineRule="auto"/>
              <w:jc w:val="right"/>
              <w:rPr>
                <w:rFonts w:ascii="Times New Roman" w:eastAsia="Times New Roman" w:hAnsi="Times New Roman"/>
                <w:sz w:val="24"/>
                <w:szCs w:val="24"/>
                <w:lang w:eastAsia="ru-RU"/>
              </w:rPr>
            </w:pPr>
          </w:p>
        </w:tc>
        <w:tc>
          <w:tcPr>
            <w:tcW w:w="2410" w:type="dxa"/>
            <w:shd w:val="clear" w:color="auto" w:fill="auto"/>
            <w:vAlign w:val="center"/>
          </w:tcPr>
          <w:p w:rsidR="00536072" w:rsidRPr="009627A2" w:rsidRDefault="00536072" w:rsidP="00E05A44">
            <w:pPr>
              <w:spacing w:after="0" w:line="240" w:lineRule="auto"/>
              <w:jc w:val="center"/>
              <w:rPr>
                <w:rFonts w:ascii="Times New Roman" w:eastAsia="Times New Roman" w:hAnsi="Times New Roman"/>
                <w:sz w:val="24"/>
                <w:szCs w:val="24"/>
                <w:lang w:eastAsia="ru-RU"/>
              </w:rPr>
            </w:pPr>
            <w:r w:rsidRPr="009627A2">
              <w:rPr>
                <w:rFonts w:ascii="Times New Roman" w:eastAsia="Times New Roman" w:hAnsi="Times New Roman"/>
                <w:sz w:val="24"/>
                <w:szCs w:val="24"/>
                <w:lang w:eastAsia="ru-RU"/>
              </w:rPr>
              <w:t>нормативно</w:t>
            </w:r>
          </w:p>
        </w:tc>
        <w:tc>
          <w:tcPr>
            <w:tcW w:w="1417" w:type="dxa"/>
            <w:shd w:val="clear" w:color="auto" w:fill="auto"/>
            <w:vAlign w:val="center"/>
          </w:tcPr>
          <w:p w:rsidR="00536072" w:rsidRPr="009627A2" w:rsidRDefault="00536072" w:rsidP="00E05A44">
            <w:pPr>
              <w:spacing w:after="0" w:line="240" w:lineRule="auto"/>
              <w:jc w:val="center"/>
              <w:rPr>
                <w:rFonts w:ascii="Times New Roman" w:eastAsia="Times New Roman" w:hAnsi="Times New Roman"/>
                <w:sz w:val="24"/>
                <w:szCs w:val="24"/>
                <w:lang w:eastAsia="ru-RU"/>
              </w:rPr>
            </w:pPr>
            <w:r w:rsidRPr="009627A2">
              <w:rPr>
                <w:rFonts w:ascii="Times New Roman" w:eastAsia="Times New Roman" w:hAnsi="Times New Roman"/>
                <w:sz w:val="24"/>
                <w:szCs w:val="24"/>
                <w:lang w:eastAsia="ru-RU"/>
              </w:rPr>
              <w:t>фактически</w:t>
            </w:r>
          </w:p>
        </w:tc>
        <w:tc>
          <w:tcPr>
            <w:tcW w:w="992" w:type="dxa"/>
            <w:vMerge/>
            <w:shd w:val="clear" w:color="auto" w:fill="auto"/>
          </w:tcPr>
          <w:p w:rsidR="00536072" w:rsidRPr="009627A2" w:rsidRDefault="00536072" w:rsidP="00E05A44">
            <w:pPr>
              <w:spacing w:after="0" w:line="240" w:lineRule="auto"/>
              <w:jc w:val="right"/>
              <w:rPr>
                <w:rFonts w:ascii="Times New Roman" w:eastAsia="Times New Roman" w:hAnsi="Times New Roman"/>
                <w:sz w:val="24"/>
                <w:szCs w:val="24"/>
                <w:lang w:eastAsia="ru-RU"/>
              </w:rPr>
            </w:pPr>
          </w:p>
        </w:tc>
      </w:tr>
      <w:tr w:rsidR="00536072" w:rsidRPr="009627A2" w:rsidTr="00E05A44">
        <w:trPr>
          <w:trHeight w:val="1125"/>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1</w:t>
            </w:r>
          </w:p>
        </w:tc>
        <w:tc>
          <w:tcPr>
            <w:tcW w:w="9334" w:type="dxa"/>
            <w:shd w:val="clear" w:color="auto" w:fill="auto"/>
            <w:vAlign w:val="bottom"/>
            <w:hideMark/>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"ГИМНАЗИЯ №13" ГОРОДСКОГО ОКРУГА НАЛЬЧИК КАБАРДИНО-БАЛКАРСКОЙ РЕСПУБЛИКИ, 0711041438, организации, осуществляющие образовательную деятельность</w:t>
            </w:r>
          </w:p>
        </w:tc>
        <w:tc>
          <w:tcPr>
            <w:tcW w:w="2410"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354</w:t>
            </w:r>
          </w:p>
        </w:tc>
        <w:tc>
          <w:tcPr>
            <w:tcW w:w="1417"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354</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98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2</w:t>
            </w:r>
          </w:p>
        </w:tc>
        <w:tc>
          <w:tcPr>
            <w:tcW w:w="9334" w:type="dxa"/>
            <w:shd w:val="clear" w:color="auto" w:fill="auto"/>
            <w:vAlign w:val="bottom"/>
            <w:hideMark/>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"ГИМНАЗИЯ №1" ГОРОДСКОГО ОКРУГА НАЛЬЧИК КАБАРДИНО-БАЛКАРСКОЙ РЕСПУБЛИКИ, 0711037978, организации, осуществляющие образовательную деятельность</w:t>
            </w:r>
          </w:p>
        </w:tc>
        <w:tc>
          <w:tcPr>
            <w:tcW w:w="2410"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288</w:t>
            </w:r>
          </w:p>
        </w:tc>
        <w:tc>
          <w:tcPr>
            <w:tcW w:w="1417"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288</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266"/>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3</w:t>
            </w:r>
          </w:p>
        </w:tc>
        <w:tc>
          <w:tcPr>
            <w:tcW w:w="9334" w:type="dxa"/>
            <w:shd w:val="clear" w:color="auto" w:fill="auto"/>
            <w:vAlign w:val="bottom"/>
            <w:hideMark/>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"ГИМНАЗИЯ № 4" ГОРОДСКОГО ОКРУГА НАЛЬЧИК КАБАРДИНО-БАЛКАРСКОЙ РЕСПУБЛИКИ, 0711043523, организации, осуществляющие образовательную деятельность</w:t>
            </w:r>
          </w:p>
        </w:tc>
        <w:tc>
          <w:tcPr>
            <w:tcW w:w="2410"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572</w:t>
            </w:r>
          </w:p>
        </w:tc>
        <w:tc>
          <w:tcPr>
            <w:tcW w:w="1417"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572</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411"/>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4</w:t>
            </w:r>
          </w:p>
        </w:tc>
        <w:tc>
          <w:tcPr>
            <w:tcW w:w="9334" w:type="dxa"/>
            <w:shd w:val="clear" w:color="auto" w:fill="auto"/>
            <w:vAlign w:val="bottom"/>
            <w:hideMark/>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№7 ИМЕНИ ГЕРОЯ СОВЕТСКОГО СОЮЗА КАЛЮЖНОГО НИКОЛАЯ ГАВРИЛОВИЧА" ГОРОДСКОГО ОКРУГА НАЛЬЧИК КАБАРДИНО-БАЛКАРСКОЙ РЕСПУБЛИКИ, 0711042174, организации, осуществляющие образовательную деятельность</w:t>
            </w:r>
          </w:p>
        </w:tc>
        <w:tc>
          <w:tcPr>
            <w:tcW w:w="2410"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520</w:t>
            </w:r>
          </w:p>
        </w:tc>
        <w:tc>
          <w:tcPr>
            <w:tcW w:w="1417"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520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120"/>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5</w:t>
            </w:r>
          </w:p>
        </w:tc>
        <w:tc>
          <w:tcPr>
            <w:tcW w:w="9334" w:type="dxa"/>
            <w:shd w:val="clear" w:color="auto" w:fill="auto"/>
            <w:vAlign w:val="bottom"/>
            <w:hideMark/>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№8 ИМЕНИ ГЕНЕРАЛА ЗОКАЕВА В.К." ГОРОДСКОГО ОКРУГА НАЛЬЧИК КАБАРДИНО-БАЛКАРСКОЙ РЕСПУБЛИКИ, 0725007606, организации, осуществляющие образовательную деятельность</w:t>
            </w:r>
          </w:p>
        </w:tc>
        <w:tc>
          <w:tcPr>
            <w:tcW w:w="2410"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236</w:t>
            </w:r>
          </w:p>
        </w:tc>
        <w:tc>
          <w:tcPr>
            <w:tcW w:w="1417"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236</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565"/>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6</w:t>
            </w:r>
          </w:p>
        </w:tc>
        <w:tc>
          <w:tcPr>
            <w:tcW w:w="9334" w:type="dxa"/>
            <w:shd w:val="clear" w:color="auto" w:fill="auto"/>
            <w:vAlign w:val="bottom"/>
            <w:hideMark/>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№10 ИМЕНИ ГЕРОЯ СОВЕТСКОГО СОЮЗА ИСАЯ ИЛЛАЗАРОВИЧА ИЛЛАЗАРОВА" ГОРОДСКОГО ОКРУГА НАЛЬЧИК КАБАРДИНО БАЛКАРСКОЙ РЕСПУБЛИКИ, 0711039679, организации, осуществляющие образовательную деятельность</w:t>
            </w:r>
          </w:p>
        </w:tc>
        <w:tc>
          <w:tcPr>
            <w:tcW w:w="2410"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81</w:t>
            </w:r>
          </w:p>
        </w:tc>
        <w:tc>
          <w:tcPr>
            <w:tcW w:w="1417"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81</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408"/>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7</w:t>
            </w:r>
          </w:p>
        </w:tc>
        <w:tc>
          <w:tcPr>
            <w:tcW w:w="9334" w:type="dxa"/>
            <w:shd w:val="clear" w:color="auto" w:fill="auto"/>
            <w:vAlign w:val="bottom"/>
            <w:hideMark/>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№16 ИМ. ФРИЕВА Р.М." ГОРОДСКОГО ОКРУГА НАЛЬЧИК КАБАРДИНО-БАЛКАРСКОЙ РЕСПУБЛИКИ, 0711056603, организации, осуществляющие образовательную деятельность</w:t>
            </w:r>
          </w:p>
        </w:tc>
        <w:tc>
          <w:tcPr>
            <w:tcW w:w="2410"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173</w:t>
            </w:r>
          </w:p>
        </w:tc>
        <w:tc>
          <w:tcPr>
            <w:tcW w:w="1417"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173</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258"/>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8</w:t>
            </w:r>
          </w:p>
        </w:tc>
        <w:tc>
          <w:tcPr>
            <w:tcW w:w="9334" w:type="dxa"/>
            <w:shd w:val="clear" w:color="auto" w:fill="auto"/>
            <w:vAlign w:val="bottom"/>
            <w:hideMark/>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№23" ГОРОДСКОГО ОКРУГА НАЛЬЧИК КАБАРДИНО-БАЛКАРСКОЙ РЕСПУБЛИКИ, 0711044090, организации, осуществляющие образовательную деятельность</w:t>
            </w:r>
          </w:p>
        </w:tc>
        <w:tc>
          <w:tcPr>
            <w:tcW w:w="2410"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305</w:t>
            </w:r>
          </w:p>
        </w:tc>
        <w:tc>
          <w:tcPr>
            <w:tcW w:w="1417"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305</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28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9</w:t>
            </w:r>
          </w:p>
        </w:tc>
        <w:tc>
          <w:tcPr>
            <w:tcW w:w="9334" w:type="dxa"/>
            <w:shd w:val="clear" w:color="auto" w:fill="auto"/>
            <w:vAlign w:val="bottom"/>
            <w:hideMark/>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№24 ИМ. П.И.ТАМБИЕВА" ГОРОДСКОГО ОКРУГА НАЛЬЧИК КАБАРДИНО-БАЛКАРСКОЙ РЕСПУБЛИКИ, 0711043756, организации, осуществляющие образовательную деятельность</w:t>
            </w:r>
          </w:p>
        </w:tc>
        <w:tc>
          <w:tcPr>
            <w:tcW w:w="2410"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254</w:t>
            </w:r>
          </w:p>
        </w:tc>
        <w:tc>
          <w:tcPr>
            <w:tcW w:w="1417"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254</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258"/>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10</w:t>
            </w:r>
          </w:p>
        </w:tc>
        <w:tc>
          <w:tcPr>
            <w:tcW w:w="9334" w:type="dxa"/>
            <w:shd w:val="clear" w:color="auto" w:fill="auto"/>
            <w:vAlign w:val="bottom"/>
            <w:hideMark/>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 26" ГОРОДСКОГО ОКРУГА НАЛЬЧИК КАБАРДИНО-БАЛКАРСКОЙ РЕСПУБЛИКИ, 0715001490, организации, осуществляющие образовательную деятельность</w:t>
            </w:r>
          </w:p>
        </w:tc>
        <w:tc>
          <w:tcPr>
            <w:tcW w:w="2410"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193</w:t>
            </w:r>
          </w:p>
        </w:tc>
        <w:tc>
          <w:tcPr>
            <w:tcW w:w="1417"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193</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261"/>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11</w:t>
            </w:r>
          </w:p>
        </w:tc>
        <w:tc>
          <w:tcPr>
            <w:tcW w:w="9334" w:type="dxa"/>
            <w:shd w:val="clear" w:color="auto" w:fill="auto"/>
            <w:vAlign w:val="bottom"/>
            <w:hideMark/>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"ГИМНАЗИЯ №29" ИМЕНИ В.Ж.ХУЖОКОВА ГОРОДСКОГО ОКРУГА НАЛЬЧИК КАБАРДИНО-БАЛКАРСКОЙ РЕСПУБЛИКИ, 0711035297, организации, осуществляющие образовательную деятельность</w:t>
            </w:r>
          </w:p>
        </w:tc>
        <w:tc>
          <w:tcPr>
            <w:tcW w:w="2410"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600</w:t>
            </w:r>
          </w:p>
        </w:tc>
        <w:tc>
          <w:tcPr>
            <w:tcW w:w="1417"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600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408"/>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12</w:t>
            </w:r>
          </w:p>
        </w:tc>
        <w:tc>
          <w:tcPr>
            <w:tcW w:w="9334" w:type="dxa"/>
            <w:shd w:val="clear" w:color="auto" w:fill="auto"/>
            <w:vAlign w:val="bottom"/>
            <w:hideMark/>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БЮДЖЕТНОЕ ОБЩЕОБРАЗОВАТЕЛЬНОЕ УЧРЕЖДЕНИЕ "СРЕДНЯЯ ОБЩЕОБРАЗОВАТЕЛЬНАЯ ШКОЛА №33" ГОРОДСКОГО ОКРУГА НАЛЬЧИК КАБАРДИНО-БАЛКАРСКОЙ РЕСПУБЛИКИ, 0725028571, организации, осуществляющие образовательную деятельность</w:t>
            </w:r>
          </w:p>
        </w:tc>
        <w:tc>
          <w:tcPr>
            <w:tcW w:w="2410"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600</w:t>
            </w:r>
          </w:p>
        </w:tc>
        <w:tc>
          <w:tcPr>
            <w:tcW w:w="1417"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600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264"/>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13</w:t>
            </w:r>
          </w:p>
        </w:tc>
        <w:tc>
          <w:tcPr>
            <w:tcW w:w="9334" w:type="dxa"/>
            <w:shd w:val="clear" w:color="auto" w:fill="auto"/>
            <w:vAlign w:val="bottom"/>
            <w:hideMark/>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"ПРОГИМНАЗИЯ №28" ГОРОДСКОГО ОКРУГА НАЛЬЧИК КАБАРДИНО-БАЛКАРСКОЙ РЕСПУБЛИКИ, 0711058738, организации, осуществляющие образовательную деятельность</w:t>
            </w:r>
          </w:p>
        </w:tc>
        <w:tc>
          <w:tcPr>
            <w:tcW w:w="2410"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155</w:t>
            </w:r>
          </w:p>
        </w:tc>
        <w:tc>
          <w:tcPr>
            <w:tcW w:w="1417"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155</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983"/>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14</w:t>
            </w:r>
          </w:p>
        </w:tc>
        <w:tc>
          <w:tcPr>
            <w:tcW w:w="9334" w:type="dxa"/>
            <w:shd w:val="clear" w:color="auto" w:fill="auto"/>
            <w:vAlign w:val="bottom"/>
            <w:hideMark/>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"ПРОГИМНАЗИЯ №65" ГОРОДСКОГО ОКРУГА НАЛЬЧИК КАБАРДИНО-БАЛКАРСКОЙ РЕСПУБЛИКИ, 0711041519, организации, осуществляющие образовательную деятельность</w:t>
            </w:r>
          </w:p>
        </w:tc>
        <w:tc>
          <w:tcPr>
            <w:tcW w:w="2410"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153</w:t>
            </w:r>
          </w:p>
        </w:tc>
        <w:tc>
          <w:tcPr>
            <w:tcW w:w="1417"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153</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124"/>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15</w:t>
            </w:r>
          </w:p>
        </w:tc>
        <w:tc>
          <w:tcPr>
            <w:tcW w:w="9334" w:type="dxa"/>
            <w:shd w:val="clear" w:color="auto" w:fill="auto"/>
            <w:vAlign w:val="bottom"/>
            <w:hideMark/>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ДОШКОЛЬНОЕ ОБРАЗОВАТЕЛЬНОЕ УЧРЕЖДЕНИЕ "ДЕТСКИЙ САД №29" ГОРОДСКОГО ОКРУГА НАЛЬЧИК КАБАРДИНО-БАЛКАРСКОЙ РЕСПУБЛИКИ, 0726023777, организации, осуществляющие образовательную деятельность</w:t>
            </w:r>
          </w:p>
        </w:tc>
        <w:tc>
          <w:tcPr>
            <w:tcW w:w="2410"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130</w:t>
            </w:r>
          </w:p>
        </w:tc>
        <w:tc>
          <w:tcPr>
            <w:tcW w:w="1417"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130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124"/>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16</w:t>
            </w:r>
          </w:p>
        </w:tc>
        <w:tc>
          <w:tcPr>
            <w:tcW w:w="9334" w:type="dxa"/>
            <w:shd w:val="clear" w:color="auto" w:fill="auto"/>
            <w:vAlign w:val="bottom"/>
            <w:hideMark/>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ДОШКОЛЬНОЕ ОБРАЗОВАТЕЛЬНОЕ УЧРЕЖДЕНИЕ "ДЕТСКИЙ САД № 31" ГОРОДСКОГО ОКРУГА НАЛЬЧИК КАБАРДИНО-БАЛКАРСКОЙ РЕСПУБЛИКИ, 0726023791, организации, осуществляющие образовательную деятельность</w:t>
            </w:r>
          </w:p>
        </w:tc>
        <w:tc>
          <w:tcPr>
            <w:tcW w:w="2410"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75</w:t>
            </w:r>
          </w:p>
        </w:tc>
        <w:tc>
          <w:tcPr>
            <w:tcW w:w="1417"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75</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258"/>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17</w:t>
            </w:r>
          </w:p>
        </w:tc>
        <w:tc>
          <w:tcPr>
            <w:tcW w:w="9334" w:type="dxa"/>
            <w:shd w:val="clear" w:color="auto" w:fill="auto"/>
            <w:vAlign w:val="bottom"/>
            <w:hideMark/>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КАЗЁННОЕ ДОШКОЛЬНОЕ ОБРАЗОВАТЕЛЬНОЕ УЧРЕЖДЕНИЕ "ДЕТСКИЙ САД №55" ГОРОДСКОГО ОКРУГА НАЛЬЧИК КАБАРДИНО-БАЛКАРСКОЙ РЕСПУБЛИКИ, 0711036452, организации, осуществляющие образовательную деятельность</w:t>
            </w:r>
          </w:p>
        </w:tc>
        <w:tc>
          <w:tcPr>
            <w:tcW w:w="2410"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50</w:t>
            </w:r>
          </w:p>
        </w:tc>
        <w:tc>
          <w:tcPr>
            <w:tcW w:w="1417"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50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130"/>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18</w:t>
            </w:r>
          </w:p>
        </w:tc>
        <w:tc>
          <w:tcPr>
            <w:tcW w:w="9334" w:type="dxa"/>
            <w:shd w:val="clear" w:color="auto" w:fill="auto"/>
            <w:vAlign w:val="bottom"/>
            <w:hideMark/>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ДОШКОЛЬНОЕ ОБРАЗОВАТЕЛЬНОЕ УЧРЕЖДЕНИЕ "ДЕТСКИЙ САД №60" ГОРОДСКОГО ОКРУГА НАЛЬЧИК КАБАРДИНО-БАЛКАРСКОЙ РЕСПУБЛИКИ, 0711038474, организации, осуществляющие образовательную деятельность</w:t>
            </w:r>
          </w:p>
        </w:tc>
        <w:tc>
          <w:tcPr>
            <w:tcW w:w="2410"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50</w:t>
            </w:r>
          </w:p>
        </w:tc>
        <w:tc>
          <w:tcPr>
            <w:tcW w:w="1417"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50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13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19</w:t>
            </w:r>
          </w:p>
        </w:tc>
        <w:tc>
          <w:tcPr>
            <w:tcW w:w="9334" w:type="dxa"/>
            <w:shd w:val="clear" w:color="auto" w:fill="auto"/>
            <w:vAlign w:val="bottom"/>
            <w:hideMark/>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ДОШКОЛЬНОЕ ОБРАЗОВАТЕЛЬНОЕ УЧРЕЖДЕНИЕ  "ДЕТСКИЙ САД №63" ГОРОДСКОГО ОКРУГА НАЛЬЧИК КАБАРДИНО-БАЛКАРСКОЙ РЕСПУБЛИКИ, 0711051796, организации, осуществляющие образовательную деятельность</w:t>
            </w:r>
          </w:p>
        </w:tc>
        <w:tc>
          <w:tcPr>
            <w:tcW w:w="2410"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141</w:t>
            </w:r>
          </w:p>
        </w:tc>
        <w:tc>
          <w:tcPr>
            <w:tcW w:w="1417"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141</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98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20</w:t>
            </w:r>
          </w:p>
        </w:tc>
        <w:tc>
          <w:tcPr>
            <w:tcW w:w="9334" w:type="dxa"/>
            <w:shd w:val="clear" w:color="auto" w:fill="auto"/>
            <w:vAlign w:val="bottom"/>
            <w:hideMark/>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ДОШКОЛЬНОЕ ОБРАЗОВАТЕЛЬНОЕ УЧРЕЖДЕНИЕ "ДЕТСКИЙ САД №73" ГОРОДСКОГО ОКРУГА НАЛЬЧИК КАБАРДИНО-БАЛКАРСКОЙ РЕСПУБЛИКИ, 0726023760, организации, осуществляющие образовательную деятельность</w:t>
            </w:r>
          </w:p>
        </w:tc>
        <w:tc>
          <w:tcPr>
            <w:tcW w:w="2410"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155</w:t>
            </w:r>
          </w:p>
        </w:tc>
        <w:tc>
          <w:tcPr>
            <w:tcW w:w="1417"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155</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965"/>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21</w:t>
            </w:r>
          </w:p>
        </w:tc>
        <w:tc>
          <w:tcPr>
            <w:tcW w:w="9334" w:type="dxa"/>
            <w:shd w:val="clear" w:color="auto" w:fill="auto"/>
            <w:vAlign w:val="bottom"/>
            <w:hideMark/>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№1  ИМ.ПАШТОВА С.А. Г. БАКСАНА", 0701012491, организации, осуществляющие образовательную деятельность</w:t>
            </w:r>
          </w:p>
        </w:tc>
        <w:tc>
          <w:tcPr>
            <w:tcW w:w="2410"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491</w:t>
            </w:r>
          </w:p>
        </w:tc>
        <w:tc>
          <w:tcPr>
            <w:tcW w:w="1417"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491</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99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22</w:t>
            </w:r>
          </w:p>
        </w:tc>
        <w:tc>
          <w:tcPr>
            <w:tcW w:w="9334" w:type="dxa"/>
            <w:shd w:val="clear" w:color="auto" w:fill="auto"/>
            <w:vAlign w:val="bottom"/>
            <w:hideMark/>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№4 ИМЕНИ М.А. СИЖАЖЕВА Г.БАКСАНА", 0701012519, организации, осуществляющие образовательную деятельность</w:t>
            </w:r>
          </w:p>
        </w:tc>
        <w:tc>
          <w:tcPr>
            <w:tcW w:w="2410"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494</w:t>
            </w:r>
          </w:p>
        </w:tc>
        <w:tc>
          <w:tcPr>
            <w:tcW w:w="1417"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494</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266"/>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23</w:t>
            </w:r>
          </w:p>
        </w:tc>
        <w:tc>
          <w:tcPr>
            <w:tcW w:w="9334" w:type="dxa"/>
            <w:shd w:val="clear" w:color="auto" w:fill="auto"/>
            <w:vAlign w:val="bottom"/>
            <w:hideMark/>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№10 ИМ. Б.М. КАРДАНОВА Г. БАКСАНА", 0701004349, организации, осуществляющие образовательную деятельность</w:t>
            </w:r>
          </w:p>
        </w:tc>
        <w:tc>
          <w:tcPr>
            <w:tcW w:w="2410"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253</w:t>
            </w:r>
          </w:p>
        </w:tc>
        <w:tc>
          <w:tcPr>
            <w:tcW w:w="1417"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253</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254"/>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24</w:t>
            </w:r>
          </w:p>
        </w:tc>
        <w:tc>
          <w:tcPr>
            <w:tcW w:w="9334" w:type="dxa"/>
            <w:shd w:val="clear" w:color="auto" w:fill="auto"/>
            <w:vAlign w:val="bottom"/>
            <w:hideMark/>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"ПРОГИМНАЗИЯ №1 Г.БАКСАНА", 0701004290, организации, осуществляющие образовательную деятельность</w:t>
            </w:r>
          </w:p>
        </w:tc>
        <w:tc>
          <w:tcPr>
            <w:tcW w:w="2410"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60</w:t>
            </w:r>
          </w:p>
        </w:tc>
        <w:tc>
          <w:tcPr>
            <w:tcW w:w="1417"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60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130"/>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25</w:t>
            </w:r>
          </w:p>
        </w:tc>
        <w:tc>
          <w:tcPr>
            <w:tcW w:w="9334" w:type="dxa"/>
            <w:shd w:val="clear" w:color="auto" w:fill="auto"/>
            <w:vAlign w:val="bottom"/>
            <w:hideMark/>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"ПРОГИМНАЗИЯ №4 Г. БАКСАНА", 0701009509, организации, осуществляющие образовательную деятельность</w:t>
            </w:r>
          </w:p>
        </w:tc>
        <w:tc>
          <w:tcPr>
            <w:tcW w:w="2410"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60</w:t>
            </w:r>
          </w:p>
        </w:tc>
        <w:tc>
          <w:tcPr>
            <w:tcW w:w="1417"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60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274"/>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26</w:t>
            </w:r>
          </w:p>
        </w:tc>
        <w:tc>
          <w:tcPr>
            <w:tcW w:w="9334" w:type="dxa"/>
            <w:shd w:val="clear" w:color="auto" w:fill="auto"/>
            <w:vAlign w:val="bottom"/>
            <w:hideMark/>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УЧРЕЖДЕНИЕ ДОПОЛНИТЕЛЬНОГО ОБРАЗОВАНИЯ "ЦЕНТР ДЕТСКОГО ТВОРЧЕСТВА" ГОРОДСКОГО ОКРУГА ПРОХЛАДНЫЙ КАБАРДИНО-БАЛКАРСКОЙ РЕСПУБЛИКИ, 0716000844, организации, осуществляющие образовательную деятельность</w:t>
            </w:r>
          </w:p>
        </w:tc>
        <w:tc>
          <w:tcPr>
            <w:tcW w:w="2410"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78</w:t>
            </w:r>
          </w:p>
        </w:tc>
        <w:tc>
          <w:tcPr>
            <w:tcW w:w="1417"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78</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108"/>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27</w:t>
            </w:r>
          </w:p>
        </w:tc>
        <w:tc>
          <w:tcPr>
            <w:tcW w:w="9334" w:type="dxa"/>
            <w:shd w:val="clear" w:color="auto" w:fill="auto"/>
            <w:vAlign w:val="bottom"/>
            <w:hideMark/>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ОБЩЕОБРАЗОВАТЕЛЬНОЕ УЧРЕЖДЕНИЕ "СРЕДНЯЯ ОБЩЕОБРАЗОВАТЕЛЬНАЯ ШКОЛА №1 ИМЕНИ Т.М. КУРАШИНОВА" С.П. АТАЖУКИНО, 0701004564, организации, осуществляющие образовательную деятельность</w:t>
            </w:r>
          </w:p>
        </w:tc>
        <w:tc>
          <w:tcPr>
            <w:tcW w:w="2410"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154</w:t>
            </w:r>
          </w:p>
        </w:tc>
        <w:tc>
          <w:tcPr>
            <w:tcW w:w="1417"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154</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266"/>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28</w:t>
            </w:r>
          </w:p>
        </w:tc>
        <w:tc>
          <w:tcPr>
            <w:tcW w:w="9334" w:type="dxa"/>
            <w:shd w:val="clear" w:color="auto" w:fill="auto"/>
            <w:vAlign w:val="bottom"/>
            <w:hideMark/>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ОБЩЕОБРАЗОВАТЕЛЬНОЕ УЧРЕЖДЕНИЕ "СРЕДНЯЯ ОБЩЕОБРАЗОВАТЕЛЬНАЯ ШКОЛА №3" С.П. БАКСАНЕНОК БАКСАНСКОГО МУНИЦИПАЛЬНОГО РАЙОНА КАБАРДИНО-БАЛКАРСКОЙ РЕСПУБЛИКИ, 0701004490, организации, осуществляющие образовательную деятельность</w:t>
            </w:r>
          </w:p>
        </w:tc>
        <w:tc>
          <w:tcPr>
            <w:tcW w:w="2410"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181</w:t>
            </w:r>
          </w:p>
        </w:tc>
        <w:tc>
          <w:tcPr>
            <w:tcW w:w="1417"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181</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97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29</w:t>
            </w:r>
          </w:p>
        </w:tc>
        <w:tc>
          <w:tcPr>
            <w:tcW w:w="9334" w:type="dxa"/>
            <w:shd w:val="clear" w:color="auto" w:fill="auto"/>
            <w:vAlign w:val="bottom"/>
            <w:hideMark/>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ОБЩЕОБРАЗОВАТЕЛЬНОЕ УЧРЕЖДЕНИЕ "СРЕДНЯЯ ОБЩЕОБРАЗОВАТЕЛЬНАЯ ШКОЛА ИМ. МАЛКАРОВА Х.Ш." С.П.ЖАНХОТЕКО БАКСАНСКОГО МУНИЦИПАЛЬНОГО РАЙОНА КАБАРДИНО-БАЛКАРСКОЙ РЕСПУБЛИКИ, 0701004250, организации, осуществляющие образовательную деятельность</w:t>
            </w:r>
          </w:p>
        </w:tc>
        <w:tc>
          <w:tcPr>
            <w:tcW w:w="2410"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60</w:t>
            </w:r>
          </w:p>
        </w:tc>
        <w:tc>
          <w:tcPr>
            <w:tcW w:w="1417"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60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433"/>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30</w:t>
            </w:r>
          </w:p>
        </w:tc>
        <w:tc>
          <w:tcPr>
            <w:tcW w:w="9334" w:type="dxa"/>
            <w:shd w:val="clear" w:color="auto" w:fill="auto"/>
            <w:vAlign w:val="bottom"/>
            <w:hideMark/>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ОБЩЕОБРАЗОВАТЕЛЬНОЕ УЧРЕЖДЕНИЕ "СРЕДНЯЯ ОБЩЕОБРАЗОВАТЕЛЬНАЯ ШКОЛА ИМЕНИ ГЕНЕРАЛ-ЛЕЙТЕНАНТА М.Т.БАТЫРОВА" С.П. ПСЫХУРЕЙ БАКСАНСКОГО МУНИЦИПАЛЬНОГО РАЙОНА КАБАРДИНО-БАЛКАРСКОЙ РЕСПУБЛИКИ, 0701004525, организации, осуществляющие образовательную деятельность</w:t>
            </w:r>
          </w:p>
        </w:tc>
        <w:tc>
          <w:tcPr>
            <w:tcW w:w="2410"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126</w:t>
            </w:r>
          </w:p>
        </w:tc>
        <w:tc>
          <w:tcPr>
            <w:tcW w:w="1417"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126</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364"/>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31</w:t>
            </w:r>
          </w:p>
        </w:tc>
        <w:tc>
          <w:tcPr>
            <w:tcW w:w="9334" w:type="dxa"/>
            <w:shd w:val="clear" w:color="auto" w:fill="auto"/>
            <w:vAlign w:val="bottom"/>
            <w:hideMark/>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ОБЩЕОБРАЗОВАТЕЛЬНОЕ УЧРЕЖДЕНИЕ "СРЕДНЯЯ ОБЩЕОБРАЗОВАТЕЛЬНАЯ ШКОЛА №2 ИМ. Х.А.ШАФИЕВА" С.П. ЗАЮКОВО БАКСАНСКОГО МУНИЦИПАЛЬНОГО РАЙОНА КАБАРДИНО-БАЛКАРСКОЙ РЕСПУБЛИКИ, 0701004444, организации, осуществляющие образовательную деятельность</w:t>
            </w:r>
          </w:p>
        </w:tc>
        <w:tc>
          <w:tcPr>
            <w:tcW w:w="2410"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131</w:t>
            </w:r>
          </w:p>
        </w:tc>
        <w:tc>
          <w:tcPr>
            <w:tcW w:w="1417"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131</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134"/>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32</w:t>
            </w:r>
          </w:p>
        </w:tc>
        <w:tc>
          <w:tcPr>
            <w:tcW w:w="9334" w:type="dxa"/>
            <w:shd w:val="clear" w:color="auto" w:fill="auto"/>
            <w:vAlign w:val="bottom"/>
            <w:hideMark/>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ОБЩЕОБРАЗОВАТЕЛЬНОЕ УЧРЕЖДЕНИЕ "СРЕДНЯЯ ОБЩЕОБРАЗОВАТЕЛЬНАЯ ШКОЛА №1" С.П. КУБА-ТАБА БАКСАНСКОГО МУНИЦИПАЛЬНОГО РАЙОНА КАБАРДИНО-БАЛКАРСКОЙ РЕСПУБЛИКИ, 0701004395, организации, осуществляющие образовательную деятельность</w:t>
            </w:r>
          </w:p>
        </w:tc>
        <w:tc>
          <w:tcPr>
            <w:tcW w:w="2410"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133</w:t>
            </w:r>
          </w:p>
        </w:tc>
        <w:tc>
          <w:tcPr>
            <w:tcW w:w="1417"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133</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263"/>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33</w:t>
            </w:r>
          </w:p>
        </w:tc>
        <w:tc>
          <w:tcPr>
            <w:tcW w:w="9334" w:type="dxa"/>
            <w:shd w:val="clear" w:color="auto" w:fill="auto"/>
            <w:vAlign w:val="bottom"/>
            <w:hideMark/>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СЕЛЬСКОГО ПОСЕЛЕНИЯ ЗОЛЬСКОЕ ЗОЛЬСКОГО  МУНИЦИПАЛЬНОГО РАЙОНА КАБАРДИНО-БАЛКАРСКОЙ РЕСПУБЛИКИ, 0702722800, организации, осуществляющие образовательную деятельность</w:t>
            </w:r>
          </w:p>
        </w:tc>
        <w:tc>
          <w:tcPr>
            <w:tcW w:w="2410"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73</w:t>
            </w:r>
          </w:p>
        </w:tc>
        <w:tc>
          <w:tcPr>
            <w:tcW w:w="1417"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73</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415"/>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34</w:t>
            </w:r>
          </w:p>
        </w:tc>
        <w:tc>
          <w:tcPr>
            <w:tcW w:w="9334" w:type="dxa"/>
            <w:shd w:val="clear" w:color="auto" w:fill="auto"/>
            <w:vAlign w:val="bottom"/>
            <w:hideMark/>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ШКОЛА"СЕЛЬСКОГО ПОСЕЛЕНИЯ СВЕТЛОВОДСКОЕ ЗОЛЬСКОГО МУНИЦИПАЛЬНОГО РАЙОНА КАБАРДИНО-БАЛКАРСКОЙ РЕСПУБЛИКИ, 0702006902, организации, осуществляющие образовательную деятельность</w:t>
            </w:r>
          </w:p>
        </w:tc>
        <w:tc>
          <w:tcPr>
            <w:tcW w:w="2410"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142</w:t>
            </w:r>
          </w:p>
        </w:tc>
        <w:tc>
          <w:tcPr>
            <w:tcW w:w="1417"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142</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384"/>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35</w:t>
            </w:r>
          </w:p>
        </w:tc>
        <w:tc>
          <w:tcPr>
            <w:tcW w:w="9334" w:type="dxa"/>
            <w:shd w:val="clear" w:color="auto" w:fill="auto"/>
            <w:vAlign w:val="bottom"/>
            <w:hideMark/>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 СЕЛЬСКОГО ПОСЕЛЕНИЯ ШОРДАКОВО ЗОЛЬСКОГО МУНИЦИПАЛЬНОГО РАЙОНА КАБАРДИНО-БАЛКАРСКОЙ РЕСПУБЛИКИ, 0702006860, организации, осуществляющие образовательную деятельность</w:t>
            </w:r>
          </w:p>
        </w:tc>
        <w:tc>
          <w:tcPr>
            <w:tcW w:w="2410"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w:t>
            </w:r>
          </w:p>
        </w:tc>
        <w:tc>
          <w:tcPr>
            <w:tcW w:w="1417"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275"/>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36</w:t>
            </w:r>
          </w:p>
        </w:tc>
        <w:tc>
          <w:tcPr>
            <w:tcW w:w="9334" w:type="dxa"/>
            <w:shd w:val="clear" w:color="auto" w:fill="auto"/>
            <w:vAlign w:val="bottom"/>
            <w:hideMark/>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УЧРЕЖДЕНИЕ ДОПОЛНИТЕЛЬНОГО ОБРАЗОВАНИЯ "РАЙОННЫЙ ЦЕНТР ДОПОЛНИТЕЛЬНОГО ОБРАЗОВАНИЯ" ЗОЛЬСКОГО МУНИЦИПАЛЬНОГО РАЙОНА КАБАРДИНО-БАЛКАРСКОЙ РЕСПУБЛИКИ, 0702007568, организации, осуществляющие образовательную деятельность</w:t>
            </w:r>
          </w:p>
        </w:tc>
        <w:tc>
          <w:tcPr>
            <w:tcW w:w="2410"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52</w:t>
            </w:r>
          </w:p>
        </w:tc>
        <w:tc>
          <w:tcPr>
            <w:tcW w:w="1417"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52</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408"/>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37</w:t>
            </w:r>
          </w:p>
        </w:tc>
        <w:tc>
          <w:tcPr>
            <w:tcW w:w="9334" w:type="dxa"/>
            <w:shd w:val="clear" w:color="auto" w:fill="auto"/>
            <w:vAlign w:val="bottom"/>
            <w:hideMark/>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№1" С.П. АРГУДАН ЛЕСКЕНСКОГО МУНИЦИПАЛЬНОГО РАЙОНА КАБАРДИНО-БАЛКАРСКОЙ РЕСПУБЛИКИ, 0707011631, организации, осуществляющие образовательную деятельность</w:t>
            </w:r>
          </w:p>
        </w:tc>
        <w:tc>
          <w:tcPr>
            <w:tcW w:w="2410"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112</w:t>
            </w:r>
          </w:p>
        </w:tc>
        <w:tc>
          <w:tcPr>
            <w:tcW w:w="1417"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112</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128"/>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38</w:t>
            </w:r>
          </w:p>
        </w:tc>
        <w:tc>
          <w:tcPr>
            <w:tcW w:w="9334" w:type="dxa"/>
            <w:shd w:val="clear" w:color="auto" w:fill="auto"/>
            <w:vAlign w:val="bottom"/>
            <w:hideMark/>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 2 С.П. УРУХ" ЛЕСКЕНСКОГО МУНИЦИПАЛЬНОГО РАЙОНА КАБАРДИНО-БАЛКАРСКОЙ РЕСПУБЛИКИ, 0707011617, организации, осуществляющие образовательную деятельность</w:t>
            </w:r>
          </w:p>
        </w:tc>
        <w:tc>
          <w:tcPr>
            <w:tcW w:w="2410"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171</w:t>
            </w:r>
          </w:p>
        </w:tc>
        <w:tc>
          <w:tcPr>
            <w:tcW w:w="1417" w:type="dxa"/>
            <w:shd w:val="clear" w:color="auto" w:fill="auto"/>
            <w:vAlign w:val="center"/>
            <w:hideMark/>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171</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116"/>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39</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№5 Г.МАЙСКОГО", 0703002675,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208</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208</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13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40</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"ПРОГИМНАЗИЯ № 13 Г. МАЙСКОГО", 0703002805,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204</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204</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404"/>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41</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С. ДАЛЬНЕГО" ПРОХЛАДНЕНСКОГО МУНИЦИПАЛЬНОГО РАЙОНА КАБАРДИНО-БАЛКАРСКОЙ РЕСПУБЛИКИ, 0716001051,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50</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50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42</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"ОСНОВНАЯ ОБЩЕОБРАЗОВАТЕЛЬНАЯ ШКОЛА №4 ГОРОДСКОГО ПОСЕЛЕНИЯ ТЕРЕК" ТЕРСКОГО МУНИЦИПАЛЬНОГО РАЙОНА КАБАРДИНО-БАЛКАРСКОЙ РЕСПУБЛИКИ, 0705007990,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75</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75</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419"/>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43</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№2 СЕЛЬСКОГО ПОСЕЛЕНИЯ ПЛАНОВСКОЕ" ТЕРСКОГО МУНИЦИПАЛЬНОГО РАЙОНА КАБАРДИНО-БАЛКАРСКОЙ РЕСПУБЛИКИ, 0705002335,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98</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98</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44</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СЕЛЬСКОГО ПОСЕЛЕНИЯ НИЖНИЙ КУРП" ТЕРСКОГО МУНИЦИПАЛЬНОГО РАЙОНА КАБАРДИНО-БАЛКАРСКОЙ РЕСПУБЛИКИ, 0705002367,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45</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ИМ. М.Х. БАРАГУНОВА СЕЛЬСКОГО ПОСЕЛЕНИЯ УРОЖАЙНОЕ" ТЕРСКОГО МУНИЦИПАЛЬНОГО РАЙОНА КАБАРДИНО-БАЛКАРСКОЙ РЕСПУБЛИКИ, 0705002092,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78</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78</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46</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ДОШКОЛЬНОЕ ОБРАЗОВАТЕЛЬНОЕ УЧРЕЖДЕНИЕ "ДЕТСКИЙ САД №2 "СОЛНЫШКО" ГОРОДСКОГО ПОСЕЛЕНИЯ ТЕРЕК" ТЕРСКОГО МУНИЦИПАЛЬНОГО РАЙОНА КАБАРДИНО-БАЛКАРСКОЙ РЕСПУБЛИКИ, 0705001620,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50</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50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47</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ДОШКОЛЬНОЕ ОБРАЗОВАТЕЛЬНОЕ УЧРЕЖДЕНИЕ "ДЕТСКИЙ САД №3 "НУР" ГОРОДСКОГО ПОСЕЛЕНИЯ ТЕРЕК" ТЕРСКОГО МУНИЦИПАЛЬНОГО РАЙОНА КАБАРДИНО-БАЛКАРСКОЙ РЕСПУБЛИКИ, 0705001613,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40</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40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277"/>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48</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"НАЧАЛЬНАЯ ШКОЛА - ДЕТСКИЙ САД СЕЛЬСКОГО ПОСЕЛЕНИЯ ВЕРХНИЙ АКБАШ" ТЕРСКОГО МУНИЦИПАЛЬНОГО РАЙОНА КАБАРДИНО-БАЛКАРСКОЙ РЕСПУБЛИКИ, 0705000472,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50</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50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49</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УЧРЕЖДЕНИЕ ДОПОЛНИТЕЛЬНОГО ОБРАЗОВАНИЯ "ЦЕНТР ДЕТСКОГО ТВОРЧЕСТВА" ТЕРСКОГО МУНИЦИПАЛЬНОГО РАЙОНА КАБАРДИНО-БАЛКАРСКОЙ РЕСПУБЛИКИ, 0705007260,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60</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60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50</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№2" С.П. КАХУН УРВАНСКОГО МУНИЦИПАЛЬНОГО РАЙОНА КБР, 0707011455,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166</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166</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51</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№1" С.П. ЧЕГЕМ ВТОРОЙ ЧЕГЕМСКОГО МУНИЦИПАЛЬНОГО РАЙОНА КАБАРДИНО-БАЛКАРСКОЙ РЕСПУБЛИКИ, 0708004309,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260</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260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273"/>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52</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ИМЕНИ А.Ю. БАЙСУЛТАНОВА" СЕЛЬСКОГО ПОСЕЛЕНИЯ ЯНИКОЙ ЧЕГЕМСКОГО МУНИЦИПАЛЬНОГО РАЙОНА КАБАРДИНО-БАЛКАРСКОЙ РЕСПУБЛИКИ., 0708004411,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304</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304</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53</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УЧРЕЖДЕНИЕ ДОПОЛНИТЕЛЬНОГО ОБРАЗОВАНИЯ "РАЙОННАЯ СТАНЦИЯ ЮНЫХ НАТУРАЛИСТОВ" ЧЕГЕМСКОГО МУНИЦИПАЛЬНОГО РАЙОНА КАБАРДИНО БАЛКАРСКОЙ РЕСПУБЛИКИ, 0708008818,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260</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260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277"/>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54</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ИМЕНИ ЧЕЧЕНОВА Ш.Ш. Г.П. КАШХАТАУ" ЧЕРЕКСКОГО МУНИЦИПАЛЬНОГО  РАЙОНА КАБАРДИНО-БАЛКАРСКОЙ РЕСПУБЛИКИ, 0706003187,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337</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337</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55</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ИМ. К.Б. МЕЧИЕВА С.П.  БЕЗЕНГИ" ЧЕРЕКСКОГО МУНИЦИПАЛЬНОГО РАЙОНА КАБАРДИНО-БАЛКАРСКОЙ РЕСПУБЛИКИ, 0706001790,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50</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50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56</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БЮДЖЕТНОЕ УЧРЕЖДЕНИЕ ДОПОЛНИТЕЛЬНОГО ОБРАЗОВАНИЯ "ЦЕНТР РАЗВИТИЯ ТВОРЧЕСТВА ДЕТЕЙ И ЮНОШЕСТВА ИМ. М.Х.МОКАЕВА" ЭЛЬБРУССКОГО МУНИЦИПАЛЬНОГО РАЙОНА КАБАРДИНО-БАЛКАРСКОЙ РЕСПУБЛИКИ, 0710054794,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70</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70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57</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ГОСУДАРСТВЕННОЕ БЮДЖЕТНОЕ ОБЩЕОБРАЗОВАТЕЛЬНОЕ УЧРЕЖДЕНИЕ "ДЕТСКАЯ АКАДЕМИЯ ТВОРЧЕСТВА "СОЛНЕЧНЫЙ ГОРОД" МИНИСТЕРСТВА ПРОСВЕЩЕНИЯ, НАУКИ И ПО ДЕЛАМ МОЛОДЕЖИ КАБАРДИНО-БАЛКАРСКОЙ РЕСПУБЛИКИ, 0726015007,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58</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ГОСУДАРСТВЕННОЕ БЮДЖЕТНОЕ ОБЩЕОБРАЗОВАТЕЛЬНОЕ УЧРЕЖДЕНИЕ "КАДЕТСКАЯ ШКОЛА-ИНТЕРНАТ №1" МИНИСТЕРСТВА ПРОСВЕЩЕНИЯ ,НАУКИ И ПО ДЕЛАМ МОЛОДЕЖИ КАБАРДИНО-БАЛКАРСКОЙ РЕСПУБЛИКИ, 0701016062,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62</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62</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277"/>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59</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ГОСУДАРСТВЕННОЕ БЮДЖЕТНОЕ ОБЩЕОБРАЗОВАТЕЛЬНОЕ УЧРЕЖДЕНИЕ "КАДЕТСКАЯ ШКОЛА-ИНТЕРНАТ №2 ИМЕНИ Х.С.ДЕПУЕВА" МИНИСТЕРСТВА ПРОСВЕЩЕНИЯ, НАУКИ И ПО ДЕЛАМ МОЛОДЕЖИ КАБАРДИНО-БАЛКАРСКОЙ РЕСПУБЛИКИ, 0706002730,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60</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ГОСУДАРСТВЕННОЕ БЮДЖЕТНОЕ ОБЩЕОБРАЗОВАТЕЛЬНОЕ УЧРЕЖДЕНИЕ  "КАДЕТСКАЯ ШКОЛА-ИНТЕРНАТ № 3" МИНИСТЕРСТВА ПРОСВЕЩЕНИЯ, НАУКИ И  ПО ДЕЛАМ МОЛОДЕЖИ КАБАРДИНО-БАЛКАРСКОЙ РЕСПУБЛИКИ, 0716000940,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61</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ГОСУДАРСТВЕННОЕ БЮДЖЕТНОЕ ОБЩЕОБРАЗОВАТЕЛЬНОЕ УЧРЕЖДЕНИЕ "ШКОЛА-ИНТЕРНАТ № 1" МИНИСТЕРСТВА ПРОСВЕЩЕНИЯ,НАУКИ И ПО ДЕЛАМ МОЛОДЕЖИ КАБАРДИНО-БАЛКАРСКОЙ РЕСПУБЛИКИ, 0711038587,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102</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102</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62</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ГОСУДАРСТВЕННОЕ БЮДЖЕТНОЕ ОБЩЕОБРАЗОВАТЕЛЬНОЕ УЧРЕЖДЕНИЕ "ШКОЛА-ИНТЕРНАТ ДЛЯ ДЕТЕЙ-СИРОТ И ДЕТЕЙ ОСТАВШИХСЯ БЕЗ ПОПЕЧЕНИЯ РОДИТЕЛЕЙ, №5" МИНИСТЕРСТВА ПРОСВЕЩЕНИЯ, НАУКИ И ПО ДЕЛАМ МОЛОДЕЖИ КАБАРДИНО-БАЛКАРСКОЙ РЕСПУБЛИКИ, 0708004524,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106</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106</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63</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ГОСУДАРСТВЕННОЕ БЮДЖЕТНОЕ ОБЩЕОБРАЗОВАТЕЛЬНОЕ УЧРЕЖДЕНИЕ "СПЕЦИАЛЬНАЯ (КОРРЕКЦИОННАЯ) ШКОЛА-ИНТЕРНАТ №2" МИНИСТЕРСТВА ПРОСВЕЩЕНИЯ,НАУКИ И ПО ДЕЛАМ МОЛОДЁЖИ КАБАРДИНО-БАЛКАРСКОЙ РЕСПУБЛИКИ, 0704000977,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50</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50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64</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ГОСУДАРСТВЕННОЕ БЮДЖЕТНОЕ ОБЩЕОБРАЗОВАТЕЛЬНОЕ УЧРЕЖДЕНИЕ "СПЕЦИАЛЬНАЯ (КОРРЕКЦИОННАЯ) ШКОЛА-ИНТЕРНАТ №3" МИНИСТЕРСТВА ПРОСВЕЩЕНИЯ, НАУКИ  И ПО ДЕЛАМ МОЛОДЕЖИ КАБАРДИНО-БАЛКАРСКОЙ РЕСПУБЛИКИ, 0709004848,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50</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50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65</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ГОСУДАРСТВЕННОЕ БЮДЖЕТНОЕ ОБЩЕОБРАЗОВАТЕЛЬНОЕ УЧРЕЖДЕНИЕ ДЛЯ ДЕТЕЙ,НУЖДАЮЩИХСЯ В ДЛИТЕЛЬНОМ ЛЕЧЕНИИ "САНАТОРНО ЛЕСНАЯ ШКОЛА №1" МИНИСТЕРСТВА ПРОСВЕЩЕНИЯ,НАУКИ И ПО ДЕЛАМ МОЛОДЕЖИ КАБАРДИНО БАЛКАРСКОЙ РЕСПУБЛИКИ, 0711038523,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60</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60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128"/>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66</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ГОСУДАРСТВЕННОЕ БЮДЖЕТНОЕ ПРОФЕССИОНАЛЬНОЕ ОБРАЗОВАТЕЛЬНОЕ УЧРЕЖДЕНИЕ "КАБАРДИНО-БАЛКАРСКИЙ АВТОМОБИЛЬНО-ДОРОЖНЫЙ КОЛЛЕДЖ", 0711037142,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600</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600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116"/>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67</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ГОСУДАРСТВЕННОЕ БЮДЖЕТНОЕ ПРОФЕССИОНАЛЬНОЕ ОБРАЗОВАТЕЛЬНОЕ УЧРЕЖДЕНИЕ "КАБАРДИНО-БАЛКАРСКИЙ КОЛЛЕДЖ "СТРОИТЕЛЬ", 0711030683,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600</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600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68</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ГОСУДАРСТВЕННОЕ БЮДЖЕТНОЕ ПРОФЕССИОНАЛЬНОЕ ОБРАЗОВАТЕЛЬНОЕ УЧРЕЖДЕНИЕ "ПРОХЛАДНЕНСКИЙ МНОГОПРОФИЛЬНЫЙ КОЛЛЕДЖ", 0709003918,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223</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223</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411"/>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69</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ГОСУДАРСТВЕННОЕ БЮДЖЕТНОЕ ПРОФЕССИОНАЛЬНОЕ ОБРАЗОВАТЕЛЬНОЕ УЧРЕЖДЕНИЕ "КАБАРДИНО-БАЛКАРСКИЙ АГРОПРОМЫШЛЕННЫЙ КОЛЛЕДЖ ИМ.Б.Г.ХАМДОХОВА", 0707007240,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314</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314</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70</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ГОСУДАРСТВЕННОЕ БЮДЖЕТНОЕ ПРОФЕССИОНАЛЬНОЕ ОБРАЗОВАТЕЛЬНОЕ УЧРЕЖДЕНИЕ "ЭЛЬБРУССКИЙ РЕГИОНАЛЬНЫЙ КОЛЛЕДЖ", 0710003260,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122</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122</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71</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ГОСУДАРСТВЕННОЕ БЮДЖЕТНОЕ УЧРЕЖДЕНИЕ ДОПОЛНИТЕЛЬНОГО ПРОФЕССИОНАЛЬНОГО ОБРАЗОВАНИЯ "ЦЕНТР НЕПРЕРЫВНОГО ПОВЫШЕНИЯ ПРОФЕССИОНАЛЬНОГО МАСТЕРСТВА ПЕДАГОГИЧЕСКИХ РАБОТНИКОВ" МИНИСТЕРСТВА ПРОСВЕЩЕНИЯ, НАУКИ И ПО ДЕЛАМ МОЛОДЕЖИ КАБАРДИНО-БАЛКАРСКОЙ РЕСПУБЛИКИ, 0721008670,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520</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520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72</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ОБЩЕСТВО С ОГРАНИЧЕННОЙ ОТВЕТСТВЕННОСТЬЮ  ДЕТСКИЙ ДОШКОЛЬНЫЙ ЦЕНТР "СЕМИЦВЕТИК", 0726021280,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37</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37</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100,00</w:t>
            </w:r>
          </w:p>
        </w:tc>
      </w:tr>
      <w:tr w:rsidR="00536072" w:rsidRPr="009627A2" w:rsidTr="00E05A44">
        <w:trPr>
          <w:trHeight w:val="1270"/>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73</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№1" С.П. СТАРЫЙ ЧЕРЕК УРВАНСКОГО МУНИЦИПАЛЬНОГО РАЙОНА КБР, 0707011430,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234</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235</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99,57</w:t>
            </w:r>
          </w:p>
        </w:tc>
      </w:tr>
      <w:tr w:rsidR="00536072" w:rsidRPr="009627A2" w:rsidTr="00E05A44">
        <w:trPr>
          <w:trHeight w:val="98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74</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ГОСУДАРСТВЕННОЕ БЮДЖЕТНОЕ УЧРЕЖДЕНИЕ ДОПОЛНИТЕЛЬНОГО ОБРАЗОВАНИЯ "ДВОРЕЦ ТВОРЧЕСТВА ДЕТЕЙ И МОЛОДЕЖИ" МИНИСТЕРСТВА ПРОСВЕЩЕНИЯ,НАУКИ И ПО ДЕЛАМ МОЛОДЕЖИ КАБАРДИНО-БАЛКАРСКОЙ РЕСПУБЛИКИ, 0711037840,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595</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600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99,17</w:t>
            </w:r>
          </w:p>
        </w:tc>
      </w:tr>
      <w:tr w:rsidR="00536072" w:rsidRPr="009627A2" w:rsidTr="00E05A44">
        <w:trPr>
          <w:trHeight w:val="123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75</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УЧРЕЖДЕНИЕ ДОПОЛНИТЕЛЬНОГО ОБРАЗОВАНИЯ "ДОМ ДЕТСКОГО ТВОРЧЕСТВА" ЛЕСКЕНСКОГО МУНИЦИПАЛЬНОГО РАЙОНА КАБАРДИНО-БАЛКАРСКОЙ РЕСПУБЛИКИ, 0707007709,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59</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60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98,33</w:t>
            </w:r>
          </w:p>
        </w:tc>
      </w:tr>
      <w:tr w:rsidR="00536072" w:rsidRPr="009627A2" w:rsidTr="00E05A44">
        <w:trPr>
          <w:trHeight w:val="1249"/>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76</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  СЕЛЬСКОГО ПОСЕЛЕНИЯ БЕЛОКАМЕНСКОЕ  ЗОЛЬСКОГО МУНИЦИПАЛЬНОГО  РАЙОНА КАБАРДИНО-БАЛКАРСКОЙ РЕСПУБЛИКИ, 0702722744,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54</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55</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98,18</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77</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 2 ИМЕНИ ИНАЛА ПШИБИЕВА" С.П.НАРТАН ЧЕГЕМСКОГО МУНИЦИПАЛЬНОГО РАЙОНА КАБАРДИНО-БАЛКАРСКОЙ РЕСПУБЛИКИ, 0708003880,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395</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403</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98,01</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78</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БЮДЖЕТНОЕ УЧРЕЖДЕНИЕ ДОПОЛНИТЕЛЬНОГО ОБРАЗОВАНИЯ "РАЙОННЫЙ ЦЕНТР ДЕТСКОГО ТВОРЧЕСТВА" ПРОХЛАДНЕНСКОГО МУНИЦИПАЛЬНОГО РАЙОНА КАБАРДИНО-БАЛКАРСКОЙ РЕСПУБЛИКИ, 0716001414,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98</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98,00</w:t>
            </w:r>
          </w:p>
        </w:tc>
      </w:tr>
      <w:tr w:rsidR="00536072" w:rsidRPr="009627A2" w:rsidTr="00E05A44">
        <w:trPr>
          <w:trHeight w:val="1266"/>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79</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ГОСУДАРСТВЕННОЕ БЮДЖЕТНОЕ УЧРЕЖДЕНИЕ ДОПОЛНИТЕЛЬНОГО ОБРАЗОВАНИЯ "ЭКОЛОГО-БИОЛОГИЧЕСКИЙ ЦЕНТР" МИНИСТЕРСТВА ПРОСВЕЩЕНИЯ,НАУКИ И ПО ДЕЛАМ МОЛОДЕЖИ КАБАРДИНО-БАЛКАРСКОЙ РЕСПУБЛИКИ, 0711057036,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98</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98,00</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80</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№1 С УГЛУБЛЕННЫМ ИЗУЧЕНИЕМ ОТДЕЛЬНЫХ ПРЕДМЕТОВ ИМЕНИ ДОБАГОВА БАРАСБИ СИХАТОВИЧА" Г.П.ЧЕГЕМ ЧЕГЕМСКОГО МУНИЦИПАЛЬНОГО РАЙОНА КАБАРДИНО-БАЛКАРСКОЙ РЕСПУБЛИКИ, 0708008649,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437</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446</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97,98</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81</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№2 С. КАРАГАЧ" ПРОХЛАДНЕНСКОГО МУНИЦИПАЛЬНОГО РАЙОНА КАБАРДИНО-БАЛКАРСКОЙ РЕСПУБЛИКИ, 0716006363,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230</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235</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97,87</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82</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№1" Г.П.ЗАЛУКОКОАЖЕ ЗОЛЬСКОГО МУНИЦИПАЛЬНОГО РАЙОНА КАБАРДИНО-БАЛКАРСКОЙ РЕСПУБЛИКИ, 0702006821,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480</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491</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97,76</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83</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№1 С.П. АНЗОРЕЙ" ЛЕСКЕНСКОГО МУНИЦИПАЛЬНОГО РАЙОНА КАБАРДИНО-БАЛКАРСКОЙ РЕСПУБЛИКИ, 0707011712,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162</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166</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97,59</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84</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УЧРЕЖДЕНИЕ"СРЕДНЯЯ ОБЩЕОБРАЗОВАТЕЛЬНАЯ ШКОЛА" СЕЛЬСКОГО ПОСЕЛЕНИЯ  КИЧМАЛКА ЗОЛЬСКОГО МУНИЦИПАЛЬНОГО  РАЙОНА  КАБАРДИНО-БАЛКАРСКОЙ РЕСПУБЛИКИ, 0702002993,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119</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122</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97,54</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85</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"ЛИЦЕЙ № 1" Г.П. НАРТКАЛА УРВАНСКОГО МУНИЦИПАЛЬНОГО РАЙОНА КБР, 0707007522,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580</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600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96,67</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86</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 5" Г.П. НАРТКАЛА УРВАНСКОГО МУНИЦИПАЛЬНОГО РАЙОНА КАБАРДИНО-БАЛКАРСКОЙ РЕСПУБЛИКИ, 0707007508,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273</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283</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96,47</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87</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ГОСУДАРСТВЕННОЕ БЮДЖЕТНОЕ ОБЩЕОБРАЗОВАТЕЛЬНОЕ УЧРЕЖДЕНИЕ "ШКОЛА-ИНТЕРНАТ №3" МИНИСТЕРСТВА ПРОСВЕЩЕНИЯ, НАУКИ И ПО ДЕЛАМ МОЛОДЕЖИ КАБАРДИНО-БАЛКАРСКОЙ РЕСПУБЛИКИ, 0711039904,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54</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56</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96,43</w:t>
            </w:r>
          </w:p>
        </w:tc>
      </w:tr>
      <w:tr w:rsidR="00536072" w:rsidRPr="009627A2" w:rsidTr="00E05A44">
        <w:trPr>
          <w:trHeight w:val="419"/>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88</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КАЗЁННОЕ ДОШКОЛЬНОЕ ОБРАЗОВАТЕЛЬНОЕ УЧРЕЖДЕНИЕ "ЦЕНТР РАЗВИТИЯ РЕБЁНКА-ДЕТСКИЙ САД "ЗВЁЗДНЫЙ" ЧЕГЕМСКОГО МУНИЦИПАЛЬНОГО РАЙОНА КАБАРДИНО-БАЛКАРСКОЙ РЕСПУБЛИКИ, 0708009970,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51</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53</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96,23</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89</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С. ЛЕСНОГО" ПРОХЛАДНЕНСКОГО МУНИЦИПАЛЬНОГО РАЙОНА КАБАРДИНО-БАЛКАРСКОЙ РЕСПУБЛИКИ, 0716001132,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48</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50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96,00</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90</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ДОШКОЛЬНОЕ ОБРАЗОВАТЕЛЬНОЕ УЧРЕЖДЕНИЕ "ДЕТСКИЙ САД №5" Г.П. НАРТКАЛА УРВАНСКОГО МУНИЦИПАЛЬНОГО РАЙОНА КАБАРДИНО-БАЛКАРСКОЙ РЕСПУБЛИКИ, 0707010878,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48</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50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96,00</w:t>
            </w:r>
          </w:p>
        </w:tc>
      </w:tr>
      <w:tr w:rsidR="00536072" w:rsidRPr="009627A2" w:rsidTr="00E05A44">
        <w:trPr>
          <w:trHeight w:val="120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91</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ГОСУДАРСТВЕННОЕ БЮДЖЕТНОЕ ПРОФЕССИОНАЛЬНОЕ ОБРАЗОВАТЕЛЬНОЕ УЧРЕЖДЕНИЕ "КАБАРДИНО-БАЛКАРСКИЙ ТОРГОВО-ТЕХНОЛОГИЧЕСКИЙ КОЛЛЕДЖ", 0711033483,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335</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350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95,71</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92</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ЧАСТНОЕ ДОШКОЛЬНОЕ ОБРАЗОВАТЕЛЬНОЕ УЧРЕЖДЕНИЕ ЦЕНТР РАЗВИТИЯ ДЕТЕЙ "УМКА", 0725990316,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38</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40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95,00</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93</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ОБЩЕОБРАЗОВАТЕЛЬНОЕ УЧРЕЖДЕНИЕ "СРЕДНЯЯ ОБЩЕОБРАЗОВАТЕЛЬНАЯ ШКОЛА №6 ИМЕНИ ГЕРОЯ СОВЕТСКОГО СОЮЗА В.Г. КУЗНЕЦОВА"  Г.П ТЫРНЫАУЗ ЭЛЬБРУССКОГО МУНИЦИПАЛЬНОГО РАЙОНА КАБАРДИНО-БАЛКАРСКОЙ РЕСПУБЛИКИ, 0710005451,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170</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179</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94,97</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94</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ГОСУДАРСТВЕННОЕ БЮДЖЕТНОЕ ПРОФЕССИОНАЛЬНОЕ ОБРАЗОВАТЕЛЬНОЕ УЧРЕЖДЕНИЕ "КАБАРДИНО-БАЛКАРСКИЙ ГУМАНИТАРНО-ТЕХНИЧЕСКИЙ КОЛЛЕДЖ", 0711039510,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565</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600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94,17</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95</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ИМЕНИ АСЛАНГЕРИ ЯХЪЯЕВИЧА МАСАЕВА" СЕЛЬСКОГО ПОСЕЛЕНИЯ ЕРОККО ЛЕСКЕНСКОГО МУНИЦИПАЛЬНОГО РАЙОНА КАБАРДИНО-БАЛКАРСКОЙ РЕСПУБЛИКИ, 0707012000,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94</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94,00</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96</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 1 ИМ. ЧЕРКЕСОВА Х.К. С.П. ЖЕМТАЛА" ЧЕРЕКСКОГО МУНИЦИПАЛЬНОГО РАЙОНА КАБАРДИНО-БАЛКАРСКОЙ  РЕСПУБЛИКИ, 0706001729,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93</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93,00</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97</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№1" С.П. ШАЛУШКА ЧЕГЕМСКОГО МУНИЦИПАЛЬНОГО РАЙОНА КАБАРДИНО-БАЛКАРСКОЙ РЕСПУБЛИКИ, 0708004348,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390</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421</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92,64</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98</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ГОСУДАРСТВЕННОЕ БЮДЖЕТНОЕ ПРОФЕССИОНАЛЬНОЕ ОБРАЗОВАТЕЛЬНОЕ УЧРЕЖДЕНИЕ "КАБАРДИНО-БАЛКАРСКИЙ СЕЛЬСКОХОЗЯЙСТВЕННЫЙ КОЛЛЕДЖ", 0701002969,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249</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270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92,22</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99</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С.П. ЧЕРНАЯ РЕЧКА УРВАНСКОГО МУНИЦИПАЛЬНОГО РАЙОНА КБР, 0707011575,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125</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138</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90,58</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100</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С.П. ГЕРМЕНЧИК УРВАНСКОГО МУНИЦИПАЛЬНОГО РАЙОНА КБР, 0707011582,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199</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220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90,45</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101</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ИМЕНИ М.К. АТАБИЕВА  С.П. ЖЕМТАЛА" ЧЕРЕКСКОГО МУНИЦИПАЛЬНОГО  РАЙОНА КАБАРДИНО-БАЛКАРСКОЙ РЕСПУБЛИКИ, 0706001817,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54</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60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90,00</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102</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БЮДЖЕТНОЕ ОБЩЕОБРАЗОВАТЕЛЬНОЕ УЧРЕЖДЕНИЕ "СРЕДНЯЯ ОБЩЕОБРАЗОВАТЕЛЬНАЯ ШКОЛА № 4 ИМЕНИ А. Г. ГОЛОВКО", 0709006027,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410</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457</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89,72</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103</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ОБЩЕОБРАЗОВАТЕЛЬНОЕ УЧРЕЖДЕНИЕ "ГИМНАЗИЯ №5" Г. ТЫРНЫАУЗА ЭЛЬБРУССКОГО МУНИЦИПАЛЬНОГО РАЙОНА КАБАРДИНО-БАЛКАРСКОЙ РЕСПУБЛИКИ, 0710054787,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367</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412</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89,08</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104</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С.П. КАРАСУ" ЧЕРЕКСКОГО МУНИЦИПАЛЬНОГО РАЙОНА КАБАРДИНО-БАЛКАРСКОЙ РЕСПУБЛИКИ, 0706001800,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46</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52</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88,46</w:t>
            </w:r>
          </w:p>
        </w:tc>
      </w:tr>
      <w:tr w:rsidR="00536072" w:rsidRPr="009627A2" w:rsidTr="00E05A44">
        <w:trPr>
          <w:trHeight w:val="1128"/>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105</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"ГИМНАЗИЯ № 1 Г. МАЙСКОГО", 0703002724,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330</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375</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88,00</w:t>
            </w:r>
          </w:p>
        </w:tc>
      </w:tr>
      <w:tr w:rsidR="00536072" w:rsidRPr="009627A2" w:rsidTr="00E05A44">
        <w:trPr>
          <w:trHeight w:val="1190"/>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106</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ГОСУДАРСТВЕННОЕ БЮДЖЕТНОЕ УЧРЕЖДЕНИЕ "ЦЕНТР ПСИХОЛОГО-МЕДИКО-СОЦИАЛЬНОГО СОПРОВОЖДЕНИЯ" МИНИСТЕРСТВА ПРОСВЕЩЕНИЯ, НАУКИ И ПО ДЕЛАМ МОЛОДЕЖИ КАБАРДИНО-БАЛКАРСКОЙ РЕСПУБЛИКИ, 0725009995,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88</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88,00</w:t>
            </w:r>
          </w:p>
        </w:tc>
      </w:tr>
      <w:tr w:rsidR="00536072" w:rsidRPr="009627A2" w:rsidTr="00E05A44">
        <w:trPr>
          <w:trHeight w:val="133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107</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КАЗЁННОЕ ОБЩЕОБРАЗОВАТЕЛЬНОЕ УЧРЕЖДЕНИЕ "СРЕДНЯЯ ОБЩЕОБРАЗОВАТЕЛЬНАЯ ШКОЛА № 8 СТ. КОТЛЯРЕВСКОЙ", 0703002883,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119</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136</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87,50</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108</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ОБЩЕОБРАЗОВАТЕЛЬНОЕ УЧРЕЖДЕНИЕ "СРЕДНЯЯ ОБЩЕОБРАЗОВАТЕЛЬНАЯ ШКОЛА №4"С.П.ЗАЮКОВО БАКСАНСКОГО МУНИЦИПАЛЬНОГО РАЙОНА КАБАРДИНО-БАЛКАРСКОЙ РЕСПУБЛИКИ, 0701013833,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112</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130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86,15</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109</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ОБЩЕОБРАЗОВАТЕЛЬНОЕ УЧРЕЖДЕНИЕ "СРЕДНЯЯ ОБЩЕОБРАЗОВАТЕЛЬНАЯ ШКОЛА" С.БЕДЫК ЭЛЬБРУССКОГО МУНИЦИПАЛЬНОГО РАЙОНА КАБАРДИНО-БАЛКАРСКОЙ РЕСПУБЛИКИ, 0710005540,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36</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42</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85,71</w:t>
            </w:r>
          </w:p>
        </w:tc>
      </w:tr>
      <w:tr w:rsidR="00536072" w:rsidRPr="009627A2" w:rsidTr="00E05A44">
        <w:trPr>
          <w:trHeight w:val="1264"/>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110</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ИМ. С.П. ВОСКАНОВА С. ПРОЛЕТАРСКОГО" ПРОХЛАДНЕНСКОГО МУНИЦИПАЛЬНОГО РАЙОНА КАБАРДИНО-БАЛКАРСКОЙ РЕСПУБЛИКИ, 0716001157,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174</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206</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84,47</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111</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№3" СЕЛЬСКОГО ПОСЕЛЕНИЯ САРМАКОВО ЗОЛЬСКОГО МУНИЦИПАЛЬНОГО  РАЙОНА КАБАРДИНО-БАЛКАРСКОЙ РЕСПУБЛИКИ, 0702006980,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82</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82,00</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112</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№3" С.П. ПСЫГАНСУ УРВАНСКОГО МУНИЦИПАЛЬНОГО РАЙОНА КАБАРДИНО-БАЛКАРСКОЙ РЕСПУБЛИКИ, 0707011529,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86</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107</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80,37</w:t>
            </w:r>
          </w:p>
        </w:tc>
      </w:tr>
      <w:tr w:rsidR="00536072" w:rsidRPr="009627A2" w:rsidTr="00E05A44">
        <w:trPr>
          <w:trHeight w:val="1120"/>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113</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№11", 0709005986,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92</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116</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79,31</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114</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СТ. ПРИБЛИЖНОЙ" ПРОХЛАДНЕНСКОГО МУНИЦИПАЛЬНОГО РАЙОНА КАБАРДИНО-БАЛКАРСКОЙ РЕСПУБЛИКИ, 0716001083,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144</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183</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78,69</w:t>
            </w:r>
          </w:p>
        </w:tc>
      </w:tr>
      <w:tr w:rsidR="00536072" w:rsidRPr="009627A2" w:rsidTr="00E05A44">
        <w:trPr>
          <w:trHeight w:val="1114"/>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115</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№9 ИМ. ЦАГОВА Н.А."Г. БАКСАНА, 0701004758,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170</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219</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77,63</w:t>
            </w:r>
          </w:p>
        </w:tc>
      </w:tr>
      <w:tr w:rsidR="00536072" w:rsidRPr="009627A2" w:rsidTr="00E05A44">
        <w:trPr>
          <w:trHeight w:val="1130"/>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116</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БЮДЖЕТНОЕ  ОБЩЕОБРАЗОВАТЕЛЬНОЕ УЧРЕЖДЕНИЕ "СРЕДНЯЯ ОБЩЕОБРАЗОВАТЕЛЬНАЯ ШКОЛА №1", 0709005954,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170</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226</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75,22</w:t>
            </w:r>
          </w:p>
        </w:tc>
      </w:tr>
      <w:tr w:rsidR="00536072" w:rsidRPr="009627A2" w:rsidTr="00E05A44">
        <w:trPr>
          <w:trHeight w:val="834"/>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117</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ЧАСТНОЕ ДОШКОЛЬНОЕ ОБРАЗОВАТЕЛЬНОЕ УЧРЕЖДЕНИЕ ДЕТСКИЙ САД "МИЯМИ", 0716011740,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8</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11</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72,73</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118</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№11 Г.БАКСАНА", 0701110869,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182</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253</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71,94</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119</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КАЗЕННОЕ ОБЩЕОБРАЗОВАТЕЛЬНОЕ УЧРЕЖДЕНИЕ "СРЕДНЯЯ ОБЩЕОБРАЗОВАТЕЛЬНАЯ ШКОЛА С. ЯНТАРНОГО" ПРОХЛАДНЕНСКОГО МУНИЦИПАЛЬНОГО РАЙОНА КАБАРДИНО-БАЛКАРСКОЙ РЕСПУБЛИКИ, 0716001076,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132</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190</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69,47</w:t>
            </w:r>
          </w:p>
        </w:tc>
      </w:tr>
      <w:tr w:rsidR="00536072" w:rsidRPr="009627A2" w:rsidTr="00E05A44">
        <w:trPr>
          <w:trHeight w:val="1121"/>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120</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ОБЩЕСТВО С ОГРАНИЧЕННОЙ ОТВЕТСТВЕННОСТЬЮ ДЕТСКИЙ ДОШКОЛЬНЫЙ ЦЕНТР "СОЛНЫШКО", 0725016985,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33</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48</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68,75</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121</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ГОСУДАРСТВЕННОЕ БЮДЖЕТНОЕ ПРОФЕССИОНАЛЬНОЕ ОБРАЗОВАТЕЛЬНОЕ УЧРЕЖДЕНИЕ "НАЛЬЧИКСКИЙ КОЛЛЕДЖ ЛЕГКОЙ ПРОМЫШЛЕННОСТИ", 0725003457,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162</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263</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61,60</w:t>
            </w:r>
          </w:p>
        </w:tc>
      </w:tr>
      <w:tr w:rsidR="00536072" w:rsidRPr="009627A2" w:rsidTr="00E05A44">
        <w:trPr>
          <w:trHeight w:val="1412"/>
        </w:trPr>
        <w:tc>
          <w:tcPr>
            <w:tcW w:w="604" w:type="dxa"/>
            <w:shd w:val="clear" w:color="auto" w:fill="auto"/>
            <w:vAlign w:val="bottom"/>
          </w:tcPr>
          <w:p w:rsidR="00536072" w:rsidRPr="00BB760C" w:rsidRDefault="00536072" w:rsidP="00E05A44">
            <w:pPr>
              <w:spacing w:after="0" w:line="240" w:lineRule="auto"/>
              <w:jc w:val="right"/>
              <w:rPr>
                <w:rFonts w:ascii="Times New Roman" w:hAnsi="Times New Roman"/>
                <w:color w:val="000000"/>
              </w:rPr>
            </w:pPr>
            <w:r w:rsidRPr="00BB760C">
              <w:rPr>
                <w:rFonts w:ascii="Times New Roman" w:hAnsi="Times New Roman"/>
                <w:color w:val="000000"/>
              </w:rPr>
              <w:t>122</w:t>
            </w:r>
          </w:p>
        </w:tc>
        <w:tc>
          <w:tcPr>
            <w:tcW w:w="9334" w:type="dxa"/>
            <w:shd w:val="clear" w:color="auto" w:fill="auto"/>
            <w:vAlign w:val="bottom"/>
          </w:tcPr>
          <w:p w:rsidR="00536072" w:rsidRPr="00BB760C" w:rsidRDefault="00536072" w:rsidP="00E05A44">
            <w:pPr>
              <w:spacing w:after="0" w:line="240" w:lineRule="auto"/>
              <w:rPr>
                <w:rFonts w:ascii="Times New Roman" w:hAnsi="Times New Roman"/>
                <w:color w:val="000000"/>
              </w:rPr>
            </w:pPr>
            <w:r w:rsidRPr="00BB760C">
              <w:rPr>
                <w:rFonts w:ascii="Times New Roman" w:hAnsi="Times New Roman"/>
                <w:color w:val="000000"/>
              </w:rPr>
              <w:t>МУНИЦИПАЛЬНОЕ БЮДЖЕТНОЕ ОБЩЕОБРАЗОВАТЕЛЬНОЕ УЧРЕЖДЕНИЕ"СРЕДНЯЯ ОБЩЕОБРАЗОВАТЕЛЬНАЯ ШКОЛА №102 ИМЕНИ А.В.КРЕСТЬЯНИНОВА" ГОРОДСКОГО ОКРУГА ПРОХЛАДНЫЙ КБР, 0709006002, организации, осуществляющие образовательную деятельность</w:t>
            </w:r>
          </w:p>
        </w:tc>
        <w:tc>
          <w:tcPr>
            <w:tcW w:w="2410"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97</w:t>
            </w:r>
          </w:p>
        </w:tc>
        <w:tc>
          <w:tcPr>
            <w:tcW w:w="1417"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198</w:t>
            </w:r>
          </w:p>
        </w:tc>
        <w:tc>
          <w:tcPr>
            <w:tcW w:w="992" w:type="dxa"/>
            <w:shd w:val="clear" w:color="auto" w:fill="auto"/>
            <w:vAlign w:val="center"/>
          </w:tcPr>
          <w:p w:rsidR="00536072" w:rsidRPr="00BB760C" w:rsidRDefault="00536072" w:rsidP="00E05A44">
            <w:pPr>
              <w:spacing w:after="0" w:line="240" w:lineRule="auto"/>
              <w:jc w:val="center"/>
              <w:rPr>
                <w:rFonts w:ascii="Times New Roman" w:hAnsi="Times New Roman"/>
                <w:color w:val="000000"/>
              </w:rPr>
            </w:pPr>
            <w:r w:rsidRPr="00BB760C">
              <w:rPr>
                <w:rFonts w:ascii="Times New Roman" w:hAnsi="Times New Roman"/>
                <w:color w:val="000000"/>
              </w:rPr>
              <w:t>48,99</w:t>
            </w:r>
          </w:p>
        </w:tc>
      </w:tr>
    </w:tbl>
    <w:p w:rsidR="00536072" w:rsidRPr="009627A2" w:rsidRDefault="00536072" w:rsidP="00536072">
      <w:pPr>
        <w:pStyle w:val="a8"/>
        <w:spacing w:after="0"/>
        <w:ind w:left="0"/>
        <w:jc w:val="center"/>
        <w:rPr>
          <w:rFonts w:ascii="Times New Roman" w:eastAsia="Times New Roman" w:hAnsi="Times New Roman"/>
          <w:iCs/>
          <w:lang w:eastAsia="ru-RU"/>
        </w:rPr>
      </w:pPr>
    </w:p>
    <w:p w:rsidR="00536072" w:rsidRPr="009627A2" w:rsidRDefault="00536072" w:rsidP="00536072">
      <w:pPr>
        <w:pStyle w:val="a8"/>
        <w:spacing w:after="0" w:line="360" w:lineRule="auto"/>
        <w:ind w:left="0" w:firstLine="709"/>
        <w:jc w:val="both"/>
        <w:rPr>
          <w:rFonts w:ascii="Times New Roman" w:eastAsia="Times New Roman" w:hAnsi="Times New Roman"/>
          <w:iCs/>
          <w:lang w:eastAsia="ru-RU"/>
        </w:rPr>
      </w:pPr>
      <w:r w:rsidRPr="009627A2">
        <w:rPr>
          <w:rFonts w:ascii="Times New Roman" w:eastAsia="Times New Roman" w:hAnsi="Times New Roman"/>
          <w:sz w:val="28"/>
          <w:szCs w:val="28"/>
          <w:lang w:eastAsia="ru-RU"/>
        </w:rPr>
        <w:t xml:space="preserve">Таким образом, </w:t>
      </w:r>
      <w:r>
        <w:rPr>
          <w:rFonts w:ascii="Times New Roman" w:eastAsia="Times New Roman" w:hAnsi="Times New Roman"/>
          <w:sz w:val="28"/>
          <w:szCs w:val="28"/>
          <w:lang w:eastAsia="ru-RU"/>
        </w:rPr>
        <w:t>59</w:t>
      </w:r>
      <w:r w:rsidRPr="009627A2">
        <w:rPr>
          <w:rFonts w:ascii="Times New Roman" w:eastAsia="Times New Roman" w:hAnsi="Times New Roman"/>
          <w:sz w:val="28"/>
          <w:szCs w:val="28"/>
          <w:lang w:eastAsia="ru-RU"/>
        </w:rPr>
        <w:t xml:space="preserve">% образовательных организаций продемонстрировали максимальный 100 бальный результат </w:t>
      </w:r>
      <w:r w:rsidRPr="009627A2">
        <w:rPr>
          <w:rFonts w:ascii="Times New Roman" w:eastAsia="Times New Roman" w:hAnsi="Times New Roman"/>
          <w:iCs/>
          <w:sz w:val="28"/>
          <w:szCs w:val="28"/>
          <w:lang w:eastAsia="ru-RU"/>
        </w:rPr>
        <w:t>по показателю 2.2.</w:t>
      </w:r>
      <w:r>
        <w:rPr>
          <w:rFonts w:ascii="Times New Roman" w:eastAsia="Times New Roman" w:hAnsi="Times New Roman"/>
          <w:iCs/>
          <w:sz w:val="28"/>
          <w:szCs w:val="28"/>
          <w:lang w:eastAsia="ru-RU"/>
        </w:rPr>
        <w:t xml:space="preserve"> Средний процент удовлетворенности по образовательным организациям КБР по этому показателю - 95,35%.</w:t>
      </w:r>
    </w:p>
    <w:p w:rsidR="00536072" w:rsidRPr="009627A2" w:rsidRDefault="00536072" w:rsidP="00536072">
      <w:pPr>
        <w:pStyle w:val="a8"/>
        <w:spacing w:after="0"/>
        <w:ind w:left="0"/>
        <w:jc w:val="center"/>
        <w:rPr>
          <w:rFonts w:ascii="Times New Roman" w:eastAsia="Times New Roman" w:hAnsi="Times New Roman"/>
          <w:iCs/>
          <w:lang w:eastAsia="ru-RU"/>
        </w:rPr>
      </w:pPr>
    </w:p>
    <w:p w:rsidR="00536072" w:rsidRPr="009627A2" w:rsidRDefault="00536072" w:rsidP="00536072">
      <w:pPr>
        <w:pStyle w:val="a8"/>
        <w:spacing w:after="0"/>
        <w:ind w:left="0"/>
        <w:jc w:val="center"/>
        <w:rPr>
          <w:rFonts w:ascii="Times New Roman" w:eastAsia="Times New Roman" w:hAnsi="Times New Roman"/>
          <w:iCs/>
          <w:lang w:eastAsia="ru-RU"/>
        </w:rPr>
        <w:sectPr w:rsidR="00536072" w:rsidRPr="009627A2" w:rsidSect="00F53900">
          <w:pgSz w:w="16838" w:h="11906" w:orient="landscape"/>
          <w:pgMar w:top="1134" w:right="850" w:bottom="1134" w:left="993" w:header="708" w:footer="708" w:gutter="0"/>
          <w:cols w:space="708"/>
          <w:docGrid w:linePitch="360"/>
        </w:sectPr>
      </w:pP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r w:rsidRPr="009627A2">
        <w:rPr>
          <w:rFonts w:ascii="Times New Roman" w:eastAsia="Times New Roman" w:hAnsi="Times New Roman"/>
          <w:iCs/>
          <w:sz w:val="28"/>
          <w:szCs w:val="28"/>
          <w:lang w:eastAsia="ru-RU"/>
        </w:rPr>
        <w:t>При оценке параметра «Удовлетворенность комфортностью предоставления услуг организацией образования» 9</w:t>
      </w:r>
      <w:r>
        <w:rPr>
          <w:rFonts w:ascii="Times New Roman" w:eastAsia="Times New Roman" w:hAnsi="Times New Roman"/>
          <w:iCs/>
          <w:sz w:val="28"/>
          <w:szCs w:val="28"/>
          <w:lang w:eastAsia="ru-RU"/>
        </w:rPr>
        <w:t>5</w:t>
      </w:r>
      <w:r w:rsidRPr="009627A2">
        <w:rPr>
          <w:rFonts w:ascii="Times New Roman" w:eastAsia="Times New Roman" w:hAnsi="Times New Roman"/>
          <w:iCs/>
          <w:sz w:val="28"/>
          <w:szCs w:val="28"/>
          <w:lang w:eastAsia="ru-RU"/>
        </w:rPr>
        <w:t>% респондентов отметили, что удовлетворены в целом комфортностью условий предоставления услуг организациями образования. Интегральные показатели по соответствующему критерию  между учреждениями варьировались в диапазоне от 4</w:t>
      </w:r>
      <w:r>
        <w:rPr>
          <w:rFonts w:ascii="Times New Roman" w:eastAsia="Times New Roman" w:hAnsi="Times New Roman"/>
          <w:iCs/>
          <w:sz w:val="28"/>
          <w:szCs w:val="28"/>
          <w:lang w:eastAsia="ru-RU"/>
        </w:rPr>
        <w:t>9</w:t>
      </w:r>
      <w:r w:rsidRPr="009627A2">
        <w:rPr>
          <w:rFonts w:ascii="Times New Roman" w:eastAsia="Times New Roman" w:hAnsi="Times New Roman"/>
          <w:iCs/>
          <w:sz w:val="28"/>
          <w:szCs w:val="28"/>
          <w:lang w:eastAsia="ru-RU"/>
        </w:rPr>
        <w:t xml:space="preserve"> % до 100%.</w:t>
      </w: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r w:rsidRPr="009627A2">
        <w:rPr>
          <w:rFonts w:ascii="Times New Roman" w:eastAsia="Times New Roman" w:hAnsi="Times New Roman"/>
          <w:iCs/>
          <w:sz w:val="28"/>
          <w:szCs w:val="28"/>
          <w:lang w:eastAsia="ru-RU"/>
        </w:rPr>
        <w:t>Итого по критерию 2 «Комфортность условий предоставления услуг, в том числе время ожидания предоставления услуг».</w:t>
      </w: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r w:rsidRPr="009627A2">
        <w:rPr>
          <w:rFonts w:ascii="Times New Roman" w:eastAsia="Times New Roman" w:hAnsi="Times New Roman"/>
          <w:iCs/>
          <w:sz w:val="28"/>
          <w:szCs w:val="28"/>
          <w:lang w:eastAsia="ru-RU"/>
        </w:rPr>
        <w:t xml:space="preserve">В целом, средняя по интегральным значениям по критерию 2 «Комфортность условий предоставления услуг, в том числе время ожидания предоставления услуг» среди заявленных организаций составляет </w:t>
      </w:r>
      <w:r>
        <w:rPr>
          <w:rFonts w:ascii="Times New Roman" w:eastAsia="Times New Roman" w:hAnsi="Times New Roman"/>
          <w:iCs/>
          <w:sz w:val="28"/>
          <w:szCs w:val="28"/>
          <w:lang w:eastAsia="ru-RU"/>
        </w:rPr>
        <w:t>97,5</w:t>
      </w:r>
      <w:r w:rsidRPr="009627A2">
        <w:rPr>
          <w:rFonts w:ascii="Times New Roman" w:eastAsia="Times New Roman" w:hAnsi="Times New Roman"/>
          <w:iCs/>
          <w:sz w:val="28"/>
          <w:szCs w:val="28"/>
          <w:lang w:eastAsia="ru-RU"/>
        </w:rPr>
        <w:t xml:space="preserve"> баллов, при этом </w:t>
      </w:r>
      <w:r>
        <w:rPr>
          <w:rFonts w:ascii="Times New Roman" w:eastAsia="Times New Roman" w:hAnsi="Times New Roman"/>
          <w:iCs/>
          <w:sz w:val="28"/>
          <w:szCs w:val="28"/>
          <w:lang w:eastAsia="ru-RU"/>
        </w:rPr>
        <w:t>99</w:t>
      </w:r>
      <w:r w:rsidRPr="009627A2">
        <w:rPr>
          <w:rFonts w:ascii="Times New Roman" w:eastAsia="Times New Roman" w:hAnsi="Times New Roman"/>
          <w:iCs/>
          <w:sz w:val="28"/>
          <w:szCs w:val="28"/>
          <w:lang w:eastAsia="ru-RU"/>
        </w:rPr>
        <w:t xml:space="preserve"> % организаций показали достаточно высокие интегральные значения (&gt;80 баллов), что говорит о </w:t>
      </w:r>
      <w:r>
        <w:rPr>
          <w:rFonts w:ascii="Times New Roman" w:eastAsia="Times New Roman" w:hAnsi="Times New Roman"/>
          <w:iCs/>
          <w:sz w:val="28"/>
          <w:szCs w:val="28"/>
          <w:lang w:eastAsia="ru-RU"/>
        </w:rPr>
        <w:t xml:space="preserve">плодотворной </w:t>
      </w:r>
      <w:r w:rsidRPr="009627A2">
        <w:rPr>
          <w:rFonts w:ascii="Times New Roman" w:eastAsia="Times New Roman" w:hAnsi="Times New Roman"/>
          <w:iCs/>
          <w:sz w:val="28"/>
          <w:szCs w:val="28"/>
          <w:lang w:eastAsia="ru-RU"/>
        </w:rPr>
        <w:t>работе, проведенной организациями в области повышения комфортности предоставления социальных услуг в образовательных организациях республики.</w:t>
      </w: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sectPr w:rsidR="00536072" w:rsidRPr="009627A2" w:rsidSect="00DC096C">
          <w:pgSz w:w="11906" w:h="16838"/>
          <w:pgMar w:top="1134" w:right="850" w:bottom="1134" w:left="1701" w:header="708" w:footer="708" w:gutter="0"/>
          <w:cols w:space="708"/>
          <w:docGrid w:linePitch="360"/>
        </w:sectPr>
      </w:pPr>
    </w:p>
    <w:p w:rsidR="00536072" w:rsidRPr="009627A2" w:rsidRDefault="00536072" w:rsidP="00536072">
      <w:pPr>
        <w:pStyle w:val="a8"/>
        <w:spacing w:after="0" w:line="360" w:lineRule="auto"/>
        <w:ind w:left="0" w:firstLine="709"/>
        <w:jc w:val="right"/>
        <w:rPr>
          <w:rFonts w:ascii="Times New Roman" w:eastAsia="Times New Roman" w:hAnsi="Times New Roman"/>
          <w:iCs/>
          <w:lang w:eastAsia="ru-RU"/>
        </w:rPr>
      </w:pPr>
      <w:r w:rsidRPr="009627A2">
        <w:rPr>
          <w:rFonts w:ascii="Times New Roman" w:eastAsia="Times New Roman" w:hAnsi="Times New Roman"/>
          <w:iCs/>
          <w:lang w:eastAsia="ru-RU"/>
        </w:rPr>
        <w:t>Таблица 1</w:t>
      </w:r>
      <w:r>
        <w:rPr>
          <w:rFonts w:ascii="Times New Roman" w:eastAsia="Times New Roman" w:hAnsi="Times New Roman"/>
          <w:iCs/>
          <w:lang w:eastAsia="ru-RU"/>
        </w:rPr>
        <w:t>4</w:t>
      </w:r>
    </w:p>
    <w:p w:rsidR="00536072" w:rsidRDefault="00536072" w:rsidP="00536072">
      <w:pPr>
        <w:pStyle w:val="a8"/>
        <w:spacing w:after="0" w:line="360" w:lineRule="auto"/>
        <w:ind w:left="0" w:firstLine="709"/>
        <w:jc w:val="center"/>
        <w:rPr>
          <w:rFonts w:ascii="Times New Roman" w:eastAsia="Times New Roman" w:hAnsi="Times New Roman"/>
          <w:b/>
          <w:iCs/>
          <w:lang w:eastAsia="ru-RU"/>
        </w:rPr>
      </w:pPr>
      <w:r>
        <w:rPr>
          <w:rFonts w:ascii="Times New Roman" w:eastAsia="Times New Roman" w:hAnsi="Times New Roman"/>
          <w:b/>
          <w:iCs/>
          <w:lang w:eastAsia="ru-RU"/>
        </w:rPr>
        <w:t>ИНТЕГРАЛЬНЫЙ ПОКАЗАТЕЛЬ</w:t>
      </w:r>
    </w:p>
    <w:p w:rsidR="00536072" w:rsidRDefault="00536072" w:rsidP="00536072">
      <w:pPr>
        <w:pStyle w:val="a8"/>
        <w:spacing w:after="0" w:line="360" w:lineRule="auto"/>
        <w:ind w:left="0" w:firstLine="709"/>
        <w:jc w:val="center"/>
        <w:rPr>
          <w:rFonts w:ascii="Times New Roman" w:eastAsia="Times New Roman" w:hAnsi="Times New Roman"/>
          <w:b/>
          <w:iCs/>
          <w:lang w:eastAsia="ru-RU"/>
        </w:rPr>
      </w:pPr>
      <w:r w:rsidRPr="009627A2">
        <w:rPr>
          <w:rFonts w:ascii="Times New Roman" w:eastAsia="Times New Roman" w:hAnsi="Times New Roman"/>
          <w:b/>
          <w:iCs/>
          <w:lang w:eastAsia="ru-RU"/>
        </w:rPr>
        <w:t xml:space="preserve"> по критерию 2 «Комфортность условий предоставления услуг» </w:t>
      </w:r>
    </w:p>
    <w:p w:rsidR="00536072" w:rsidRPr="009627A2" w:rsidRDefault="00536072" w:rsidP="00536072">
      <w:pPr>
        <w:pStyle w:val="a8"/>
        <w:spacing w:after="0" w:line="360" w:lineRule="auto"/>
        <w:ind w:left="0" w:firstLine="709"/>
        <w:jc w:val="center"/>
        <w:rPr>
          <w:rFonts w:ascii="Times New Roman" w:eastAsia="Times New Roman" w:hAnsi="Times New Roman"/>
          <w:b/>
          <w:iCs/>
          <w:lang w:eastAsia="ru-RU"/>
        </w:rPr>
      </w:pPr>
      <w:r w:rsidRPr="009627A2">
        <w:rPr>
          <w:rFonts w:ascii="Times New Roman" w:eastAsia="Times New Roman" w:hAnsi="Times New Roman"/>
          <w:b/>
          <w:iCs/>
          <w:lang w:eastAsia="ru-RU"/>
        </w:rPr>
        <w:t>(100 баллов из 100).</w:t>
      </w:r>
    </w:p>
    <w:tbl>
      <w:tblPr>
        <w:tblW w:w="15593" w:type="dxa"/>
        <w:tblInd w:w="-459" w:type="dxa"/>
        <w:tblLook w:val="04A0"/>
      </w:tblPr>
      <w:tblGrid>
        <w:gridCol w:w="709"/>
        <w:gridCol w:w="13466"/>
        <w:gridCol w:w="1418"/>
      </w:tblGrid>
      <w:tr w:rsidR="00536072" w:rsidRPr="0060725C" w:rsidTr="00E05A44">
        <w:trPr>
          <w:trHeight w:val="369"/>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60725C" w:rsidRDefault="00536072" w:rsidP="00E05A44">
            <w:pPr>
              <w:spacing w:after="0" w:line="240" w:lineRule="auto"/>
              <w:rPr>
                <w:rFonts w:ascii="Times New Roman" w:eastAsia="Times New Roman" w:hAnsi="Times New Roman"/>
                <w:lang w:eastAsia="ru-RU"/>
              </w:rPr>
            </w:pPr>
            <w:r w:rsidRPr="0060725C">
              <w:rPr>
                <w:rFonts w:ascii="Times New Roman" w:eastAsia="Times New Roman" w:hAnsi="Times New Roman"/>
                <w:lang w:eastAsia="ru-RU"/>
              </w:rPr>
              <w:t>№№</w:t>
            </w:r>
          </w:p>
        </w:tc>
        <w:tc>
          <w:tcPr>
            <w:tcW w:w="13466" w:type="dxa"/>
            <w:tcBorders>
              <w:top w:val="single" w:sz="4" w:space="0" w:color="auto"/>
              <w:left w:val="nil"/>
              <w:bottom w:val="single" w:sz="4" w:space="0" w:color="auto"/>
              <w:right w:val="single" w:sz="4" w:space="0" w:color="auto"/>
            </w:tcBorders>
            <w:shd w:val="clear" w:color="000000" w:fill="FCE4D6"/>
            <w:noWrap/>
            <w:vAlign w:val="bottom"/>
            <w:hideMark/>
          </w:tcPr>
          <w:p w:rsidR="00536072" w:rsidRPr="0060725C" w:rsidRDefault="00536072" w:rsidP="00E05A44">
            <w:pPr>
              <w:spacing w:after="0" w:line="240" w:lineRule="auto"/>
              <w:rPr>
                <w:rFonts w:ascii="Times New Roman" w:eastAsia="Times New Roman" w:hAnsi="Times New Roman"/>
                <w:lang w:eastAsia="ru-RU"/>
              </w:rPr>
            </w:pPr>
            <w:r w:rsidRPr="0060725C">
              <w:rPr>
                <w:rFonts w:ascii="Times New Roman" w:eastAsia="Times New Roman" w:hAnsi="Times New Roman"/>
                <w:lang w:eastAsia="ru-RU"/>
              </w:rPr>
              <w:t>Образовательная организация</w:t>
            </w:r>
          </w:p>
        </w:tc>
        <w:tc>
          <w:tcPr>
            <w:tcW w:w="1418" w:type="dxa"/>
            <w:tcBorders>
              <w:top w:val="single" w:sz="4" w:space="0" w:color="auto"/>
              <w:left w:val="nil"/>
              <w:bottom w:val="single" w:sz="4" w:space="0" w:color="auto"/>
              <w:right w:val="single" w:sz="4" w:space="0" w:color="auto"/>
            </w:tcBorders>
            <w:shd w:val="clear" w:color="000000" w:fill="FCE4D6"/>
            <w:noWrap/>
            <w:vAlign w:val="bottom"/>
            <w:hideMark/>
          </w:tcPr>
          <w:p w:rsidR="00536072" w:rsidRPr="0060725C" w:rsidRDefault="00536072" w:rsidP="00E05A44">
            <w:pPr>
              <w:spacing w:after="0" w:line="240" w:lineRule="auto"/>
              <w:rPr>
                <w:rFonts w:ascii="Times New Roman" w:eastAsia="Times New Roman" w:hAnsi="Times New Roman"/>
                <w:lang w:eastAsia="ru-RU"/>
              </w:rPr>
            </w:pPr>
            <w:r w:rsidRPr="0060725C">
              <w:rPr>
                <w:rFonts w:ascii="Times New Roman" w:eastAsia="Times New Roman" w:hAnsi="Times New Roman"/>
                <w:lang w:eastAsia="ru-RU"/>
              </w:rPr>
              <w:t>Критерий 2</w:t>
            </w:r>
          </w:p>
        </w:tc>
      </w:tr>
      <w:tr w:rsidR="00536072" w:rsidRPr="0060725C" w:rsidTr="00E05A44">
        <w:trPr>
          <w:trHeight w:val="630"/>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1</w:t>
            </w:r>
          </w:p>
        </w:tc>
        <w:tc>
          <w:tcPr>
            <w:tcW w:w="13466" w:type="dxa"/>
            <w:tcBorders>
              <w:top w:val="single" w:sz="4" w:space="0" w:color="auto"/>
              <w:left w:val="nil"/>
              <w:bottom w:val="single" w:sz="4" w:space="0" w:color="auto"/>
              <w:right w:val="single" w:sz="4" w:space="0" w:color="auto"/>
            </w:tcBorders>
            <w:shd w:val="clear" w:color="auto" w:fill="auto"/>
            <w:noWrap/>
            <w:vAlign w:val="center"/>
            <w:hideMark/>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ГОСУДАРСТВЕННОЕ БЮДЖЕТНОЕ ОБЩЕОБРАЗОВАТЕЛЬНОЕ УЧРЕЖДЕНИЕ "ДЕТСКАЯ АКАДЕМИЯ ТВОРЧЕСТВА "СОЛНЕЧНЫЙ ГОРОД" МИНИСТЕРСТВА ПРОСВЕЩЕНИЯ, НАУКИ И ПО ДЕЛАМ МОЛОДЕЖИ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2</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ГОСУДАРСТВЕННОЕ БЮДЖЕТНОЕ ОБЩЕОБРАЗОВАТЕЛЬНОЕ УЧРЕЖДЕНИЕ ДЛЯ ДЕТЕЙ,НУЖДАЮЩИХСЯ В ДЛИТЕЛЬНОМ ЛЕЧЕНИИ "САНАТОРНО ЛЕСНАЯ ШКОЛА №1" МИНИСТЕРСТВА ПРОСВЕЩЕНИЯ,НАУКИ И ПО ДЕЛАМ МОЛОДЕЖИ КАБАРДИНО 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356"/>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3</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ГОСУДАРСТВЕННОЕ БЮДЖЕТНОЕ ОБЩЕОБРАЗОВАТЕЛЬНОЕ УЧРЕЖДЕНИЕ "ШКОЛА-ИНТЕРНАТ № 1" МИНИСТЕРСТВА ПРОСВЕЩЕНИЯ,НАУКИ И ПО ДЕЛАМ МОЛОДЕЖИ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630"/>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4</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ГОСУДАРСТВЕННОЕ БЮДЖЕТНОЕ ОБЩЕОБРАЗОВАТЕЛЬНОЕ УЧРЕЖДЕНИЕ "ШКОЛА-ИНТЕРНАТ ДЛЯ ДЕТЕЙ-СИРОТ И ДЕТЕЙ ОСТАВШИХСЯ БЕЗ ПОПЕЧЕНИЯ РОДИТЕЛЕЙ, №5" МИНИСТЕРСТВА ПРОСВЕЩЕНИЯ, НАУКИ И ПО ДЕЛАМ МОЛОДЕЖИ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331"/>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5</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ГОСУДАРСТВЕННОЕ БЮДЖЕТНОЕ ПРОФЕССИОНАЛЬНОЕ ОБРАЗОВАТЕЛЬНОЕ УЧРЕЖДЕНИЕ "ЭЛЬБРУССКИЙ РЕГИОНАЛЬНЫЙ КОЛЛЕДЖ"</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240"/>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6</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БЮДЖЕТНОЕ ОБЩЕОБРАЗОВАТЕЛЬНОЕ УЧРЕЖДЕНИЕ "СРЕДНЯЯ ОБЩЕОБРАЗОВАТЕЛЬНАЯ ШКОЛА №33" ГОРОДСКОГО ОКРУГА НАЛЬЧИК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630"/>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7</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БЮДЖЕТНОЕ УЧРЕЖДЕНИЕ ДОПОЛНИТЕЛЬНОГО ОБРАЗОВАНИЯ "ЦЕНТР РАЗВИТИЯ ТВОРЧЕСТВА ДЕТЕЙ И ЮНОШЕСТВА ИМ. М.Х.МОКАЕВА" ЭЛЬБРУССКОГО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229"/>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8</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ДОШКОЛЬНОЕ ОБРАЗОВАТЕЛЬНОЕ УЧРЕЖДЕНИЕ "ДЕТСКИЙ САД № 31" ГОРОДСКОГО ОКРУГА НАЛЬЧИК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365"/>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9</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ДОШКОЛЬНОЕ ОБРАЗОВАТЕЛЬНОЕ УЧРЕЖДЕНИЕ "ДЕТСКИЙ САД №2 "СОЛНЫШКО" ГОРОДСКОГО ПОСЕЛЕНИЯ ТЕРЕК" ТЕРСКОГО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303"/>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10</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ДОШКОЛЬНОЕ ОБРАЗОВАТЕЛЬНОЕ УЧРЕЖДЕНИЕ "ДЕТСКИЙ САД №3 "НУР" ГОРОДСКОГО ПОСЕЛЕНИЯ ТЕРЕК" ТЕРСКОГО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316"/>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11</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ДОШКОЛЬНОЕ ОБРАЗОВАТЕЛЬНОЕ УЧРЕЖДЕНИЕ "ДЕТСКИЙ САД №60" ГОРОДСКОГО ОКРУГА НАЛЬЧИК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224"/>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12</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ОБЩЕОБРАЗОВАТЕЛЬНОЕ УЧРЕЖДЕНИЕ "ГИМНАЗИЯ №29" ИМЕНИ В.Ж.ХУЖОКОВА ГОРОДСКОГО ОКРУГА НАЛЬЧИК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185"/>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13</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ОБЩЕОБРАЗОВАТЕЛЬНОЕ УЧРЕЖДЕНИЕ "НАЧАЛЬНАЯ ШКОЛА - ДЕТСКИЙ САД СЕЛЬСКОГО ПОСЕЛЕНИЯ ВЕРХНИЙ АКБАШ" ТЕРСКОГО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77"/>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14</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ОБЩЕОБРАЗОВАТЕЛЬНОЕ УЧРЕЖДЕНИЕ "ПРОГИМНАЗИЯ №1 Г.БАКСАНА"</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131"/>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15</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ОБЩЕОБРАЗОВАТЕЛЬНОЕ УЧРЕЖДЕНИЕ "ПРОГИМНАЗИЯ №65" ГОРОДСКОГО ОКРУГА НАЛЬЧИК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630"/>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16</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ОБЩЕОБРАЗОВАТЕЛЬНОЕ УЧРЕЖДЕНИЕ "СРЕДНЯЯ ОБЩЕОБРАЗОВАТЕЛЬНАЯ ШКОЛА ИМЕНИ А.Ю. БАЙСУЛТАНОВА" СЕЛЬСКОГО ПОСЕЛЕНИЯ ЯНИКОЙ ЧЕГЕМСКОГО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504"/>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17</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ОБЩЕОБРАЗОВАТЕЛЬНОЕ УЧРЕЖДЕНИЕ "СРЕДНЯЯ ОБЩЕОБРАЗОВАТЕЛЬНАЯ ШКОЛА С. ДАЛЬНЕГО" ПРОХЛАДНЕНСКОГО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18</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ОБЩЕОБРАЗОВАТЕЛЬНОЕ УЧРЕЖДЕНИЕ "СРЕДНЯЯ ОБЩЕОБРАЗОВАТЕЛЬНАЯ ШКОЛА №1 ИМ.ПАШТОВА С.А. Г. БАКСАНА"</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19</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ОБЩЕОБРАЗОВАТЕЛЬНОЕ УЧРЕЖДЕНИЕ "СРЕДНЯЯ ОБЩЕОБРАЗОВАТЕЛЬНАЯ ШКОЛА №10 ИМ. Б.М. КАРДАНОВА Г. БАКСАНА"</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227"/>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20</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ОБЩЕОБРАЗОВАТЕЛЬНОЕ УЧРЕЖДЕНИЕ "СРЕДНЯЯ ОБЩЕОБРАЗОВАТЕЛЬНАЯ ШКОЛА №16 ИМ. ФРИЕВА Р.М." ГОРОДСКОГО ОКРУГА НАЛЬЧИК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285"/>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21</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ОБЩЕОБРАЗОВАТЕЛЬНОЕ УЧРЕЖДЕНИЕ "СРЕДНЯЯ ОБЩЕОБРАЗОВАТЕЛЬНАЯ ШКОЛА №23" ГОРОДСКОГО ОКРУГА НАЛЬЧИК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401"/>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22</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ОБЩЕОБРАЗОВАТЕЛЬНОЕ УЧРЕЖДЕНИЕ "СРЕДНЯЯ ОБЩЕОБРАЗОВАТЕЛЬНАЯ ШКОЛА" СЕЛЬСКОГО ПОСЕЛЕНИЯ ЗОЛЬСКОЕ ЗОЛЬСКОГО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481"/>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23</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ОБЩЕОБРАЗОВАТЕЛЬНОЕ УЧРЕЖДЕНИЕ "СРЕДНЯЯ ОБЩЕОБРАЗОВАТЕЛЬНАЯ ШКОЛА " СЕЛЬСКОГО ПОСЕЛЕНИЯ ШОРДАКОВО ЗОЛЬСКОГО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24</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color w:val="000000"/>
              </w:rPr>
            </w:pPr>
            <w:r w:rsidRPr="0060725C">
              <w:rPr>
                <w:rFonts w:ascii="Times New Roman" w:hAnsi="Times New Roman"/>
                <w:color w:val="000000"/>
              </w:rPr>
              <w:t>МУНИЦИПАЛЬНОЕ КАЗЕННОЕ УЧРЕЖДЕНИЕ ДОПОЛНИТЕЛЬНОГО ОБРАЗОВАНИЯ "РАЙОННЫЙ ЦЕНТР ДОПОЛНИТЕЛЬНОГО ОБРАЗОВАНИЯ" ЗОЛЬСКОГО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25</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УЧРЕЖДЕНИЕ ДОПОЛНИТЕЛЬНОГО ОБРАЗОВАНИЯ "ЦЕНТР ДЕТСКОГО ТВОРЧЕСТВА" ТЕРСКОГО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166"/>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26</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color w:val="000000"/>
              </w:rPr>
            </w:pPr>
            <w:r w:rsidRPr="0060725C">
              <w:rPr>
                <w:rFonts w:ascii="Times New Roman" w:hAnsi="Times New Roman"/>
                <w:color w:val="000000"/>
              </w:rPr>
              <w:t>МУНИЦИПАЛЬНОЕ ОБЩЕОБРАЗОВАТЕЛЬНОЕ УЧРЕЖДЕНИЕ "СРЕДНЯЯ ОБЩЕОБРАЗОВАТЕЛЬНАЯ ШКОЛА №1 ИМЕНИ Т.М. КУРАШИНОВА" С.П. АТАЖУКИНО</w:t>
            </w:r>
          </w:p>
        </w:tc>
        <w:tc>
          <w:tcPr>
            <w:tcW w:w="1418" w:type="dxa"/>
            <w:tcBorders>
              <w:top w:val="single" w:sz="4" w:space="0" w:color="auto"/>
              <w:left w:val="nil"/>
              <w:bottom w:val="single" w:sz="4" w:space="0" w:color="auto"/>
              <w:right w:val="single" w:sz="4" w:space="0" w:color="auto"/>
            </w:tcBorders>
            <w:shd w:val="clear" w:color="000000" w:fill="B4C6E7"/>
            <w:noWrap/>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230"/>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27</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color w:val="000000"/>
              </w:rPr>
            </w:pPr>
            <w:r w:rsidRPr="0060725C">
              <w:rPr>
                <w:rFonts w:ascii="Times New Roman" w:hAnsi="Times New Roman"/>
                <w:color w:val="000000"/>
              </w:rPr>
              <w:t>МУНИЦИПАЛЬНОЕ ОБЩЕОБРАЗОВАТЕЛЬНОЕ УЧРЕЖДЕНИЕ "СРЕДНЯЯ ОБЩЕОБРАЗОВАТЕЛЬНАЯ ШКОЛА №1" С.П. КУБА-ТАБА БАКСАНСКОГО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279"/>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28</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color w:val="000000"/>
              </w:rPr>
            </w:pPr>
            <w:r w:rsidRPr="0060725C">
              <w:rPr>
                <w:rFonts w:ascii="Times New Roman" w:hAnsi="Times New Roman"/>
                <w:color w:val="000000"/>
              </w:rPr>
              <w:t>МУНИЦИПАЛЬНОЕ ОБЩЕОБРАЗОВАТЕЛЬНОЕ УЧРЕЖДЕНИЕ "СРЕДНЯЯ ОБЩЕОБРАЗОВАТЕЛЬНАЯ ШКОЛА №3" С.П. БАКСАНЕНОК БАКСАНСКОГО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77"/>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29</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color w:val="000000"/>
              </w:rPr>
            </w:pPr>
            <w:r w:rsidRPr="0060725C">
              <w:rPr>
                <w:rFonts w:ascii="Times New Roman" w:hAnsi="Times New Roman"/>
                <w:color w:val="000000"/>
              </w:rPr>
              <w:t>МУНИЦИПАЛЬНОЕ ОБЩЕОБРАЗОВАТЕЛЬНОЕ УЧРЕЖДЕНИЕ "СРЕДНЯЯ ОБЩЕОБРАЗОВАТЕЛЬНАЯ ШКОЛА ИМ. МАЛКАРОВА Х.Ш." С.П.ЖАНХОТЕКО БАКСАНСКОГО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630"/>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30</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color w:val="000000"/>
              </w:rPr>
            </w:pPr>
            <w:r w:rsidRPr="0060725C">
              <w:rPr>
                <w:rFonts w:ascii="Times New Roman" w:hAnsi="Times New Roman"/>
                <w:color w:val="000000"/>
              </w:rPr>
              <w:t>МУНИЦИПАЛЬНОЕ ОБЩЕОБРАЗОВАТЕЛЬНОЕ УЧРЕЖДЕНИЕ "СРЕДНЯЯ ОБЩЕОБРАЗОВАТЕЛЬНАЯ ШКОЛА ИМЕНИ ГЕНЕРАЛ-ЛЕЙТЕНАНТА М.Т.БАТЫРОВА" С.П. ПСЫХУРЕЙ БАКСАНСКОГО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131"/>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31</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color w:val="000000"/>
              </w:rPr>
            </w:pPr>
            <w:r w:rsidRPr="0060725C">
              <w:rPr>
                <w:rFonts w:ascii="Times New Roman" w:hAnsi="Times New Roman"/>
                <w:color w:val="000000"/>
              </w:rPr>
              <w:t>МУНИЦИПАЛЬНОЕ ОБЩЕОБРАЗОВАТЕЛЬНОЕ УЧРЕЖДЕНИЕ "СРЕДНЯЯ ОБЩЕОБРАЗОВАТЕЛЬНАЯ ШКОЛА №2 ИМ. Х.А.ШАФИЕВА" С.П. ЗАЮКОВО БАКСАНСКОГО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151"/>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32</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ГОСУДАРСТВЕННОЕ БЮДЖЕТНОЕ ПРОФЕССИОНАЛЬНОЕ ОБРАЗОВАТЕЛЬНОЕ УЧРЕЖДЕНИЕ "ПРОХЛАДНЕНСКИЙ МНОГОПРОФИЛЬНЫЙ КОЛЛЕДЖ"</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426"/>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33</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ОБЩЕОБРАЗОВАТЕЛЬНОЕ УЧРЕЖДЕНИЕ "ОСНОВНАЯ ОБЩЕОБРАЗОВАТЕЛЬНАЯ ШКОЛА №4 ГОРОДСКОГО ПОСЕЛЕНИЯ ТЕРЕК" ТЕРСКОГО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34</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ОБЩЕОБРАЗОВАТЕЛЬНОЕ УЧРЕЖДЕНИЕ "СРЕДНЯЯ ОБЩЕОБРАЗОВАТЕЛЬНАЯ ШКОЛА №1" С.П. ЧЕГЕМ ВТОРОЙ ЧЕГЕМСКОГО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630"/>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35</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ОБЩЕОБРАЗОВАТЕЛЬНОЕ УЧРЕЖДЕНИЕ "СРЕДНЯЯ ОБЩЕОБРАЗОВАТЕЛЬНАЯ ШКОЛА ИМЕНИ ЧЕЧЕНОВА Ш.Ш. Г.П. КАШХАТАУ" ЧЕРЕКСКОГО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36</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ОБЩЕОБРАЗОВАТЕЛЬНОЕ УЧРЕЖДЕНИЕ "СРЕДНЯЯ ОБЩЕОБРАЗОВАТЕЛЬНАЯ ШКОЛА ИМ. К.Б. МЕЧИЕВА С.П. БЕЗЕНГИ" ЧЕРЕКСКОГО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90"/>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37</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ДОШКОЛЬНОЕ ОБРАЗОВАТЕЛЬНОЕ УЧРЕЖДЕНИЕ "ДЕТСКИЙ САД №29" ГОРОДСКОГО ОКРУГА НАЛЬЧИК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38</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ДОШКОЛЬНОЕ ОБРАЗОВАТЕЛЬНОЕ УЧРЕЖДЕНИЕ "ДЕТСКИЙ САД №73" ГОРОДСКОГО ОКРУГА НАЛЬЧИК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203"/>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39</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ОБЩЕОБРАЗОВАТЕЛЬНОЕ УЧРЕЖДЕНИЕ "ГИМНАЗИЯ № 4" ГОРОДСКОГО ОКРУГА НАЛЬЧИК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253"/>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40</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ОБЩЕОБРАЗОВАТЕЛЬНОЕ УЧРЕЖДЕНИЕ "ГИМНАЗИЯ №1" ГОРОДСКОГО ОКРУГА НАЛЬЧИК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303"/>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41</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ОБЩЕОБРАЗОВАТЕЛЬНОЕ УЧРЕЖДЕНИЕ "ГИМНАЗИЯ №13" ГОРОДСКОГО ОКРУГА НАЛЬЧИК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197"/>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42</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ОБЩЕОБРАЗОВАТЕЛЬНОЕ УЧРЕЖДЕНИЕ "СРЕДНЯЯ ОБЩЕОБРАЗОВАТЕЛЬНАЯ ШКОЛА № 2 С.П. УРУХ" ЛЕСКЕНСКОГО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106"/>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43</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ОБЩЕОБРАЗОВАТЕЛЬНОЕ УЧРЕЖДЕНИЕ "СРЕДНЯЯ ОБЩЕОБРАЗОВАТЕЛЬНАЯ ШКОЛА №24 ИМ. П.И.ТАМБИЕВА" ГОРОДСКОГО ОКРУГА НАЛЬЧИК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170"/>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44</w:t>
            </w:r>
          </w:p>
        </w:tc>
        <w:tc>
          <w:tcPr>
            <w:tcW w:w="13466" w:type="dxa"/>
            <w:tcBorders>
              <w:top w:val="single" w:sz="4" w:space="0" w:color="auto"/>
              <w:left w:val="nil"/>
              <w:bottom w:val="single" w:sz="4" w:space="0" w:color="auto"/>
              <w:right w:val="single" w:sz="4" w:space="0" w:color="auto"/>
            </w:tcBorders>
            <w:shd w:val="clear" w:color="auto" w:fill="auto"/>
            <w:noWrap/>
            <w:vAlign w:val="bottom"/>
            <w:hideMark/>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ОБЩЕОБРАЗОВАТЕЛЬНОЕ УЧРЕЖДЕНИЕ "СРЕДНЯЯ ОБЩЕОБРАЗОВАТЕЛЬНАЯ ШКОЛА № 26" ГОРОДСКОГО ОКРУГА НАЛЬЧИК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hideMark/>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630"/>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45</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ОБЩЕОБРАЗОВАТЕЛЬНОЕ УЧРЕЖДЕНИЕ "СРЕДНЯЯ ОБЩЕОБРАЗОВАТЕЛЬНАЯ ШКОЛА ИМ. М.Х. БАРАГУНОВА СЕЛЬСКОГО ПОСЕЛЕНИЯ УРОЖАЙНОЕ" ТЕРСКОГО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318"/>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46</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ОБЩЕОБРАЗОВАТЕЛЬНОЕ УЧРЕЖДЕНИЕ "СРЕДНЯЯ ОБЩЕОБРАЗОВАТЕЛЬНАЯ ШКОЛА №2 СЕЛЬСКОГО ПОСЕЛЕНИЯ ПЛАНОВСКОЕ" ТЕРСКОГО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152"/>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47</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ОБЩЕОБРАЗОВАТЕЛЬНОЕ УЧРЕЖДЕНИЕ "СРЕДНЯЯ ОБЩЕОБРАЗОВАТЕЛЬНАЯ ШКОЛА №1" С.П. СТАРЫЙ ЧЕРЕК УРВАНСКОГО МУНИЦИПАЛЬНОГО РАЙОНА КБР</w:t>
            </w:r>
          </w:p>
        </w:tc>
        <w:tc>
          <w:tcPr>
            <w:tcW w:w="1418" w:type="dxa"/>
            <w:tcBorders>
              <w:top w:val="single" w:sz="4" w:space="0" w:color="auto"/>
              <w:left w:val="nil"/>
              <w:bottom w:val="single" w:sz="4" w:space="0" w:color="auto"/>
              <w:right w:val="single" w:sz="4" w:space="0" w:color="auto"/>
            </w:tcBorders>
            <w:shd w:val="clear" w:color="000000" w:fill="B4C6E7"/>
            <w:vAlign w:val="bottom"/>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216"/>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48</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ДОШКОЛЬНОЕ ОБРАЗОВАТЕЛЬНОЕ УЧРЕЖДЕНИЕ "ДЕТСКИЙ САД №63" ГОРОДСКОГО ОКРУГА НАЛЬЧИК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124"/>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49</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ОБЩЕОБРАЗОВАТЕЛЬНОЕ УЧРЕЖДЕНИЕ "ПРОГИМНАЗИЯ №28" ГОРОДСКОГО ОКРУГА НАЛЬЧИК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630"/>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50</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ОБЩЕОБРАЗОВАТЕЛЬНОЕ УЧРЕЖДЕНИЕ "СРЕДНЯЯ ОБЩЕОБРАЗОВАТЕЛЬНАЯ ШКОЛА №8 ИМЕНИ ГЕНЕРАЛА ЗОКАЕВА В.К." ГОРОДСКОГО ОКРУГА НАЛЬЧИК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630"/>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51</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ОБЩЕОБРАЗОВАТЕЛЬНОЕ УЧРЕЖДЕНИЕ "СРЕДНЯЯ ОБЩЕОБРАЗОВАТЕЛЬНАЯ ШКОЛА №10 ИМЕНИ ГЕРОЯ СОВЕТСКОГО СОЮЗА ИСАЯ ИЛЛАЗАРОВИЧА ИЛЛАЗАРОВА" ГОРОДСКОГО ОКРУГА НАЛЬЧИК КАБАРДИНО 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630"/>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52</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60725C" w:rsidRDefault="00536072" w:rsidP="00E05A44">
            <w:pPr>
              <w:spacing w:after="0" w:line="240" w:lineRule="auto"/>
              <w:rPr>
                <w:rFonts w:ascii="Times New Roman" w:hAnsi="Times New Roman"/>
                <w:color w:val="000000"/>
              </w:rPr>
            </w:pPr>
            <w:r w:rsidRPr="0060725C">
              <w:rPr>
                <w:rFonts w:ascii="Times New Roman" w:hAnsi="Times New Roman"/>
                <w:color w:val="000000"/>
              </w:rPr>
              <w:t>МУНИЦИПАЛЬНОЕ КАЗЕННОЕ ОБЩЕОБРАЗОВАТЕЛЬНОЕ УЧРЕЖДЕНИЕ "СРЕДНЯЯ ОБЩЕОБРАЗОВАТЕЛЬНАЯ ШКОЛА №7 ИМЕНИ ГЕРОЯ СОВЕТСКОГО СОЮЗА КАЛЮЖНОГО НИКОЛАЯ ГАВРИЛОВИЧА" ГОРОДСКОГО ОКРУГА НАЛЬЧИК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630"/>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53</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ГОСУДАРСТВЕННОЕ БЮДЖЕТНОЕ ОБЩЕОБРАЗОВАТЕЛЬНОЕ УЧРЕЖДЕНИЕ "СПЕЦИАЛЬНАЯ (КОРРЕКЦИОННАЯ) ШКОЛА-ИНТЕРНАТ №2" МИНИСТЕРСТВА ПРОСВЕЩЕНИЯ,НАУКИ И ПО ДЕЛАМ МОЛОДЁЖИ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487"/>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54</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ОБЩЕОБРАЗОВАТЕЛЬНОЕ УЧРЕЖДЕНИЕ "СРЕДНЯЯ ОБЩЕОБРАЗОВАТЕЛЬНАЯ ШКОЛА №5 Г.МАЙСКОГО"</w:t>
            </w:r>
          </w:p>
        </w:tc>
        <w:tc>
          <w:tcPr>
            <w:tcW w:w="1418" w:type="dxa"/>
            <w:tcBorders>
              <w:top w:val="single" w:sz="4" w:space="0" w:color="auto"/>
              <w:left w:val="nil"/>
              <w:bottom w:val="single" w:sz="4" w:space="0" w:color="auto"/>
              <w:right w:val="single" w:sz="4" w:space="0" w:color="auto"/>
            </w:tcBorders>
            <w:shd w:val="clear" w:color="000000" w:fill="B4C6E7"/>
            <w:vAlign w:val="bottom"/>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395"/>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55</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УЧРЕЖДЕНИЕ ДОПОЛНИТЕЛЬНОГО ОБРАЗОВАНИЯ "РАЙОННАЯ СТАНЦИЯ ЮНЫХ НАТУРАЛИСТОВ" ЧЕГЕМСКОГО МУНИЦИПАЛЬНОГО РАЙОНА КАБАРДИНО 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175"/>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56</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ГОСУДАРСТВЕННОЕ БЮДЖЕТНОЕ ПРОФЕССИОНАЛЬНОЕ ОБРАЗОВАТЕЛЬНОЕ УЧРЕЖДЕНИЕ "КАБАРДИНО-БАЛКАРСКИЙ АВТОМОБИЛЬНО-ДОРОЖНЫЙ КОЛЛЕДЖ"</w:t>
            </w:r>
          </w:p>
        </w:tc>
        <w:tc>
          <w:tcPr>
            <w:tcW w:w="1418" w:type="dxa"/>
            <w:tcBorders>
              <w:top w:val="single" w:sz="4" w:space="0" w:color="auto"/>
              <w:left w:val="nil"/>
              <w:bottom w:val="single" w:sz="4" w:space="0" w:color="auto"/>
              <w:right w:val="single" w:sz="4" w:space="0" w:color="auto"/>
            </w:tcBorders>
            <w:shd w:val="clear" w:color="000000" w:fill="B4C6E7"/>
            <w:vAlign w:val="bottom"/>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225"/>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57</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ГОСУДАРСТВЕННОЕ БЮДЖЕТНОЕ ПРОФЕССИОНАЛЬНОЕ ОБРАЗОВАТЕЛЬНОЕ УЧРЕЖДЕНИЕ "КАБАРДИНО-БАЛКАРСКИЙ АГРОПРОМЫШЛЕННЫЙ КОЛЛЕДЖ ИМ.Б.Г.ХАМДОХОВА"</w:t>
            </w:r>
          </w:p>
        </w:tc>
        <w:tc>
          <w:tcPr>
            <w:tcW w:w="1418" w:type="dxa"/>
            <w:tcBorders>
              <w:top w:val="single" w:sz="4" w:space="0" w:color="auto"/>
              <w:left w:val="nil"/>
              <w:bottom w:val="single" w:sz="4" w:space="0" w:color="auto"/>
              <w:right w:val="single" w:sz="4" w:space="0" w:color="auto"/>
            </w:tcBorders>
            <w:shd w:val="clear" w:color="000000" w:fill="B4C6E7"/>
            <w:vAlign w:val="bottom"/>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630"/>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58</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ОБЩЕОБРАЗОВАТЕЛЬНОЕ УЧРЕЖДЕНИЕ "СРЕДНЯЯ ОБЩЕОБРАЗОВАТЕЛЬНАЯ ШКОЛА СЕЛЬСКОГО ПОСЕЛЕНИЯ НИЖНИЙ КУРП" ТЕРСКОГО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273"/>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59</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ОБЩЕОБРАЗОВАТЕЛЬНОЕ УЧРЕЖДЕНИЕ "СРЕДНЯЯ ОБЩЕОБРАЗОВАТЕЛЬНАЯ ШКОЛА №1" С.П. АРГУДАН ЛЕСКЕНСКОГО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415"/>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60</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ГОСУДАРСТВЕННОЕ БЮДЖЕТНОЕ ПРОФЕССИОНАЛЬНОЕ ОБРАЗОВАТЕЛЬНОЕ УЧРЕЖДЕНИЕ "КАБАРДИНО-БАЛКАРСКИЙ КОЛЛЕДЖ "СТРОИТЕЛЬ"</w:t>
            </w:r>
          </w:p>
        </w:tc>
        <w:tc>
          <w:tcPr>
            <w:tcW w:w="1418" w:type="dxa"/>
            <w:tcBorders>
              <w:top w:val="single" w:sz="4" w:space="0" w:color="auto"/>
              <w:left w:val="nil"/>
              <w:bottom w:val="single" w:sz="4" w:space="0" w:color="auto"/>
              <w:right w:val="single" w:sz="4" w:space="0" w:color="auto"/>
            </w:tcBorders>
            <w:shd w:val="clear" w:color="000000" w:fill="B4C6E7"/>
            <w:vAlign w:val="bottom"/>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322"/>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61</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КАЗЁННОЕ ДОШКОЛЬНОЕ ОБРАЗОВАТЕЛЬНОЕ УЧРЕЖДЕНИЕ "ДЕТСКИЙ САД №55" ГОРОДСКОГО ОКРУГА НАЛЬЧИК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630"/>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62</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ОБЩЕОБРАЗОВАТЕЛЬНОЕ УЧРЕЖДЕНИЕ "СРЕДНЯЯ ОБЩЕОБРАЗОВАТЕЛЬНАЯ ШКОЛА"СЕЛЬСКОГО ПОСЕЛЕНИЯ СВЕТЛОВОДСКОЕ ЗОЛЬСКОГО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630"/>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63</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ГОСУДАРСТВЕННОЕ БЮДЖЕТНОЕ УЧРЕЖДЕНИЕ ДОПОЛНИТЕЛЬНОГО ПРОФЕССИОНАЛЬНОГО ОБРАЗОВАНИЯ "ЦЕНТР НЕПРЕРЫВНОГО ПОВЫШЕНИЯ ПРОФЕССИОНАЛЬНОГО МАСТЕРСТВА ПЕДАГОГИЧЕСКИХ РАБОТНИКОВ" МИНИСТЕРСТВА ПРОСВЕЩЕНИЯ, НАУКИ И ПО ДЕЛАМ МОЛОДЕЖИ КАБАРДИНО-БАЛКАРСКОЙ РЕСПУБЛИКИ</w:t>
            </w:r>
          </w:p>
          <w:p w:rsidR="00536072" w:rsidRPr="0060725C" w:rsidRDefault="00536072" w:rsidP="00E05A44">
            <w:pPr>
              <w:spacing w:after="0" w:line="240" w:lineRule="auto"/>
              <w:rPr>
                <w:rFonts w:ascii="Times New Roman" w:hAnsi="Times New Roman"/>
                <w:bCs/>
                <w:color w:val="000000"/>
              </w:rPr>
            </w:pPr>
          </w:p>
        </w:tc>
        <w:tc>
          <w:tcPr>
            <w:tcW w:w="1418" w:type="dxa"/>
            <w:tcBorders>
              <w:top w:val="single" w:sz="4" w:space="0" w:color="auto"/>
              <w:left w:val="nil"/>
              <w:bottom w:val="single" w:sz="4" w:space="0" w:color="auto"/>
              <w:right w:val="single" w:sz="4" w:space="0" w:color="auto"/>
            </w:tcBorders>
            <w:shd w:val="clear" w:color="000000" w:fill="B4C6E7"/>
            <w:vAlign w:val="bottom"/>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407"/>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64</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УЧРЕЖДЕНИЕ ДОПОЛНИТЕЛЬНОГО ОБРАЗОВАНИЯ "ЦЕНТР ДЕТСКОГО ТВОРЧЕСТВА" ГОРОДСКОГО ОКРУГА ПРОХЛАДНЫЙ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630"/>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65</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ГОСУДАРСТВЕННОЕ БЮДЖЕТНОЕ ОБЩЕОБРАЗОВАТЕЛЬНОЕ УЧРЕЖДЕНИЕ "СПЕЦИАЛЬНАЯ (КОРРЕКЦИОННАЯ) ШКОЛА-ИНТЕРНАТ №3" МИНИСТЕРСТВА ПРОСВЕЩЕНИЯ, НАУКИ И ПО ДЕЛАМ МОЛОДЕЖИ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241"/>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66</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ГОСУДАРСТВЕННОЕ БЮДЖЕТНОЕ ОБЩЕОБРАЗОВАТЕЛЬНОЕ УЧРЕЖДЕНИЕ "КАДЕТСКАЯ ШКОЛА-ИНТЕРНАТ №1" МИНИСТЕРСТВА ПРОСВЕЩЕНИЯ ,НАУКИ И ПО ДЕЛАМ МОЛОДЕЖИ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433"/>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67</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ОБЩЕОБРАЗОВАТЕЛЬНОЕ УЧРЕЖДЕНИЕ "СРЕДНЯЯ ОБЩЕОБРАЗОВАТЕЛЬНАЯ ШКОЛА №2" С.П. КАХУН УРВАНСКОГО МУНИЦИПАЛЬНОГО РАЙОНА КБР</w:t>
            </w:r>
          </w:p>
        </w:tc>
        <w:tc>
          <w:tcPr>
            <w:tcW w:w="1418" w:type="dxa"/>
            <w:tcBorders>
              <w:top w:val="single" w:sz="4" w:space="0" w:color="auto"/>
              <w:left w:val="nil"/>
              <w:bottom w:val="single" w:sz="4" w:space="0" w:color="auto"/>
              <w:right w:val="single" w:sz="4" w:space="0" w:color="auto"/>
            </w:tcBorders>
            <w:shd w:val="clear" w:color="000000" w:fill="B4C6E7"/>
            <w:vAlign w:val="bottom"/>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200"/>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68</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ГОСУДАРСТВЕННОЕ БЮДЖЕТНОЕ ОБЩЕОБРАЗОВАТЕЛЬНОЕ УЧРЕЖДЕНИЕ "КАДЕТСКАЯ ШКОЛА-ИНТЕРНАТ № 3" МИНИСТЕРСТВА ПРОСВЕЩЕНИЯ, НАУКИ И ПО ДЕЛАМ МОЛОДЕЖИ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630"/>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69</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ГОСУДАРСТВЕННОЕ БЮДЖЕТНОЕ ОБЩЕОБРАЗОВАТЕЛЬНОЕ УЧРЕЖДЕНИЕ "КАДЕТСКАЯ ШКОЛА-ИНТЕРНАТ №2 ИМЕНИ Х.С.ДЕПУЕВА" МИНИСТЕРСТВА ПРОСВЕЩЕНИЯ, НАУКИ И ПО ДЕЛАМ МОЛОДЕЖИ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bottom"/>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203"/>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70</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ОБЩЕОБРАЗОВАТЕЛЬНОЕ УЧРЕЖДЕНИЕ "ПРОГИМНАЗИЯ № 13 Г. МАЙСКОГО"</w:t>
            </w:r>
          </w:p>
        </w:tc>
        <w:tc>
          <w:tcPr>
            <w:tcW w:w="1418" w:type="dxa"/>
            <w:tcBorders>
              <w:top w:val="single" w:sz="4" w:space="0" w:color="auto"/>
              <w:left w:val="nil"/>
              <w:bottom w:val="single" w:sz="4" w:space="0" w:color="auto"/>
              <w:right w:val="single" w:sz="4" w:space="0" w:color="auto"/>
            </w:tcBorders>
            <w:shd w:val="clear" w:color="000000" w:fill="B4C6E7"/>
            <w:vAlign w:val="bottom"/>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364"/>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71</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ОБЩЕОБРАЗОВАТЕЛЬНОЕ УЧРЕЖДЕНИЕ "СРЕДНЯЯ ОБЩЕОБРАЗОВАТЕЛЬНАЯ ШКОЛА №4 ИМЕНИ М.А. СИЖАЖЕВА Г.БАКСАНА"</w:t>
            </w:r>
          </w:p>
        </w:tc>
        <w:tc>
          <w:tcPr>
            <w:tcW w:w="1418" w:type="dxa"/>
            <w:tcBorders>
              <w:top w:val="single" w:sz="4" w:space="0" w:color="auto"/>
              <w:left w:val="nil"/>
              <w:bottom w:val="single" w:sz="4" w:space="0" w:color="auto"/>
              <w:right w:val="single" w:sz="4" w:space="0" w:color="auto"/>
            </w:tcBorders>
            <w:shd w:val="clear" w:color="000000" w:fill="B4C6E7"/>
            <w:vAlign w:val="bottom"/>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130"/>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72</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60725C" w:rsidRDefault="00536072" w:rsidP="00E05A44">
            <w:pPr>
              <w:spacing w:after="0" w:line="240" w:lineRule="auto"/>
              <w:rPr>
                <w:rFonts w:ascii="Times New Roman" w:hAnsi="Times New Roman"/>
                <w:bCs/>
                <w:color w:val="000000"/>
              </w:rPr>
            </w:pPr>
            <w:r w:rsidRPr="0060725C">
              <w:rPr>
                <w:rFonts w:ascii="Times New Roman" w:hAnsi="Times New Roman"/>
                <w:bCs/>
                <w:color w:val="000000"/>
              </w:rPr>
              <w:t>МУНИЦИПАЛЬНОЕ КАЗЕННОЕ ОБЩЕОБРАЗОВАТЕЛЬНОЕ УЧРЕЖДЕНИЕ "ПРОГИМНАЗИЯ №4 Г. БАКСАНА"</w:t>
            </w:r>
          </w:p>
        </w:tc>
        <w:tc>
          <w:tcPr>
            <w:tcW w:w="1418" w:type="dxa"/>
            <w:tcBorders>
              <w:top w:val="single" w:sz="4" w:space="0" w:color="auto"/>
              <w:left w:val="nil"/>
              <w:bottom w:val="single" w:sz="4" w:space="0" w:color="auto"/>
              <w:right w:val="single" w:sz="4" w:space="0" w:color="auto"/>
            </w:tcBorders>
            <w:shd w:val="clear" w:color="000000" w:fill="B4C6E7"/>
            <w:vAlign w:val="bottom"/>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r w:rsidR="00536072" w:rsidRPr="0060725C" w:rsidTr="00E05A44">
        <w:trPr>
          <w:trHeight w:val="275"/>
        </w:trPr>
        <w:tc>
          <w:tcPr>
            <w:tcW w:w="709"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60725C" w:rsidRDefault="00536072" w:rsidP="00E05A44">
            <w:pPr>
              <w:spacing w:after="0" w:line="240" w:lineRule="auto"/>
              <w:jc w:val="right"/>
              <w:rPr>
                <w:rFonts w:ascii="Times New Roman" w:hAnsi="Times New Roman"/>
                <w:color w:val="000000"/>
              </w:rPr>
            </w:pPr>
            <w:r w:rsidRPr="0060725C">
              <w:rPr>
                <w:rFonts w:ascii="Times New Roman" w:hAnsi="Times New Roman"/>
                <w:color w:val="000000"/>
              </w:rPr>
              <w:t>73</w:t>
            </w:r>
          </w:p>
        </w:tc>
        <w:tc>
          <w:tcPr>
            <w:tcW w:w="13466" w:type="dxa"/>
            <w:tcBorders>
              <w:top w:val="single" w:sz="4" w:space="0" w:color="auto"/>
              <w:left w:val="nil"/>
              <w:bottom w:val="single" w:sz="4" w:space="0" w:color="auto"/>
              <w:right w:val="single" w:sz="4" w:space="0" w:color="auto"/>
            </w:tcBorders>
            <w:shd w:val="clear" w:color="auto" w:fill="auto"/>
            <w:noWrap/>
            <w:vAlign w:val="bottom"/>
          </w:tcPr>
          <w:p w:rsidR="00536072" w:rsidRPr="0060725C" w:rsidRDefault="00536072" w:rsidP="00E05A44">
            <w:pPr>
              <w:spacing w:after="0" w:line="240" w:lineRule="auto"/>
              <w:rPr>
                <w:rFonts w:ascii="Times New Roman" w:hAnsi="Times New Roman"/>
                <w:color w:val="000000"/>
              </w:rPr>
            </w:pPr>
            <w:r w:rsidRPr="0060725C">
              <w:rPr>
                <w:rFonts w:ascii="Times New Roman" w:hAnsi="Times New Roman"/>
                <w:color w:val="000000"/>
              </w:rPr>
              <w:t>ОБЩЕСТВО С ОГРАНИЧЕННОЙ ОТВЕТСТВЕННОСТЬЮ ДЕТСКИЙ ДОШКОЛЬНЫЙ ЦЕНТР "СЕМИЦВЕТИК"</w:t>
            </w:r>
          </w:p>
        </w:tc>
        <w:tc>
          <w:tcPr>
            <w:tcW w:w="1418" w:type="dxa"/>
            <w:tcBorders>
              <w:top w:val="single" w:sz="4" w:space="0" w:color="auto"/>
              <w:left w:val="nil"/>
              <w:bottom w:val="single" w:sz="4" w:space="0" w:color="auto"/>
              <w:right w:val="single" w:sz="4" w:space="0" w:color="auto"/>
            </w:tcBorders>
            <w:shd w:val="clear" w:color="000000" w:fill="B4C6E7"/>
            <w:vAlign w:val="bottom"/>
          </w:tcPr>
          <w:p w:rsidR="00536072" w:rsidRPr="0060725C" w:rsidRDefault="00536072" w:rsidP="00E05A44">
            <w:pPr>
              <w:spacing w:after="0" w:line="240" w:lineRule="auto"/>
              <w:jc w:val="center"/>
              <w:rPr>
                <w:rFonts w:ascii="Times New Roman" w:hAnsi="Times New Roman"/>
                <w:b/>
                <w:color w:val="000000"/>
              </w:rPr>
            </w:pPr>
            <w:r w:rsidRPr="0060725C">
              <w:rPr>
                <w:rFonts w:ascii="Times New Roman" w:hAnsi="Times New Roman"/>
                <w:b/>
                <w:color w:val="000000"/>
              </w:rPr>
              <w:t>100</w:t>
            </w:r>
          </w:p>
        </w:tc>
      </w:tr>
    </w:tbl>
    <w:p w:rsidR="00536072" w:rsidRPr="009627A2" w:rsidRDefault="00536072" w:rsidP="00536072">
      <w:pPr>
        <w:pStyle w:val="a8"/>
        <w:spacing w:after="0" w:line="360" w:lineRule="auto"/>
        <w:ind w:left="0" w:firstLine="709"/>
        <w:jc w:val="center"/>
        <w:rPr>
          <w:rFonts w:ascii="Times New Roman" w:eastAsia="Times New Roman" w:hAnsi="Times New Roman"/>
          <w:b/>
          <w:iCs/>
          <w:lang w:eastAsia="ru-RU"/>
        </w:rPr>
      </w:pPr>
    </w:p>
    <w:p w:rsidR="00536072" w:rsidRPr="009627A2" w:rsidRDefault="00536072" w:rsidP="00536072">
      <w:pPr>
        <w:pStyle w:val="a8"/>
        <w:spacing w:after="0" w:line="360" w:lineRule="auto"/>
        <w:ind w:left="0" w:firstLine="709"/>
        <w:jc w:val="both"/>
        <w:rPr>
          <w:rFonts w:ascii="Times New Roman" w:eastAsia="Times New Roman" w:hAnsi="Times New Roman"/>
          <w:iCs/>
          <w:lang w:eastAsia="ru-RU"/>
        </w:rPr>
      </w:pPr>
      <w:r w:rsidRPr="009627A2">
        <w:rPr>
          <w:rFonts w:ascii="Times New Roman" w:eastAsia="Times New Roman" w:hAnsi="Times New Roman"/>
          <w:sz w:val="28"/>
          <w:szCs w:val="28"/>
          <w:lang w:eastAsia="ru-RU"/>
        </w:rPr>
        <w:t xml:space="preserve">Таким образом, </w:t>
      </w:r>
      <w:r>
        <w:rPr>
          <w:rFonts w:ascii="Times New Roman" w:eastAsia="Times New Roman" w:hAnsi="Times New Roman"/>
          <w:sz w:val="28"/>
          <w:szCs w:val="28"/>
          <w:lang w:eastAsia="ru-RU"/>
        </w:rPr>
        <w:t>60</w:t>
      </w:r>
      <w:r w:rsidRPr="009627A2">
        <w:rPr>
          <w:rFonts w:ascii="Times New Roman" w:eastAsia="Times New Roman" w:hAnsi="Times New Roman"/>
          <w:sz w:val="28"/>
          <w:szCs w:val="28"/>
          <w:lang w:eastAsia="ru-RU"/>
        </w:rPr>
        <w:t>% образовательных организаций продемонстрировали максимальный 100 бальный результат интегрального значения в части показателей, характеризующих общий критерий «</w:t>
      </w:r>
      <w:r w:rsidRPr="009627A2">
        <w:rPr>
          <w:rFonts w:ascii="Times New Roman" w:eastAsia="Times New Roman" w:hAnsi="Times New Roman"/>
          <w:iCs/>
          <w:sz w:val="28"/>
          <w:szCs w:val="28"/>
          <w:lang w:eastAsia="ru-RU"/>
        </w:rPr>
        <w:t>комфортности условий предоставления услуг».</w:t>
      </w: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sectPr w:rsidR="00536072" w:rsidRPr="009627A2" w:rsidSect="00F53900">
          <w:pgSz w:w="16838" w:h="11906" w:orient="landscape"/>
          <w:pgMar w:top="1134" w:right="850" w:bottom="1134" w:left="1134" w:header="708" w:footer="708" w:gutter="0"/>
          <w:cols w:space="708"/>
          <w:docGrid w:linePitch="360"/>
        </w:sectPr>
      </w:pPr>
    </w:p>
    <w:p w:rsidR="00536072" w:rsidRPr="009627A2" w:rsidRDefault="00536072" w:rsidP="00536072">
      <w:pPr>
        <w:pStyle w:val="a8"/>
        <w:spacing w:after="0" w:line="360" w:lineRule="auto"/>
        <w:ind w:left="0" w:firstLine="709"/>
        <w:jc w:val="right"/>
        <w:rPr>
          <w:rFonts w:ascii="Times New Roman" w:eastAsia="Times New Roman" w:hAnsi="Times New Roman"/>
          <w:iCs/>
          <w:lang w:eastAsia="ru-RU"/>
        </w:rPr>
      </w:pPr>
      <w:r w:rsidRPr="009627A2">
        <w:rPr>
          <w:rFonts w:ascii="Times New Roman" w:eastAsia="Times New Roman" w:hAnsi="Times New Roman"/>
          <w:iCs/>
          <w:lang w:eastAsia="ru-RU"/>
        </w:rPr>
        <w:t>Таблица 1</w:t>
      </w:r>
      <w:r>
        <w:rPr>
          <w:rFonts w:ascii="Times New Roman" w:eastAsia="Times New Roman" w:hAnsi="Times New Roman"/>
          <w:iCs/>
          <w:lang w:eastAsia="ru-RU"/>
        </w:rPr>
        <w:t>5</w:t>
      </w:r>
    </w:p>
    <w:p w:rsidR="00536072" w:rsidRDefault="00536072" w:rsidP="00536072">
      <w:pPr>
        <w:pStyle w:val="a8"/>
        <w:spacing w:after="0"/>
        <w:ind w:left="0"/>
        <w:jc w:val="center"/>
        <w:rPr>
          <w:rFonts w:ascii="Times New Roman" w:eastAsia="Times New Roman" w:hAnsi="Times New Roman"/>
          <w:b/>
          <w:iCs/>
          <w:lang w:eastAsia="ru-RU"/>
        </w:rPr>
      </w:pPr>
      <w:r>
        <w:rPr>
          <w:rFonts w:ascii="Times New Roman" w:eastAsia="Times New Roman" w:hAnsi="Times New Roman"/>
          <w:b/>
          <w:iCs/>
          <w:lang w:eastAsia="ru-RU"/>
        </w:rPr>
        <w:t>ИНТЕГРАЛЬНЫЙ ПОКАЗАТЕЛЬ</w:t>
      </w:r>
    </w:p>
    <w:p w:rsidR="00536072" w:rsidRDefault="00536072" w:rsidP="00536072">
      <w:pPr>
        <w:pStyle w:val="a8"/>
        <w:spacing w:after="0"/>
        <w:ind w:left="0"/>
        <w:jc w:val="center"/>
        <w:rPr>
          <w:rFonts w:ascii="Times New Roman" w:eastAsia="Times New Roman" w:hAnsi="Times New Roman"/>
          <w:b/>
          <w:iCs/>
          <w:lang w:eastAsia="ru-RU"/>
        </w:rPr>
      </w:pPr>
      <w:r w:rsidRPr="009627A2">
        <w:rPr>
          <w:rFonts w:ascii="Times New Roman" w:eastAsia="Times New Roman" w:hAnsi="Times New Roman"/>
          <w:b/>
          <w:iCs/>
          <w:lang w:eastAsia="ru-RU"/>
        </w:rPr>
        <w:t>по критерию 2 «Комфортность условий предоставления услуг»</w:t>
      </w:r>
    </w:p>
    <w:p w:rsidR="00536072" w:rsidRPr="009627A2" w:rsidRDefault="00536072" w:rsidP="00536072">
      <w:pPr>
        <w:pStyle w:val="a8"/>
        <w:spacing w:after="0"/>
        <w:ind w:left="0"/>
        <w:jc w:val="center"/>
        <w:rPr>
          <w:rFonts w:ascii="Times New Roman" w:eastAsia="Times New Roman" w:hAnsi="Times New Roman"/>
          <w:b/>
          <w:iCs/>
          <w:lang w:eastAsia="ru-RU"/>
        </w:rPr>
      </w:pPr>
      <w:r w:rsidRPr="009627A2">
        <w:rPr>
          <w:rFonts w:ascii="Times New Roman" w:eastAsia="Times New Roman" w:hAnsi="Times New Roman"/>
          <w:b/>
          <w:iCs/>
          <w:lang w:eastAsia="ru-RU"/>
        </w:rPr>
        <w:t xml:space="preserve"> ( от 7</w:t>
      </w:r>
      <w:r>
        <w:rPr>
          <w:rFonts w:ascii="Times New Roman" w:eastAsia="Times New Roman" w:hAnsi="Times New Roman"/>
          <w:b/>
          <w:iCs/>
          <w:lang w:eastAsia="ru-RU"/>
        </w:rPr>
        <w:t>4,5</w:t>
      </w:r>
      <w:r w:rsidRPr="009627A2">
        <w:rPr>
          <w:rFonts w:ascii="Times New Roman" w:eastAsia="Times New Roman" w:hAnsi="Times New Roman"/>
          <w:b/>
          <w:iCs/>
          <w:lang w:eastAsia="ru-RU"/>
        </w:rPr>
        <w:t xml:space="preserve"> баллов до 99,</w:t>
      </w:r>
      <w:r>
        <w:rPr>
          <w:rFonts w:ascii="Times New Roman" w:eastAsia="Times New Roman" w:hAnsi="Times New Roman"/>
          <w:b/>
          <w:iCs/>
          <w:lang w:eastAsia="ru-RU"/>
        </w:rPr>
        <w:t>5</w:t>
      </w:r>
      <w:r w:rsidRPr="009627A2">
        <w:rPr>
          <w:rFonts w:ascii="Times New Roman" w:eastAsia="Times New Roman" w:hAnsi="Times New Roman"/>
          <w:b/>
          <w:iCs/>
          <w:lang w:eastAsia="ru-RU"/>
        </w:rPr>
        <w:t>).</w:t>
      </w: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p>
    <w:tbl>
      <w:tblPr>
        <w:tblW w:w="14616" w:type="dxa"/>
        <w:tblInd w:w="93" w:type="dxa"/>
        <w:tblLook w:val="04A0"/>
      </w:tblPr>
      <w:tblGrid>
        <w:gridCol w:w="636"/>
        <w:gridCol w:w="12697"/>
        <w:gridCol w:w="1283"/>
      </w:tblGrid>
      <w:tr w:rsidR="00536072" w:rsidRPr="009627A2" w:rsidTr="00E05A44">
        <w:trPr>
          <w:trHeight w:val="600"/>
        </w:trPr>
        <w:tc>
          <w:tcPr>
            <w:tcW w:w="636"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9627A2" w:rsidRDefault="00536072" w:rsidP="00E05A44">
            <w:pPr>
              <w:spacing w:after="0" w:line="240" w:lineRule="auto"/>
              <w:rPr>
                <w:rFonts w:ascii="Times New Roman" w:eastAsia="Times New Roman" w:hAnsi="Times New Roman"/>
                <w:lang w:eastAsia="ru-RU"/>
              </w:rPr>
            </w:pPr>
            <w:r w:rsidRPr="009627A2">
              <w:rPr>
                <w:rFonts w:ascii="Times New Roman" w:eastAsia="Times New Roman" w:hAnsi="Times New Roman"/>
                <w:lang w:eastAsia="ru-RU"/>
              </w:rPr>
              <w:t>№№</w:t>
            </w:r>
          </w:p>
        </w:tc>
        <w:tc>
          <w:tcPr>
            <w:tcW w:w="12697" w:type="dxa"/>
            <w:tcBorders>
              <w:top w:val="single" w:sz="4" w:space="0" w:color="auto"/>
              <w:left w:val="nil"/>
              <w:bottom w:val="single" w:sz="4" w:space="0" w:color="auto"/>
              <w:right w:val="single" w:sz="4" w:space="0" w:color="auto"/>
            </w:tcBorders>
            <w:shd w:val="clear" w:color="000000" w:fill="FCE4D6"/>
            <w:noWrap/>
            <w:vAlign w:val="bottom"/>
            <w:hideMark/>
          </w:tcPr>
          <w:p w:rsidR="00536072" w:rsidRPr="009627A2" w:rsidRDefault="00536072" w:rsidP="00E05A44">
            <w:pPr>
              <w:spacing w:after="0" w:line="240" w:lineRule="auto"/>
              <w:rPr>
                <w:rFonts w:ascii="Times New Roman" w:eastAsia="Times New Roman" w:hAnsi="Times New Roman"/>
                <w:lang w:eastAsia="ru-RU"/>
              </w:rPr>
            </w:pPr>
            <w:r w:rsidRPr="009627A2">
              <w:rPr>
                <w:rFonts w:ascii="Times New Roman" w:eastAsia="Times New Roman" w:hAnsi="Times New Roman"/>
                <w:lang w:eastAsia="ru-RU"/>
              </w:rPr>
              <w:t>Образовательная организация</w:t>
            </w:r>
          </w:p>
        </w:tc>
        <w:tc>
          <w:tcPr>
            <w:tcW w:w="1283" w:type="dxa"/>
            <w:tcBorders>
              <w:top w:val="single" w:sz="4" w:space="0" w:color="auto"/>
              <w:left w:val="nil"/>
              <w:bottom w:val="single" w:sz="4" w:space="0" w:color="auto"/>
              <w:right w:val="single" w:sz="4" w:space="0" w:color="auto"/>
            </w:tcBorders>
            <w:shd w:val="clear" w:color="000000" w:fill="FCE4D6"/>
            <w:noWrap/>
            <w:vAlign w:val="bottom"/>
            <w:hideMark/>
          </w:tcPr>
          <w:p w:rsidR="00536072" w:rsidRPr="009627A2" w:rsidRDefault="00536072" w:rsidP="00E05A44">
            <w:pPr>
              <w:spacing w:after="0" w:line="240" w:lineRule="auto"/>
              <w:rPr>
                <w:rFonts w:ascii="Times New Roman" w:eastAsia="Times New Roman" w:hAnsi="Times New Roman"/>
                <w:lang w:eastAsia="ru-RU"/>
              </w:rPr>
            </w:pPr>
            <w:r w:rsidRPr="009627A2">
              <w:rPr>
                <w:rFonts w:ascii="Times New Roman" w:eastAsia="Times New Roman" w:hAnsi="Times New Roman"/>
                <w:lang w:eastAsia="ru-RU"/>
              </w:rPr>
              <w:t>Критерий 2</w:t>
            </w:r>
          </w:p>
        </w:tc>
      </w:tr>
      <w:tr w:rsidR="00536072" w:rsidRPr="009627A2" w:rsidTr="00E05A44">
        <w:trPr>
          <w:trHeight w:val="630"/>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74</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ГОСУДАРСТВЕННОЕ БЮДЖЕТНОЕ УЧРЕЖДЕНИЕ ДОПОЛНИТЕЛЬНОГО ОБРАЗОВАНИЯ "ДВОРЕЦ ТВОРЧЕСТВА ДЕТЕЙ И МОЛОДЕЖИ" МИНИСТЕРСТВА ПРОСВЕЩЕНИЯ,НАУКИ И ПО ДЕЛАМ МОЛОДЕЖИ КАБАРДИНО-БАЛКАРСКОЙ РЕСПУБЛИКИ</w:t>
            </w:r>
          </w:p>
        </w:tc>
        <w:tc>
          <w:tcPr>
            <w:tcW w:w="1283" w:type="dxa"/>
            <w:tcBorders>
              <w:top w:val="nil"/>
              <w:left w:val="nil"/>
              <w:bottom w:val="single" w:sz="4" w:space="0" w:color="auto"/>
              <w:right w:val="single" w:sz="4" w:space="0" w:color="auto"/>
            </w:tcBorders>
            <w:shd w:val="clear" w:color="000000" w:fill="B4C6E7"/>
            <w:noWrap/>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99,5</w:t>
            </w:r>
          </w:p>
        </w:tc>
      </w:tr>
      <w:tr w:rsidR="00536072" w:rsidRPr="009627A2" w:rsidTr="00E05A44">
        <w:trPr>
          <w:trHeight w:val="293"/>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75</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МУНИЦИПАЛЬНОЕ КАЗЕННОЕ ОБЩЕОБРАЗОВАТЕЛЬНОЕ УЧРЕЖДЕНИЕ "СРЕДНЯЯ ОБЩЕОБРАЗОВАТЕЛЬНАЯ ШКОЛА №1 С.П. АНЗОРЕЙ" ЛЕСКЕНСКОГО МУНИЦИПАЛЬНОГО РАЙОНА КАБАРДИНО-БАЛКАРСКОЙ РЕСПУБЛИКИ</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99</w:t>
            </w:r>
          </w:p>
        </w:tc>
      </w:tr>
      <w:tr w:rsidR="00536072" w:rsidRPr="009627A2" w:rsidTr="00E05A44">
        <w:trPr>
          <w:trHeight w:val="343"/>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76</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МУНИЦИПАЛЬНОЕ КАЗЕННОЕ ОБЩЕОБРАЗОВАТЕЛЬНОЕ УЧРЕЖДЕНИЕ "СРЕДНЯЯ ОБЩЕОБРАЗОВАТЕЛЬНАЯ ШКОЛА №1" Г.П.ЗАЛУКОКОАЖЕ ЗОЛЬСКОГО МУНИЦИПАЛЬНОГО РАЙОНА КАБАРДИНО-БАЛКАРСКОЙ РЕСПУБЛИКИ</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99</w:t>
            </w:r>
          </w:p>
        </w:tc>
      </w:tr>
      <w:tr w:rsidR="00536072" w:rsidRPr="009627A2" w:rsidTr="00E05A44">
        <w:trPr>
          <w:trHeight w:val="630"/>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77</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МУНИЦИПАЛЬНОЕ КАЗЕННОЕ ОБЩЕОБРАЗОВАТЕЛЬНОЕ УЧРЕЖДЕНИЕ "СРЕДНЯЯ ОБЩЕОБРАЗОВАТЕЛЬНАЯ ШКОЛА № 2 ИМЕНИ ИНАЛА ПШИБИЕВА" С.П.НАРТАН ЧЕГЕМСКОГО МУНИЦИПАЛЬНОГО РАЙОНА КАБАРДИНО-БАЛКАРСКОЙ РЕСПУБЛИКИ</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99</w:t>
            </w:r>
          </w:p>
        </w:tc>
      </w:tr>
      <w:tr w:rsidR="00536072" w:rsidRPr="009627A2" w:rsidTr="00E05A44">
        <w:trPr>
          <w:trHeight w:val="315"/>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78</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МУНИЦИПАЛЬНОЕ КАЗЕННОЕ ОБЩЕОБРАЗОВАТЕЛЬНОЕ УЧРЕЖДЕНИЕ "СРЕДНЯЯ ОБЩЕОБРАЗОВАТЕЛЬНАЯ ШКОЛА " СЕЛЬСКОГО ПОСЕЛЕНИЯ БЕЛОКАМЕНСКОЕ ЗОЛЬСКОГО МУНИЦИПАЛЬНОГО РАЙОНА КАБАРДИНО-БАЛКАРСКОЙ РЕСПУБЛИКИ</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99</w:t>
            </w:r>
          </w:p>
        </w:tc>
      </w:tr>
      <w:tr w:rsidR="00536072" w:rsidRPr="009627A2" w:rsidTr="00E05A44">
        <w:trPr>
          <w:trHeight w:val="315"/>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79</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МУНИЦИПАЛЬНОЕ КАЗЕННОЕ ОБЩЕОБРАЗОВАТЕЛЬНОЕ УЧРЕЖДЕНИЕ "СРЕДНЯЯ ОБЩЕОБРАЗОВАТЕЛЬНАЯ ШКОЛА №2 С. КАРАГАЧ" ПРОХЛАДНЕНСКОГО МУНИЦИПАЛЬНОГО РАЙОНА КАБАРДИНО-БАЛКАРСКОЙ РЕСПУБЛИКИ</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99</w:t>
            </w:r>
          </w:p>
        </w:tc>
      </w:tr>
      <w:tr w:rsidR="00536072" w:rsidRPr="009627A2" w:rsidTr="00E05A44">
        <w:trPr>
          <w:trHeight w:val="315"/>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80</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МУНИЦИПАЛЬНОЕ КАЗЕННОЕ ОБЩЕОБРАЗОВАТЕЛЬНОЕ УЧРЕЖДЕНИЕ "СРЕДНЯЯ ОБЩЕОБРАЗОВАТЕЛЬНАЯ ШКОЛА №1 С УГЛУБЛЕННЫМ ИЗУЧЕНИЕМ ОТДЕЛЬНЫХ ПРЕДМЕТОВ ИМЕНИ ДОБАГОВА БАРАСБИ СИХАТОВИЧА" Г.П.ЧЕГЕМ ЧЕГЕМСКОГО МУНИЦИПАЛЬНОГО РАЙОНА КАБАРДИНО-БАЛКАРСКОЙ РЕСПУБЛИКИ</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99</w:t>
            </w:r>
          </w:p>
        </w:tc>
      </w:tr>
      <w:tr w:rsidR="00536072" w:rsidRPr="009627A2" w:rsidTr="00E05A44">
        <w:trPr>
          <w:trHeight w:val="295"/>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81</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ГОСУДАРСТВЕННОЕ БЮДЖЕТНОЕ УЧРЕЖДЕНИЕ ДОПОЛНИТЕЛЬНОГО ОБРАЗОВАНИЯ "ЭКОЛОГО-БИОЛОГИЧЕСКИЙ ЦЕНТР" МИНИСТЕРСТВА ПРОСВЕЩЕНИЯ,НАУКИ И ПО ДЕЛАМ МОЛОДЕЖИ КАБАРДИНО-БАЛКАРСКОЙ РЕСПУБЛИКИ</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99</w:t>
            </w:r>
          </w:p>
        </w:tc>
      </w:tr>
      <w:tr w:rsidR="00536072" w:rsidRPr="009627A2" w:rsidTr="00E05A44">
        <w:trPr>
          <w:trHeight w:val="487"/>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82</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МУНИЦИПАЛЬНОЕ КАЗЕННОЕ УЧРЕЖДЕНИЕ ДОПОЛНИТЕЛЬНОГО ОБРАЗОВАНИЯ "ДОМ ДЕТСКОГО ТВОРЧЕСТВА" ЛЕСКЕНСКОГО МУНИЦИПАЛЬНОГО РАЙОНА КАБАРДИНО-БАЛКАРСКОЙ РЕСПУБЛИКИ</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99</w:t>
            </w:r>
          </w:p>
        </w:tc>
      </w:tr>
      <w:tr w:rsidR="00536072" w:rsidRPr="009627A2" w:rsidTr="00E05A44">
        <w:trPr>
          <w:trHeight w:val="395"/>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83</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МУНИЦИПАЛЬНОЕ БЮДЖЕТНОЕ УЧРЕЖДЕНИЕ ДОПОЛНИТЕЛЬНОГО ОБРАЗОВАНИЯ "РАЙОННЫЙ ЦЕНТР ДЕТСКОГО ТВОРЧЕСТВА" ПРОХЛАДНЕНСКОГО МУНИЦИПАЛЬНОГО РАЙОНА КАБАРДИНО-БАЛКАРСКОЙ РЕСПУБЛИКИ</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99</w:t>
            </w:r>
          </w:p>
        </w:tc>
      </w:tr>
      <w:tr w:rsidR="00536072" w:rsidRPr="009627A2" w:rsidTr="00E05A44">
        <w:trPr>
          <w:trHeight w:val="304"/>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84</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МУНИЦИПАЛЬНОЕ КАЗЕННОЕ ОБЩЕОБРАЗОВАТЕЛЬНОЕ УЧРЕЖДЕНИЕ "ЛИЦЕЙ № 1" Г.П. НАРТКАЛА УРВАНСКОГО МУНИЦИПАЛЬНОГО РАЙОНА КБР</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98,5</w:t>
            </w:r>
          </w:p>
        </w:tc>
      </w:tr>
      <w:tr w:rsidR="00536072" w:rsidRPr="009627A2" w:rsidTr="00E05A44">
        <w:trPr>
          <w:trHeight w:val="630"/>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85</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МУНИЦИПАЛЬНОЕ КАЗЕННОЕ ОБЩЕОБРАЗОВАТЕЛЬНОЕ УЧРЕЖДЕНИЕ"СРЕДНЯЯ ОБЩЕОБРАЗОВАТЕЛЬНАЯ ШКОЛА" СЕЛЬСКОГО ПОСЕЛЕНИЯ КИЧМАЛКА ЗОЛЬСКОГО МУНИЦИПАЛЬНОГО РАЙОНА КАБАРДИНО-БАЛКАРСКОЙ РЕСПУБЛИКИ</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98,5</w:t>
            </w:r>
          </w:p>
        </w:tc>
      </w:tr>
      <w:tr w:rsidR="00536072" w:rsidRPr="009627A2" w:rsidTr="00E05A44">
        <w:trPr>
          <w:trHeight w:val="630"/>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86</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ГОСУДАРСТВЕННОЕ БЮДЖЕТНОЕ ОБЩЕОБРАЗОВАТЕЛЬНОЕ УЧРЕЖДЕНИЕ "ШКОЛА-ИНТЕРНАТ №3" МИНИСТЕРСТВА ПРОСВЕЩЕНИЯ, НАУКИ И ПО ДЕЛАМ МОЛОДЕЖИ КАБАРДИНО-БАЛКАРСКОЙ РЕСПУБЛИКИ</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98</w:t>
            </w:r>
          </w:p>
        </w:tc>
      </w:tr>
      <w:tr w:rsidR="00536072" w:rsidRPr="009627A2" w:rsidTr="00E05A44">
        <w:trPr>
          <w:trHeight w:val="353"/>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87</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ГОСУДАРСТВЕННОЕ БЮДЖЕТНОЕ ПРОФЕССИОНАЛЬНОЕ ОБРАЗОВАТЕЛЬНОЕ УЧРЕЖДЕНИЕ "КАБАРДИНО-БАЛКАРСКИЙ ТОРГОВО-ТЕХНОЛОГИЧЕСКИЙ КОЛЛЕДЖ"</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98</w:t>
            </w:r>
          </w:p>
        </w:tc>
      </w:tr>
      <w:tr w:rsidR="00536072" w:rsidRPr="009627A2" w:rsidTr="00E05A44">
        <w:trPr>
          <w:trHeight w:val="402"/>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88</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МУНИЦИПАЛЬНОЕ КАЗЕННОЕ ДОШКОЛЬНОЕ ОБРАЗОВАТЕЛЬНОЕ УЧРЕЖДЕНИЕ "ДЕТСКИЙ САД №5" Г.П. НАРТКАЛА УРВАНСКОГО МУНИЦИПАЛЬНОГО РАЙОНА КАБАРДИНО-БАЛКАРСКОЙ РЕСПУБЛИКИ</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98</w:t>
            </w:r>
          </w:p>
        </w:tc>
      </w:tr>
      <w:tr w:rsidR="00536072" w:rsidRPr="009627A2" w:rsidTr="00E05A44">
        <w:trPr>
          <w:trHeight w:val="309"/>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89</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color w:val="000000"/>
              </w:rPr>
            </w:pPr>
            <w:r w:rsidRPr="00FA126F">
              <w:rPr>
                <w:rFonts w:ascii="Times New Roman" w:hAnsi="Times New Roman"/>
                <w:color w:val="000000"/>
              </w:rPr>
              <w:t>МУНИЦИПАЛЬНОЕ КАЗЕННОЕ ОБЩЕОБРАЗОВАТЕЛЬНОЕ УЧРЕЖДЕНИЕ "СРЕДНЯЯ ОБЩЕОБРАЗОВАТЕЛЬНАЯ ШКОЛА С. ЛЕСНОГО" ПРОХЛАДНЕНСКОГО МУНИЦИПАЛЬНОГО РАЙОНА КАБАРДИНО-БАЛКАРСКОЙ РЕСПУБЛИКИ</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98</w:t>
            </w:r>
          </w:p>
        </w:tc>
      </w:tr>
      <w:tr w:rsidR="00536072" w:rsidRPr="009627A2" w:rsidTr="00E05A44">
        <w:trPr>
          <w:trHeight w:val="315"/>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90</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МУНИЦИПАЛЬНОЕ КАЗЁННОЕ ДОШКОЛЬНОЕ ОБРАЗОВАТЕЛЬНОЕ УЧРЕЖДЕНИЕ "ЦЕНТР РАЗВИТИЯ РЕБЁНКА-ДЕТСКИЙ САД "ЗВЁЗДНЫЙ" ЧЕГЕМСКОГО МУНИЦИПАЛЬНОГО РАЙОНА КАБАРДИНО-БАЛКАРСКОЙ РЕСПУБЛИКИ</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98</w:t>
            </w:r>
          </w:p>
        </w:tc>
      </w:tr>
      <w:tr w:rsidR="00536072" w:rsidRPr="009627A2" w:rsidTr="00E05A44">
        <w:trPr>
          <w:trHeight w:val="409"/>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91</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МУНИЦИПАЛЬНОЕ КАЗЕННОЕ ОБЩЕОБРАЗОВАТЕЛЬНОЕ УЧРЕЖДЕНИЕ "СРЕДНЯЯ ОБЩЕОБРАЗОВАТЕЛЬНАЯ ШКОЛА № 5" Г.П. НАРТКАЛА УРВАНСКОГО МУНИЦИПАЛЬНОГО РАЙОНА КАБАРДИНО-БАЛКАРСКОЙ РЕСПУБЛИКИ</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98</w:t>
            </w:r>
          </w:p>
        </w:tc>
      </w:tr>
      <w:tr w:rsidR="00536072" w:rsidRPr="009627A2" w:rsidTr="00E05A44">
        <w:trPr>
          <w:trHeight w:val="190"/>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92</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color w:val="000000"/>
              </w:rPr>
            </w:pPr>
            <w:r w:rsidRPr="00FA126F">
              <w:rPr>
                <w:rFonts w:ascii="Times New Roman" w:hAnsi="Times New Roman"/>
                <w:color w:val="000000"/>
              </w:rPr>
              <w:t>ЧАСТНОЕ ДОШКОЛЬНОЕ ОБРАЗОВАТЕЛЬНОЕ УЧРЕЖДЕНИЕ ЦЕНТР РАЗВИТИЯ ДЕТЕЙ "УМКА"</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97,5</w:t>
            </w:r>
          </w:p>
        </w:tc>
      </w:tr>
      <w:tr w:rsidR="00536072" w:rsidRPr="009627A2" w:rsidTr="00E05A44">
        <w:trPr>
          <w:trHeight w:val="315"/>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93</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МУНИЦИПАЛЬНОЕ ОБЩЕОБРАЗОВАТЕЛЬНОЕ УЧРЕЖДЕНИЕ "СРЕДНЯЯ ОБЩЕОБРАЗОВАТЕЛЬНАЯ ШКОЛА №6 ИМЕНИ ГЕРОЯ СОВЕТСКОГО СОЮЗА В.Г. КУЗНЕЦОВА" Г.П ТЫРНЫАУЗ ЭЛЬБРУССКОГО МУНИЦИПАЛЬНОГО РАЙОНА КАБАРДИНО-БАЛКАРСКОЙ РЕСПУБЛИКИ</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97,5</w:t>
            </w:r>
          </w:p>
        </w:tc>
      </w:tr>
      <w:tr w:rsidR="00536072" w:rsidRPr="009627A2" w:rsidTr="00E05A44">
        <w:trPr>
          <w:trHeight w:val="315"/>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94</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МУНИЦИПАЛЬНОЕ КАЗЕННОЕ ОБЩЕОБРАЗОВАТЕЛЬНОЕ УЧРЕЖДЕНИЕ "СРЕДНЯЯ ОБЩЕОБРАЗОВАТЕЛЬНАЯ ШКОЛА ИМЕНИ АСЛАНГЕРИ ЯХЪЯЕВИЧА МАСАЕВА" СЕЛЬСКОГО ПОСЕЛЕНИЯ ЕРОККО ЛЕСКЕНСКОГО МУНИЦИПАЛЬНОГО РАЙОНА КАБАРДИНО-БАЛКАРСКОЙ РЕСПУБЛИКИ</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97</w:t>
            </w:r>
          </w:p>
        </w:tc>
      </w:tr>
      <w:tr w:rsidR="00536072" w:rsidRPr="009627A2" w:rsidTr="00E05A44">
        <w:trPr>
          <w:trHeight w:val="371"/>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95</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ГОСУДАРСТВЕННОЕ БЮДЖЕТНОЕ ПРОФЕССИОНАЛЬНОЕ ОБРАЗОВАТЕЛЬНОЕ УЧРЕЖДЕНИЕ "КАБАРДИНО-БАЛКАРСКИЙ ГУМАНИТАРНО-ТЕХНИЧЕСКИЙ КОЛЛЕДЖ"</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97</w:t>
            </w:r>
          </w:p>
        </w:tc>
      </w:tr>
      <w:tr w:rsidR="00536072" w:rsidRPr="009627A2" w:rsidTr="00E05A44">
        <w:trPr>
          <w:trHeight w:val="315"/>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96</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МУНИЦИПАЛЬНОЕ КАЗЕННОЕ ОБЩЕОБРАЗОВАТЕЛЬНОЕ УЧРЕЖДЕНИЕ "СРЕДНЯЯ ОБЩЕОБРАЗОВАТЕЛЬНАЯ ШКОЛА №1" С.П. ШАЛУШКА ЧЕГЕМСКОГО МУНИЦИПАЛЬНОГО РАЙОНА КАБАРДИНО-БАЛКАРСКОЙ РЕСПУБЛИКИ</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96,5</w:t>
            </w:r>
          </w:p>
        </w:tc>
      </w:tr>
      <w:tr w:rsidR="00536072" w:rsidRPr="009627A2" w:rsidTr="00E05A44">
        <w:trPr>
          <w:trHeight w:val="630"/>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97</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color w:val="000000"/>
              </w:rPr>
            </w:pPr>
            <w:r w:rsidRPr="00FA126F">
              <w:rPr>
                <w:rFonts w:ascii="Times New Roman" w:hAnsi="Times New Roman"/>
                <w:color w:val="000000"/>
              </w:rPr>
              <w:t>МУНИЦИПАЛЬНОЕ КАЗЕННОЕ ОБЩЕОБРАЗОВАТЕЛЬНОЕ УЧРЕЖДЕНИЕ "СРЕДНЯЯ ОБЩЕОБРАЗОВАТЕЛЬНАЯ ШКОЛА № 1 ИМ. ЧЕРКЕСОВА Х.К. С.П. ЖЕМТАЛА" ЧЕРЕКСКОГО МУНИЦИПАЛЬНОГО РАЙОНА КАБАРДИНО-БАЛКАРСКОЙ РЕСПУБЛИКИ</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96,5</w:t>
            </w:r>
          </w:p>
        </w:tc>
      </w:tr>
      <w:tr w:rsidR="00536072" w:rsidRPr="009627A2" w:rsidTr="00E05A44">
        <w:trPr>
          <w:trHeight w:val="398"/>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98</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ГОСУДАРСТВЕННОЕ БЮДЖЕТНОЕ ПРОФЕССИОНАЛЬНОЕ ОБРАЗОВАТЕЛЬНОЕ УЧРЕЖДЕНИЕ "КАБАРДИНО-БАЛКАРСКИЙ СЕЛЬСКОХОЗЯЙСТВЕННЫЙ КОЛЛЕДЖ"</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96</w:t>
            </w:r>
          </w:p>
        </w:tc>
      </w:tr>
      <w:tr w:rsidR="00536072" w:rsidRPr="009627A2" w:rsidTr="00E05A44">
        <w:trPr>
          <w:trHeight w:val="315"/>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99</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МУНИЦИПАЛЬНОЕ КАЗЕННОЕ ОБЩЕОБРАЗОВАТЕЛЬНОЕ УЧРЕЖДЕНИЕ "СРЕДНЯЯ ОБЩЕОБРАЗОВАТЕЛЬНАЯ ШКОЛА ИМЕНИ М.К. АТАБИЕВА С.П. ЖЕМТАЛА" ЧЕРЕКСКОГО МУНИЦИПАЛЬНОГО РАЙОНА КАБАРДИНО-БАЛКАРСКОЙ РЕСПУБЛИКИ</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95</w:t>
            </w:r>
          </w:p>
        </w:tc>
      </w:tr>
      <w:tr w:rsidR="00536072" w:rsidRPr="009627A2" w:rsidTr="00E05A44">
        <w:trPr>
          <w:trHeight w:val="260"/>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100</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МУНИЦИПАЛЬНОЕ БЮДЖЕТНОЕ ОБЩЕОБРАЗОВАТЕЛЬНОЕ УЧРЕЖДЕНИЕ "СРЕДНЯЯ ОБЩЕОБРАЗОВАТЕЛЬНАЯ ШКОЛА № 4 ИМЕНИ А. Г. ГОЛОВКО"</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95</w:t>
            </w:r>
          </w:p>
        </w:tc>
      </w:tr>
      <w:tr w:rsidR="00536072" w:rsidRPr="009627A2" w:rsidTr="00E05A44">
        <w:trPr>
          <w:trHeight w:val="315"/>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101</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МУНИЦИПАЛЬНОЕ КАЗЕННОЕ ОБЩЕОБРАЗОВАТЕЛЬНОЕ УЧРЕЖДЕНИЕ "СРЕДНЯЯ ОБЩЕОБРАЗОВАТЕЛЬНАЯ ШКОЛА" С.П. ГЕРМЕНЧИК УРВАНСКОГО МУНИЦИПАЛЬНОГО РАЙОНА КБР</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95</w:t>
            </w:r>
          </w:p>
        </w:tc>
      </w:tr>
      <w:tr w:rsidR="00536072" w:rsidRPr="009627A2" w:rsidTr="00E05A44">
        <w:trPr>
          <w:trHeight w:val="630"/>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102</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МУНИЦИПАЛЬНОЕ ОБЩЕОБРАЗОВАТЕЛЬНОЕ УЧРЕЖДЕНИЕ "ГИМНАЗИЯ №5" Г. ТЫРНЫАУЗА ЭЛЬБРУССКОГО МУНИЦИПАЛЬНОГО РАЙОНА КАБАРДИНО-БАЛКАРСКОЙ РЕСПУБЛИКИ</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94,5</w:t>
            </w:r>
          </w:p>
        </w:tc>
      </w:tr>
      <w:tr w:rsidR="00536072" w:rsidRPr="009627A2" w:rsidTr="00E05A44">
        <w:trPr>
          <w:trHeight w:val="353"/>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103</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ГОСУДАРСТВЕННОЕ БЮДЖЕТНОЕ УЧРЕЖДЕНИЕ "ЦЕНТР ПСИХОЛОГО-МЕДИКО-СОЦИАЛЬНОГО СОПРОВОЖДЕНИЯ" МИНИСТЕРСТВА ПРОСВЕЩЕНИЯ, НАУКИ И ПО ДЕЛАМ МОЛОДЕЖИ КАБАРДИНО-БАЛКАРСКОЙ РЕСПУБЛИКИ</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94</w:t>
            </w:r>
          </w:p>
        </w:tc>
      </w:tr>
      <w:tr w:rsidR="00536072" w:rsidRPr="009627A2" w:rsidTr="00E05A44">
        <w:trPr>
          <w:trHeight w:val="260"/>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104</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МУНИЦИПАЛЬНОЕ КАЗЕННОЕ ОБЩЕОБРАЗОВАТЕЛЬНОЕ УЧРЕЖДЕНИЕ "СРЕДНЯЯ ОБЩЕОБРАЗОВАТЕЛЬНАЯ ШКОЛА С.П. КАРАСУ" ЧЕРЕКСКОГО МУНИЦИПАЛЬНОГО РАЙОНА КАБАРДИНО-БАЛКАРСКОЙ РЕСПУБЛИКИ</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94</w:t>
            </w:r>
          </w:p>
        </w:tc>
      </w:tr>
      <w:tr w:rsidR="00536072" w:rsidRPr="009627A2" w:rsidTr="00E05A44">
        <w:trPr>
          <w:trHeight w:val="167"/>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105</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МУНИЦИПАЛЬНОЕ КАЗЕННОЕ ОБЩЕОБРАЗОВАТЕЛЬНОЕ УЧРЕЖДЕНИЕ "ГИМНАЗИЯ № 1 Г. МАЙСКОГО"</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94</w:t>
            </w:r>
          </w:p>
        </w:tc>
      </w:tr>
      <w:tr w:rsidR="00536072" w:rsidRPr="009627A2" w:rsidTr="00E05A44">
        <w:trPr>
          <w:trHeight w:val="315"/>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106</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МУНИЦИПАЛЬНОЕ КАЗЁННОЕ ОБЩЕОБРАЗОВАТЕЛЬНОЕ УЧРЕЖДЕНИЕ "СРЕДНЯЯ ОБЩЕОБРАЗОВАТЕЛЬНАЯ ШКОЛА № 8 СТ. КОТЛЯРЕВСКОЙ"</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93,5</w:t>
            </w:r>
          </w:p>
        </w:tc>
      </w:tr>
      <w:tr w:rsidR="00536072" w:rsidRPr="009627A2" w:rsidTr="00E05A44">
        <w:trPr>
          <w:trHeight w:val="315"/>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107</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color w:val="000000"/>
              </w:rPr>
            </w:pPr>
            <w:r w:rsidRPr="00FA126F">
              <w:rPr>
                <w:rFonts w:ascii="Times New Roman" w:hAnsi="Times New Roman"/>
                <w:color w:val="000000"/>
              </w:rPr>
              <w:t>МУНИЦИПАЛЬНОЕ ОБЩЕОБРАЗОВАТЕЛЬНОЕ УЧРЕЖДЕНИЕ "СРЕДНЯЯ ОБЩЕОБРАЗОВАТЕЛЬНАЯ ШКОЛА №4"С.П.ЗАЮКОВО БАКСАНСКОГО МУНИЦИПАЛЬНОГО РАЙОНА КАБАРДИНО-БАЛКАРСКОЙ РЕСПУБЛИКИ</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93</w:t>
            </w:r>
          </w:p>
        </w:tc>
      </w:tr>
      <w:tr w:rsidR="00536072" w:rsidRPr="009627A2" w:rsidTr="00E05A44">
        <w:trPr>
          <w:trHeight w:val="315"/>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108</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color w:val="000000"/>
              </w:rPr>
            </w:pPr>
            <w:r w:rsidRPr="00FA126F">
              <w:rPr>
                <w:rFonts w:ascii="Times New Roman" w:hAnsi="Times New Roman"/>
                <w:color w:val="000000"/>
              </w:rPr>
              <w:t>МУНИЦИПАЛЬНОЕ КАЗЕННОЕ ОБЩЕОБРАЗОВАТЕЛЬНОЕ УЧРЕЖДЕНИЕ "СРЕДНЯЯ ОБЩЕОБРАЗОВАТЕЛЬНАЯ ШКОЛА ИМ. С.П. ВОСКАНОВА С. ПРОЛЕТАРСКОГО" ПРОХЛАДНЕНСКОГО МУНИЦИПАЛЬНОГО РАЙОНА КАБАРДИНО-БАЛКАРСКОЙ РЕСПУБЛИКИ</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92</w:t>
            </w:r>
          </w:p>
        </w:tc>
      </w:tr>
      <w:tr w:rsidR="00536072" w:rsidRPr="009627A2" w:rsidTr="00E05A44">
        <w:trPr>
          <w:trHeight w:val="630"/>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109</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МУНИЦИПАЛЬНОЕ КАЗЕННОЕ ОБЩЕОБРАЗОВАТЕЛЬНОЕ УЧРЕЖДЕНИЕ "СРЕДНЯЯ ОБЩЕОБРАЗОВАТЕЛЬНАЯ ШКОЛА №3" СЕЛЬСКОГО ПОСЕЛЕНИЯ САРМАКОВО ЗОЛЬСКОГО МУНИЦИПАЛЬНОГО РАЙОНА КАБАРДИНО-БАЛКАРСКОЙ РЕСПУБЛИКИ</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91</w:t>
            </w:r>
          </w:p>
        </w:tc>
      </w:tr>
      <w:tr w:rsidR="00536072" w:rsidRPr="009627A2" w:rsidTr="00E05A44">
        <w:trPr>
          <w:trHeight w:val="315"/>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110</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МУНИЦИПАЛЬНОЕ КАЗЕННОЕ ОБЩЕОБРАЗОВАТЕЛЬНОЕ УЧРЕЖДЕНИЕ "СРЕДНЯЯ ОБЩЕОБРАЗОВАТЕЛЬНАЯ ШКОЛА №3" С.П. ПСЫГАНСУ УРВАНСКОГО МУНИЦИПАЛЬНОГО РАЙОНА КАБАРДИНО-БАЛКАРСКОЙ РЕСПУБЛИКИ</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90</w:t>
            </w:r>
          </w:p>
        </w:tc>
      </w:tr>
      <w:tr w:rsidR="00536072" w:rsidRPr="009627A2" w:rsidTr="00E05A44">
        <w:trPr>
          <w:trHeight w:val="315"/>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111</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МУНИЦИПАЛЬНОЕ КАЗЕННОЕ ОБЩЕОБРАЗОВАТЕЛЬНОЕ УЧРЕЖДЕНИЕ "СРЕДНЯЯ ОБЩЕОБРАЗОВАТЕЛЬНАЯ ШКОЛА СТ. ПРИБЛИЖНОЙ" ПРОХЛАДНЕНСКОГО МУНИЦИПАЛЬНОГО РАЙОНА КАБАРДИНО-БАЛКАРСКОЙ РЕСПУБЛИКИ</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89,5</w:t>
            </w:r>
          </w:p>
        </w:tc>
      </w:tr>
      <w:tr w:rsidR="00536072" w:rsidRPr="009627A2" w:rsidTr="00E05A44">
        <w:trPr>
          <w:trHeight w:val="315"/>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112</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МУНИЦИПАЛЬНОЕ КАЗЕННОЕ ОБЩЕОБРАЗОВАТЕЛЬНОЕ УЧРЕЖДЕНИЕ "СРЕДНЯЯ ОБЩЕОБРАЗОВАТЕЛЬНАЯ ШКОЛА №11"</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89,5</w:t>
            </w:r>
          </w:p>
        </w:tc>
      </w:tr>
      <w:tr w:rsidR="00536072" w:rsidRPr="009627A2" w:rsidTr="00E05A44">
        <w:trPr>
          <w:trHeight w:val="206"/>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113</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МУНИЦИПАЛЬНОЕ КАЗЕННОЕ ОБЩЕОБРАЗОВАТЕЛЬНОЕ УЧРЕЖДЕНИЕ "СРЕДНЯЯ ОБЩЕОБРАЗОВАТЕЛЬНАЯ ШКОЛА №9 ИМ. ЦАГОВА Н.А."Г. БАКСАНА</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89</w:t>
            </w:r>
          </w:p>
        </w:tc>
      </w:tr>
      <w:tr w:rsidR="00536072" w:rsidRPr="009627A2" w:rsidTr="00E05A44">
        <w:trPr>
          <w:trHeight w:val="256"/>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114</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color w:val="000000"/>
              </w:rPr>
            </w:pPr>
            <w:r w:rsidRPr="00FA126F">
              <w:rPr>
                <w:rFonts w:ascii="Times New Roman" w:hAnsi="Times New Roman"/>
                <w:color w:val="000000"/>
              </w:rPr>
              <w:t>МУНИЦИПАЛЬНОЕ БЮДЖЕТНОЕ ОБЩЕОБРАЗОВАТЕЛЬНОЕ УЧРЕЖДЕНИЕ "СРЕДНЯЯ ОБЩЕОБРАЗОВАТЕЛЬНАЯ ШКОЛА №1"</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87,5</w:t>
            </w:r>
          </w:p>
        </w:tc>
      </w:tr>
      <w:tr w:rsidR="00536072" w:rsidRPr="009627A2" w:rsidTr="00E05A44">
        <w:trPr>
          <w:trHeight w:val="177"/>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115</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color w:val="000000"/>
              </w:rPr>
            </w:pPr>
            <w:r w:rsidRPr="00FA126F">
              <w:rPr>
                <w:rFonts w:ascii="Times New Roman" w:hAnsi="Times New Roman"/>
                <w:color w:val="000000"/>
              </w:rPr>
              <w:t>ЧАСТНОЕ ДОШКОЛЬНОЕ ОБРАЗОВАТЕЛЬНОЕ УЧРЕЖДЕНИЕ ДЕТСКИЙ САД "МИЯМИ"</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86,5</w:t>
            </w:r>
          </w:p>
        </w:tc>
      </w:tr>
      <w:tr w:rsidR="00536072" w:rsidRPr="009627A2" w:rsidTr="00E05A44">
        <w:trPr>
          <w:trHeight w:val="315"/>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116</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МУНИЦИПАЛЬНОЕ КАЗЕННОЕ ОБЩЕОБРАЗОВАТЕЛЬНОЕ УЧРЕЖДЕНИЕ "СРЕДНЯЯ ОБЩЕОБРАЗОВАТЕЛЬНАЯ ШКОЛА №11 Г.БАКСАНА"</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86</w:t>
            </w:r>
          </w:p>
        </w:tc>
      </w:tr>
      <w:tr w:rsidR="00536072" w:rsidRPr="009627A2" w:rsidTr="00E05A44">
        <w:trPr>
          <w:trHeight w:val="315"/>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117</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МУНИЦИПАЛЬНОЕ КАЗЕННОЕ ОБЩЕОБРАЗОВАТЕЛЬНОЕ УЧРЕЖДЕНИЕ "СРЕДНЯЯ ОБЩЕОБРАЗОВАТЕЛЬНАЯ ШКОЛА" С.П. ЧЕРНАЯ РЕЧКА УРВАНСКОГО МУНИЦИПАЛЬНОГО РАЙОНА КБР</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85,5</w:t>
            </w:r>
          </w:p>
        </w:tc>
      </w:tr>
      <w:tr w:rsidR="00536072" w:rsidRPr="009627A2" w:rsidTr="00E05A44">
        <w:trPr>
          <w:trHeight w:val="315"/>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118</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МУНИЦИПАЛЬНОЕ КАЗЕННОЕ ОБЩЕОБРАЗОВАТЕЛЬНОЕ УЧРЕЖДЕНИЕ "СРЕДНЯЯ ОБЩЕОБРАЗОВАТЕЛЬНАЯ ШКОЛА С. ЯНТАРНОГО" ПРОХЛАДНЕНСКОГО МУНИЦИПАЛЬНОГО РАЙОНА КАБАРДИНО-БАЛКАРСКОЙ РЕСПУБЛИКИ</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84,5</w:t>
            </w:r>
          </w:p>
        </w:tc>
      </w:tr>
      <w:tr w:rsidR="00536072" w:rsidRPr="009627A2" w:rsidTr="00E05A44">
        <w:trPr>
          <w:trHeight w:val="630"/>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119</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color w:val="000000"/>
              </w:rPr>
            </w:pPr>
            <w:r w:rsidRPr="00FA126F">
              <w:rPr>
                <w:rFonts w:ascii="Times New Roman" w:hAnsi="Times New Roman"/>
                <w:color w:val="000000"/>
              </w:rPr>
              <w:t>ОБЩЕСТВО С ОГРАНИЧЕННОЙ ОТВЕТСТВЕННОСТЬЮ ДЕТСКИЙ ДОШКОЛЬНЫЙ ЦЕНТР "СОЛНЫШКО"</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84,5</w:t>
            </w:r>
          </w:p>
        </w:tc>
      </w:tr>
      <w:tr w:rsidR="00536072" w:rsidRPr="009627A2" w:rsidTr="00E05A44">
        <w:trPr>
          <w:trHeight w:val="315"/>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120</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МУНИЦИПАЛЬНОЕ ОБЩЕОБРАЗОВАТЕЛЬНОЕ УЧРЕЖДЕНИЕ "СРЕДНЯЯ ОБЩЕОБРАЗОВАТЕЛЬНАЯ ШКОЛА" С.БЕДЫК ЭЛЬБРУССКОГО МУНИЦИПАЛЬНОГО РАЙОНА КАБАРДИНО-БАЛКАРСКОЙ РЕСПУБЛИКИ</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83</w:t>
            </w:r>
          </w:p>
        </w:tc>
      </w:tr>
      <w:tr w:rsidR="00536072" w:rsidRPr="009627A2" w:rsidTr="00E05A44">
        <w:trPr>
          <w:trHeight w:val="260"/>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121</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ГОСУДАРСТВЕННОЕ БЮДЖЕТНОЕ ПРОФЕССИОНАЛЬНОЕ ОБРАЗОВАТЕЛЬНОЕ УЧРЕЖДЕНИЕ "НАЛЬЧИКСКИЙ КОЛЛЕДЖ ЛЕГКОЙ ПРОМЫШЛЕННОСТИ"</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81</w:t>
            </w:r>
          </w:p>
        </w:tc>
      </w:tr>
      <w:tr w:rsidR="00536072" w:rsidRPr="009627A2" w:rsidTr="00E05A44">
        <w:trPr>
          <w:trHeight w:val="309"/>
        </w:trPr>
        <w:tc>
          <w:tcPr>
            <w:tcW w:w="636" w:type="dxa"/>
            <w:tcBorders>
              <w:top w:val="nil"/>
              <w:left w:val="single" w:sz="4" w:space="0" w:color="auto"/>
              <w:bottom w:val="single" w:sz="4" w:space="0" w:color="auto"/>
              <w:right w:val="single" w:sz="4" w:space="0" w:color="auto"/>
            </w:tcBorders>
            <w:shd w:val="clear" w:color="000000" w:fill="E2EFDA"/>
            <w:noWrap/>
            <w:vAlign w:val="bottom"/>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122</w:t>
            </w:r>
          </w:p>
        </w:tc>
        <w:tc>
          <w:tcPr>
            <w:tcW w:w="12697" w:type="dxa"/>
            <w:tcBorders>
              <w:top w:val="nil"/>
              <w:left w:val="nil"/>
              <w:bottom w:val="single" w:sz="4" w:space="0" w:color="auto"/>
              <w:right w:val="single" w:sz="4" w:space="0" w:color="auto"/>
            </w:tcBorders>
            <w:shd w:val="clear" w:color="auto" w:fill="auto"/>
            <w:noWrap/>
            <w:vAlign w:val="bottom"/>
            <w:hideMark/>
          </w:tcPr>
          <w:p w:rsidR="00536072" w:rsidRPr="00FA126F" w:rsidRDefault="00536072" w:rsidP="00E05A44">
            <w:pPr>
              <w:spacing w:after="0" w:line="240" w:lineRule="auto"/>
              <w:rPr>
                <w:rFonts w:ascii="Times New Roman" w:hAnsi="Times New Roman"/>
                <w:bCs/>
                <w:color w:val="000000"/>
              </w:rPr>
            </w:pPr>
            <w:r w:rsidRPr="00FA126F">
              <w:rPr>
                <w:rFonts w:ascii="Times New Roman" w:hAnsi="Times New Roman"/>
                <w:bCs/>
                <w:color w:val="000000"/>
              </w:rPr>
              <w:t>МУНИЦИПАЛЬНОЕ БЮДЖЕТНОЕ ОБЩЕОБРАЗОВАТЕЛЬНОЕ УЧРЕЖДЕНИЕ"СРЕДНЯЯ ОБЩЕОБРАЗОВАТЕЛЬНАЯ ШКОЛА №102 ИМЕНИ А.В.КРЕСТЬЯНИНОВА" ГОРОДСКОГО ОКРУГА ПРОХЛАДНЫЙ КБР</w:t>
            </w:r>
          </w:p>
        </w:tc>
        <w:tc>
          <w:tcPr>
            <w:tcW w:w="1283" w:type="dxa"/>
            <w:tcBorders>
              <w:top w:val="nil"/>
              <w:left w:val="nil"/>
              <w:bottom w:val="single" w:sz="4" w:space="0" w:color="auto"/>
              <w:right w:val="single" w:sz="4" w:space="0" w:color="auto"/>
            </w:tcBorders>
            <w:shd w:val="clear" w:color="000000" w:fill="B4C6E7"/>
            <w:vAlign w:val="bottom"/>
            <w:hideMark/>
          </w:tcPr>
          <w:p w:rsidR="00536072" w:rsidRPr="00FA126F" w:rsidRDefault="00536072" w:rsidP="00E05A44">
            <w:pPr>
              <w:spacing w:after="0" w:line="240" w:lineRule="auto"/>
              <w:jc w:val="right"/>
              <w:rPr>
                <w:rFonts w:ascii="Times New Roman" w:hAnsi="Times New Roman"/>
                <w:color w:val="000000"/>
              </w:rPr>
            </w:pPr>
            <w:r w:rsidRPr="00FA126F">
              <w:rPr>
                <w:rFonts w:ascii="Times New Roman" w:hAnsi="Times New Roman"/>
                <w:color w:val="000000"/>
              </w:rPr>
              <w:t>74,5</w:t>
            </w:r>
          </w:p>
        </w:tc>
      </w:tr>
    </w:tbl>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r w:rsidRPr="009627A2">
        <w:rPr>
          <w:rFonts w:ascii="Times New Roman" w:eastAsia="Times New Roman" w:hAnsi="Times New Roman"/>
          <w:sz w:val="28"/>
          <w:szCs w:val="28"/>
          <w:lang w:eastAsia="ru-RU"/>
        </w:rPr>
        <w:t xml:space="preserve">В целом, средняя по интегральным значениям по критерию </w:t>
      </w:r>
      <w:r w:rsidRPr="009627A2">
        <w:rPr>
          <w:rFonts w:ascii="Times New Roman" w:eastAsia="Times New Roman" w:hAnsi="Times New Roman"/>
          <w:b/>
          <w:iCs/>
          <w:sz w:val="28"/>
          <w:szCs w:val="28"/>
          <w:lang w:eastAsia="ru-RU"/>
        </w:rPr>
        <w:t xml:space="preserve">2 «Комфортность условий предоставления услуг» </w:t>
      </w:r>
      <w:r w:rsidRPr="009627A2">
        <w:rPr>
          <w:rFonts w:ascii="Times New Roman" w:eastAsia="Times New Roman" w:hAnsi="Times New Roman"/>
          <w:sz w:val="28"/>
          <w:szCs w:val="28"/>
          <w:lang w:eastAsia="ru-RU"/>
        </w:rPr>
        <w:t xml:space="preserve">среди заявленных организаций составляет </w:t>
      </w:r>
      <w:r>
        <w:rPr>
          <w:rFonts w:ascii="Times New Roman" w:eastAsia="Times New Roman" w:hAnsi="Times New Roman"/>
          <w:sz w:val="28"/>
          <w:szCs w:val="28"/>
          <w:lang w:eastAsia="ru-RU"/>
        </w:rPr>
        <w:t>97,5</w:t>
      </w:r>
      <w:r w:rsidRPr="009627A2">
        <w:rPr>
          <w:rFonts w:ascii="Times New Roman" w:eastAsia="Times New Roman" w:hAnsi="Times New Roman"/>
          <w:sz w:val="28"/>
          <w:szCs w:val="28"/>
          <w:lang w:eastAsia="ru-RU"/>
        </w:rPr>
        <w:t xml:space="preserve"> баллов, при этом 9</w:t>
      </w:r>
      <w:r>
        <w:rPr>
          <w:rFonts w:ascii="Times New Roman" w:eastAsia="Times New Roman" w:hAnsi="Times New Roman"/>
          <w:sz w:val="28"/>
          <w:szCs w:val="28"/>
          <w:lang w:eastAsia="ru-RU"/>
        </w:rPr>
        <w:t>9</w:t>
      </w:r>
      <w:r w:rsidRPr="009627A2">
        <w:rPr>
          <w:rFonts w:ascii="Times New Roman" w:eastAsia="Times New Roman" w:hAnsi="Times New Roman"/>
          <w:sz w:val="28"/>
          <w:szCs w:val="28"/>
          <w:lang w:eastAsia="ru-RU"/>
        </w:rPr>
        <w:t xml:space="preserve"> % организаций показали достаточно высокие интегральные значения (&gt;80 баллов).</w:t>
      </w: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sectPr w:rsidR="00536072" w:rsidRPr="009627A2" w:rsidSect="00F53900">
          <w:pgSz w:w="16838" w:h="11906" w:orient="landscape"/>
          <w:pgMar w:top="1134" w:right="850" w:bottom="1134" w:left="1134" w:header="708" w:footer="708" w:gutter="0"/>
          <w:cols w:space="708"/>
          <w:docGrid w:linePitch="360"/>
        </w:sectPr>
      </w:pPr>
    </w:p>
    <w:p w:rsidR="00536072" w:rsidRPr="009627A2" w:rsidRDefault="00536072" w:rsidP="00536072">
      <w:pPr>
        <w:pStyle w:val="a8"/>
        <w:spacing w:after="0" w:line="360" w:lineRule="auto"/>
        <w:ind w:left="0" w:firstLine="709"/>
        <w:jc w:val="center"/>
        <w:outlineLvl w:val="0"/>
        <w:rPr>
          <w:rFonts w:ascii="Times New Roman" w:eastAsia="Times New Roman" w:hAnsi="Times New Roman"/>
          <w:b/>
          <w:iCs/>
          <w:sz w:val="28"/>
          <w:szCs w:val="28"/>
          <w:lang w:eastAsia="ru-RU"/>
        </w:rPr>
      </w:pPr>
      <w:bookmarkStart w:id="14" w:name="_Toc28620376"/>
      <w:bookmarkStart w:id="15" w:name="_Toc93469007"/>
      <w:r w:rsidRPr="009627A2">
        <w:rPr>
          <w:rFonts w:ascii="Times New Roman" w:eastAsia="Times New Roman" w:hAnsi="Times New Roman"/>
          <w:b/>
          <w:iCs/>
          <w:sz w:val="28"/>
          <w:szCs w:val="28"/>
          <w:lang w:eastAsia="ru-RU"/>
        </w:rPr>
        <w:t>3. Показатели и параметры, характеризующие доступность услуг для инвалидов</w:t>
      </w:r>
      <w:bookmarkEnd w:id="14"/>
      <w:bookmarkEnd w:id="15"/>
    </w:p>
    <w:p w:rsidR="00536072" w:rsidRPr="00D577F4" w:rsidRDefault="00536072" w:rsidP="00536072">
      <w:pPr>
        <w:pStyle w:val="a8"/>
        <w:spacing w:after="0" w:line="240" w:lineRule="auto"/>
        <w:ind w:left="0" w:firstLine="709"/>
        <w:jc w:val="right"/>
        <w:rPr>
          <w:rFonts w:ascii="Times New Roman" w:eastAsia="Times New Roman" w:hAnsi="Times New Roman"/>
          <w:iCs/>
          <w:lang w:eastAsia="ru-RU"/>
        </w:rPr>
      </w:pPr>
      <w:r w:rsidRPr="00D577F4">
        <w:rPr>
          <w:rFonts w:ascii="Times New Roman" w:eastAsia="Times New Roman" w:hAnsi="Times New Roman"/>
          <w:iCs/>
          <w:lang w:eastAsia="ru-RU"/>
        </w:rPr>
        <w:t>Таблица 16</w:t>
      </w:r>
    </w:p>
    <w:p w:rsidR="00536072" w:rsidRPr="009627A2" w:rsidRDefault="00536072" w:rsidP="00536072">
      <w:pPr>
        <w:pStyle w:val="a8"/>
        <w:spacing w:after="0" w:line="240" w:lineRule="auto"/>
        <w:ind w:left="0" w:firstLine="709"/>
        <w:jc w:val="center"/>
        <w:rPr>
          <w:rFonts w:ascii="Times New Roman" w:eastAsia="Times New Roman" w:hAnsi="Times New Roman"/>
          <w:b/>
          <w:iCs/>
          <w:lang w:eastAsia="ru-RU"/>
        </w:rPr>
      </w:pPr>
      <w:r w:rsidRPr="009627A2">
        <w:rPr>
          <w:rFonts w:ascii="Times New Roman" w:eastAsia="Times New Roman" w:hAnsi="Times New Roman"/>
          <w:b/>
          <w:iCs/>
          <w:lang w:eastAsia="ru-RU"/>
        </w:rPr>
        <w:t>Показатель 3.1. Оборудование помещений организации и прилегающей к ней территории с учетом доступности для инвалидов:</w:t>
      </w:r>
    </w:p>
    <w:p w:rsidR="00536072" w:rsidRPr="009627A2" w:rsidRDefault="00536072" w:rsidP="00536072">
      <w:pPr>
        <w:pStyle w:val="a8"/>
        <w:spacing w:after="0" w:line="240" w:lineRule="auto"/>
        <w:ind w:left="0" w:firstLine="709"/>
        <w:jc w:val="center"/>
        <w:rPr>
          <w:rFonts w:ascii="Times New Roman" w:eastAsia="Times New Roman" w:hAnsi="Times New Roman"/>
          <w:b/>
          <w:iCs/>
          <w:lang w:eastAsia="ru-RU"/>
        </w:rPr>
      </w:pPr>
      <w:r w:rsidRPr="009627A2">
        <w:rPr>
          <w:rFonts w:ascii="Times New Roman" w:eastAsia="Times New Roman" w:hAnsi="Times New Roman"/>
          <w:b/>
          <w:iCs/>
          <w:lang w:eastAsia="ru-RU"/>
        </w:rPr>
        <w:t xml:space="preserve">- оборудованных входных групп пандусами (подъемными платформами); - наличие выделенных стоянок для автотранспортных средств инвалидов; - наличие адаптированных лифтов, поручней, расширенных дверных проемов; - наличие сменных кресел-колясок; - наличие специально оборудованных санитарно-гигиенических помещений в организации образования. </w:t>
      </w: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3"/>
        <w:gridCol w:w="10185"/>
        <w:gridCol w:w="1669"/>
        <w:gridCol w:w="1308"/>
        <w:gridCol w:w="992"/>
      </w:tblGrid>
      <w:tr w:rsidR="00536072" w:rsidRPr="009627A2" w:rsidTr="00E05A44">
        <w:trPr>
          <w:trHeight w:val="631"/>
        </w:trPr>
        <w:tc>
          <w:tcPr>
            <w:tcW w:w="603" w:type="dxa"/>
            <w:vMerge w:val="restart"/>
            <w:shd w:val="clear" w:color="auto" w:fill="auto"/>
            <w:vAlign w:val="bottom"/>
            <w:hideMark/>
          </w:tcPr>
          <w:p w:rsidR="00536072" w:rsidRPr="009627A2" w:rsidRDefault="00536072" w:rsidP="00E05A44">
            <w:pPr>
              <w:spacing w:after="0" w:line="240" w:lineRule="auto"/>
              <w:jc w:val="right"/>
              <w:rPr>
                <w:rFonts w:ascii="Times New Roman" w:eastAsia="Times New Roman" w:hAnsi="Times New Roman"/>
                <w:sz w:val="24"/>
                <w:szCs w:val="24"/>
                <w:lang w:eastAsia="ru-RU"/>
              </w:rPr>
            </w:pPr>
          </w:p>
        </w:tc>
        <w:tc>
          <w:tcPr>
            <w:tcW w:w="10185" w:type="dxa"/>
            <w:vMerge w:val="restart"/>
            <w:shd w:val="clear" w:color="auto" w:fill="auto"/>
            <w:vAlign w:val="center"/>
            <w:hideMark/>
          </w:tcPr>
          <w:p w:rsidR="00536072" w:rsidRPr="009627A2" w:rsidRDefault="00536072" w:rsidP="00E05A44">
            <w:pPr>
              <w:spacing w:after="0" w:line="240" w:lineRule="auto"/>
              <w:jc w:val="center"/>
              <w:rPr>
                <w:rFonts w:ascii="Times New Roman" w:eastAsia="Times New Roman" w:hAnsi="Times New Roman"/>
                <w:sz w:val="24"/>
                <w:szCs w:val="24"/>
                <w:lang w:eastAsia="ru-RU"/>
              </w:rPr>
            </w:pPr>
            <w:r w:rsidRPr="009627A2">
              <w:rPr>
                <w:rFonts w:ascii="Times New Roman" w:eastAsia="Times New Roman" w:hAnsi="Times New Roman"/>
                <w:sz w:val="24"/>
                <w:szCs w:val="24"/>
                <w:lang w:eastAsia="ru-RU"/>
              </w:rPr>
              <w:t>Образовательная организация</w:t>
            </w:r>
          </w:p>
        </w:tc>
        <w:tc>
          <w:tcPr>
            <w:tcW w:w="3969" w:type="dxa"/>
            <w:gridSpan w:val="3"/>
            <w:vAlign w:val="center"/>
          </w:tcPr>
          <w:p w:rsidR="00536072" w:rsidRPr="009627A2" w:rsidRDefault="00536072" w:rsidP="00E05A44">
            <w:pPr>
              <w:spacing w:after="0" w:line="240" w:lineRule="auto"/>
              <w:jc w:val="center"/>
              <w:rPr>
                <w:rFonts w:ascii="Times New Roman" w:eastAsia="Times New Roman" w:hAnsi="Times New Roman"/>
                <w:sz w:val="24"/>
                <w:szCs w:val="24"/>
                <w:lang w:eastAsia="ru-RU"/>
              </w:rPr>
            </w:pPr>
            <w:r w:rsidRPr="009627A2">
              <w:rPr>
                <w:rFonts w:ascii="Times New Roman" w:eastAsia="Times New Roman" w:hAnsi="Times New Roman"/>
                <w:sz w:val="24"/>
                <w:szCs w:val="24"/>
                <w:lang w:eastAsia="ru-RU"/>
              </w:rPr>
              <w:t>Наличие в помещениях организации социальной сферы и на прилегающей к ней территории: оборудованных входных групп пандусами (подъемными платформами); выделенных стоянок для автотранспортных средств инвалидов; адаптированных лифтов, поручней, расширенных дверных проемов; сменных кресел-колясок; специально оборудованных санитарно-гигиенических помещений в организации социальной сферы.</w:t>
            </w:r>
          </w:p>
        </w:tc>
      </w:tr>
      <w:tr w:rsidR="00536072" w:rsidRPr="009627A2" w:rsidTr="00E05A44">
        <w:trPr>
          <w:trHeight w:val="563"/>
        </w:trPr>
        <w:tc>
          <w:tcPr>
            <w:tcW w:w="603" w:type="dxa"/>
            <w:vMerge/>
            <w:shd w:val="clear" w:color="auto" w:fill="auto"/>
            <w:vAlign w:val="bottom"/>
          </w:tcPr>
          <w:p w:rsidR="00536072" w:rsidRPr="009627A2" w:rsidRDefault="00536072" w:rsidP="00E05A44">
            <w:pPr>
              <w:spacing w:line="240" w:lineRule="auto"/>
              <w:jc w:val="right"/>
              <w:rPr>
                <w:rFonts w:ascii="Times New Roman" w:hAnsi="Times New Roman"/>
              </w:rPr>
            </w:pPr>
          </w:p>
        </w:tc>
        <w:tc>
          <w:tcPr>
            <w:tcW w:w="10185" w:type="dxa"/>
            <w:vMerge/>
            <w:shd w:val="clear" w:color="auto" w:fill="auto"/>
            <w:vAlign w:val="center"/>
            <w:hideMark/>
          </w:tcPr>
          <w:p w:rsidR="00536072" w:rsidRPr="009627A2" w:rsidRDefault="00536072" w:rsidP="00E05A44">
            <w:pPr>
              <w:spacing w:line="240" w:lineRule="auto"/>
              <w:jc w:val="center"/>
              <w:rPr>
                <w:rFonts w:ascii="Times New Roman" w:hAnsi="Times New Roman"/>
                <w:sz w:val="24"/>
                <w:szCs w:val="24"/>
              </w:rPr>
            </w:pPr>
          </w:p>
        </w:tc>
        <w:tc>
          <w:tcPr>
            <w:tcW w:w="2977" w:type="dxa"/>
            <w:gridSpan w:val="2"/>
            <w:vAlign w:val="center"/>
          </w:tcPr>
          <w:p w:rsidR="00536072" w:rsidRPr="009627A2" w:rsidRDefault="00536072" w:rsidP="00E05A44">
            <w:pPr>
              <w:spacing w:line="240" w:lineRule="auto"/>
              <w:jc w:val="center"/>
              <w:rPr>
                <w:rFonts w:ascii="Times New Roman" w:hAnsi="Times New Roman"/>
              </w:rPr>
            </w:pPr>
            <w:r w:rsidRPr="00EB0B4E">
              <w:rPr>
                <w:rFonts w:ascii="Times New Roman" w:hAnsi="Times New Roman"/>
              </w:rPr>
              <w:t>количество условий доступности организации для инвалидов</w:t>
            </w:r>
          </w:p>
        </w:tc>
        <w:tc>
          <w:tcPr>
            <w:tcW w:w="992" w:type="dxa"/>
            <w:vMerge w:val="restart"/>
            <w:vAlign w:val="center"/>
          </w:tcPr>
          <w:p w:rsidR="00536072" w:rsidRPr="009627A2" w:rsidRDefault="00536072" w:rsidP="00E05A44">
            <w:pPr>
              <w:spacing w:line="240" w:lineRule="auto"/>
              <w:jc w:val="center"/>
              <w:rPr>
                <w:rFonts w:ascii="Times New Roman" w:hAnsi="Times New Roman"/>
              </w:rPr>
            </w:pPr>
            <w:r>
              <w:rPr>
                <w:rFonts w:ascii="Times New Roman" w:hAnsi="Times New Roman"/>
              </w:rPr>
              <w:t>баллы</w:t>
            </w:r>
          </w:p>
        </w:tc>
      </w:tr>
      <w:tr w:rsidR="00536072" w:rsidRPr="009627A2" w:rsidTr="00E05A44">
        <w:trPr>
          <w:trHeight w:val="353"/>
        </w:trPr>
        <w:tc>
          <w:tcPr>
            <w:tcW w:w="603" w:type="dxa"/>
            <w:vMerge/>
            <w:shd w:val="clear" w:color="auto" w:fill="auto"/>
            <w:vAlign w:val="bottom"/>
          </w:tcPr>
          <w:p w:rsidR="00536072" w:rsidRPr="009627A2" w:rsidRDefault="00536072" w:rsidP="00E05A44">
            <w:pPr>
              <w:spacing w:line="240" w:lineRule="auto"/>
              <w:jc w:val="right"/>
              <w:rPr>
                <w:rFonts w:ascii="Times New Roman" w:hAnsi="Times New Roman"/>
              </w:rPr>
            </w:pPr>
          </w:p>
        </w:tc>
        <w:tc>
          <w:tcPr>
            <w:tcW w:w="10185" w:type="dxa"/>
            <w:vMerge/>
            <w:shd w:val="clear" w:color="auto" w:fill="auto"/>
            <w:vAlign w:val="bottom"/>
          </w:tcPr>
          <w:p w:rsidR="00536072" w:rsidRPr="009627A2" w:rsidRDefault="00536072" w:rsidP="00E05A44">
            <w:pPr>
              <w:spacing w:line="240" w:lineRule="auto"/>
              <w:rPr>
                <w:rFonts w:ascii="Times New Roman" w:hAnsi="Times New Roman"/>
                <w:sz w:val="24"/>
                <w:szCs w:val="24"/>
              </w:rPr>
            </w:pPr>
          </w:p>
        </w:tc>
        <w:tc>
          <w:tcPr>
            <w:tcW w:w="1669" w:type="dxa"/>
            <w:vAlign w:val="bottom"/>
          </w:tcPr>
          <w:p w:rsidR="00536072" w:rsidRPr="009627A2" w:rsidRDefault="00536072" w:rsidP="00E05A44">
            <w:pPr>
              <w:spacing w:line="240" w:lineRule="auto"/>
              <w:jc w:val="right"/>
              <w:rPr>
                <w:rFonts w:ascii="Times New Roman" w:hAnsi="Times New Roman"/>
              </w:rPr>
            </w:pPr>
            <w:r>
              <w:rPr>
                <w:rFonts w:ascii="Times New Roman" w:hAnsi="Times New Roman"/>
              </w:rPr>
              <w:t>нормативно</w:t>
            </w:r>
          </w:p>
        </w:tc>
        <w:tc>
          <w:tcPr>
            <w:tcW w:w="1308" w:type="dxa"/>
            <w:vAlign w:val="bottom"/>
          </w:tcPr>
          <w:p w:rsidR="00536072" w:rsidRPr="009627A2" w:rsidRDefault="00536072" w:rsidP="00E05A44">
            <w:pPr>
              <w:spacing w:line="240" w:lineRule="auto"/>
              <w:jc w:val="right"/>
              <w:rPr>
                <w:rFonts w:ascii="Times New Roman" w:hAnsi="Times New Roman"/>
              </w:rPr>
            </w:pPr>
            <w:r>
              <w:rPr>
                <w:rFonts w:ascii="Times New Roman" w:hAnsi="Times New Roman"/>
              </w:rPr>
              <w:t>фактически</w:t>
            </w:r>
          </w:p>
        </w:tc>
        <w:tc>
          <w:tcPr>
            <w:tcW w:w="992" w:type="dxa"/>
            <w:vMerge/>
            <w:vAlign w:val="bottom"/>
          </w:tcPr>
          <w:p w:rsidR="00536072" w:rsidRPr="009627A2" w:rsidRDefault="00536072" w:rsidP="00E05A44">
            <w:pPr>
              <w:spacing w:line="240" w:lineRule="auto"/>
              <w:jc w:val="right"/>
              <w:rPr>
                <w:rFonts w:ascii="Times New Roman" w:hAnsi="Times New Roman"/>
              </w:rPr>
            </w:pPr>
          </w:p>
        </w:tc>
      </w:tr>
      <w:tr w:rsidR="00536072" w:rsidRPr="009627A2" w:rsidTr="00E05A44">
        <w:trPr>
          <w:trHeight w:val="1012"/>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1</w:t>
            </w:r>
          </w:p>
        </w:tc>
        <w:tc>
          <w:tcPr>
            <w:tcW w:w="10185" w:type="dxa"/>
            <w:shd w:val="clear" w:color="auto" w:fill="auto"/>
            <w:vAlign w:val="bottom"/>
            <w:hideMark/>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№16 ИМ. ФРИЕВА Р.М." ГОРОДСКОГО ОКРУГА НАЛЬЧИК КАБАРДИНО-БАЛКАРСКОЙ РЕСПУБЛИКИ, 0711056603,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722"/>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2</w:t>
            </w:r>
          </w:p>
        </w:tc>
        <w:tc>
          <w:tcPr>
            <w:tcW w:w="10185" w:type="dxa"/>
            <w:shd w:val="clear" w:color="auto" w:fill="auto"/>
            <w:vAlign w:val="bottom"/>
            <w:hideMark/>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№23" ГОРОДСКОГО ОКРУГА НАЛЬЧИК КАБАРДИНО-БАЛКАРСКОЙ РЕСПУБЛИКИ, 0711044090,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982"/>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3</w:t>
            </w:r>
          </w:p>
        </w:tc>
        <w:tc>
          <w:tcPr>
            <w:tcW w:w="10185" w:type="dxa"/>
            <w:shd w:val="clear" w:color="auto" w:fill="auto"/>
            <w:vAlign w:val="bottom"/>
            <w:hideMark/>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"ГИМНАЗИЯ №29" ИМЕНИ В.Ж.ХУЖОКОВА ГОРОДСКОГО ОКРУГА НАЛЬЧИК КАБАРДИНО-БАЛКАРСКОЙ РЕСПУБЛИКИ, 0711035297,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1264"/>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4</w:t>
            </w:r>
          </w:p>
        </w:tc>
        <w:tc>
          <w:tcPr>
            <w:tcW w:w="10185" w:type="dxa"/>
            <w:shd w:val="clear" w:color="auto" w:fill="auto"/>
            <w:vAlign w:val="bottom"/>
            <w:hideMark/>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БЮДЖЕТНОЕ ОБЩЕОБРАЗОВАТЕЛЬНОЕ УЧРЕЖДЕНИЕ "СРЕДНЯЯ ОБЩЕОБРАЗОВАТЕЛЬНАЯ ШКОЛА №33" ГОРОДСКОГО ОКРУГА НАЛЬЧИК КАБАРДИНО-БАЛКАРСКОЙ РЕСПУБЛИКИ, 0725028571,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676"/>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5</w:t>
            </w:r>
          </w:p>
        </w:tc>
        <w:tc>
          <w:tcPr>
            <w:tcW w:w="10185" w:type="dxa"/>
            <w:shd w:val="clear" w:color="auto" w:fill="auto"/>
            <w:vAlign w:val="bottom"/>
            <w:hideMark/>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"ПРОГИМНАЗИЯ №65" ГОРОДСКОГО ОКРУГА НАЛЬЧИК КАБАРДИНО-БАЛКАРСКОЙ РЕСПУБЛИКИ, 0711041519,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1074"/>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6</w:t>
            </w:r>
          </w:p>
        </w:tc>
        <w:tc>
          <w:tcPr>
            <w:tcW w:w="10185" w:type="dxa"/>
            <w:shd w:val="clear" w:color="auto" w:fill="auto"/>
            <w:vAlign w:val="bottom"/>
            <w:hideMark/>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ДОШКОЛЬНОЕ ОБРАЗОВАТЕЛЬНОЕ УЧРЕЖДЕНИЕ "ДЕТСКИЙ САД № 31" ГОРОДСКОГО ОКРУГА НАЛЬЧИК КАБАРДИНО-БАЛКАРСКОЙ РЕСПУБЛИКИ, 0726023791,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1258"/>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7</w:t>
            </w:r>
          </w:p>
        </w:tc>
        <w:tc>
          <w:tcPr>
            <w:tcW w:w="10185" w:type="dxa"/>
            <w:shd w:val="clear" w:color="auto" w:fill="auto"/>
            <w:vAlign w:val="bottom"/>
            <w:hideMark/>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ДОШКОЛЬНОЕ ОБРАЗОВАТЕЛЬНОЕ УЧРЕЖДЕНИЕ "ДЕТСКИЙ САД №60" ГОРОДСКОГО ОКРУГА НАЛЬЧИК КАБАРДИНО-БАЛКАРСКОЙ РЕСПУБЛИКИ, 0711038474,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799"/>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8</w:t>
            </w:r>
          </w:p>
        </w:tc>
        <w:tc>
          <w:tcPr>
            <w:tcW w:w="10185" w:type="dxa"/>
            <w:shd w:val="clear" w:color="auto" w:fill="auto"/>
            <w:vAlign w:val="bottom"/>
            <w:hideMark/>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№1  ИМ.ПАШТОВА С.А. Г. БАКСАНА", 0701012491,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912"/>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9</w:t>
            </w:r>
          </w:p>
        </w:tc>
        <w:tc>
          <w:tcPr>
            <w:tcW w:w="10185" w:type="dxa"/>
            <w:shd w:val="clear" w:color="auto" w:fill="auto"/>
            <w:vAlign w:val="bottom"/>
            <w:hideMark/>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№4 ИМЕНИ М.А. СИЖАЖЕВА Г.БАКСАНА", 0701012519,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884"/>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10</w:t>
            </w:r>
          </w:p>
        </w:tc>
        <w:tc>
          <w:tcPr>
            <w:tcW w:w="10185" w:type="dxa"/>
            <w:shd w:val="clear" w:color="auto" w:fill="auto"/>
            <w:vAlign w:val="bottom"/>
            <w:hideMark/>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№10 ИМ. Б.М. КАРДАНОВА Г. БАКСАНА", 0701004349,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698"/>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11</w:t>
            </w:r>
          </w:p>
        </w:tc>
        <w:tc>
          <w:tcPr>
            <w:tcW w:w="10185" w:type="dxa"/>
            <w:shd w:val="clear" w:color="auto" w:fill="auto"/>
            <w:vAlign w:val="bottom"/>
            <w:hideMark/>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№11 Г.БАКСАНА", 0701110869,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840"/>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12</w:t>
            </w:r>
          </w:p>
        </w:tc>
        <w:tc>
          <w:tcPr>
            <w:tcW w:w="10185" w:type="dxa"/>
            <w:shd w:val="clear" w:color="auto" w:fill="auto"/>
            <w:vAlign w:val="bottom"/>
            <w:hideMark/>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"ПРОГИМНАЗИЯ №1 Г.БАКСАНА", 0701004290,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528"/>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13</w:t>
            </w:r>
          </w:p>
        </w:tc>
        <w:tc>
          <w:tcPr>
            <w:tcW w:w="10185" w:type="dxa"/>
            <w:shd w:val="clear" w:color="auto" w:fill="auto"/>
            <w:vAlign w:val="bottom"/>
            <w:hideMark/>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"ПРОГИМНАЗИЯ №4 Г. БАКСАНА", 0701009509,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673"/>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14</w:t>
            </w:r>
          </w:p>
        </w:tc>
        <w:tc>
          <w:tcPr>
            <w:tcW w:w="10185" w:type="dxa"/>
            <w:shd w:val="clear" w:color="auto" w:fill="auto"/>
            <w:vAlign w:val="bottom"/>
            <w:hideMark/>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ОБЩЕОБРАЗОВАТЕЛЬНОЕ УЧРЕЖДЕНИЕ "СРЕДНЯЯ ОБЩЕОБРАЗОВАТЕЛЬНАЯ ШКОЛА №1 ИМЕНИ Т.М. КУРАШИНОВА" С.П. АТАЖУКИНО, 0701004564,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819"/>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15</w:t>
            </w:r>
          </w:p>
        </w:tc>
        <w:tc>
          <w:tcPr>
            <w:tcW w:w="10185" w:type="dxa"/>
            <w:shd w:val="clear" w:color="auto" w:fill="auto"/>
            <w:vAlign w:val="bottom"/>
            <w:hideMark/>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ОБЩЕОБРАЗОВАТЕЛЬНОЕ УЧРЕЖДЕНИЕ "СРЕДНЯЯ ОБЩЕОБРАЗОВАТЕЛЬНАЯ ШКОЛА №3" С.П. БАКСАНЕНОК БАКСАНСКОГО МУНИЦИПАЛЬНОГО РАЙОНА КАБАРДИНО-БАЛКАРСКОЙ РЕСПУБЛИКИ, 0701004490,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996"/>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16</w:t>
            </w:r>
          </w:p>
        </w:tc>
        <w:tc>
          <w:tcPr>
            <w:tcW w:w="10185" w:type="dxa"/>
            <w:shd w:val="clear" w:color="auto" w:fill="auto"/>
            <w:vAlign w:val="bottom"/>
            <w:hideMark/>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ОБЩЕОБРАЗОВАТЕЛЬНОЕ УЧРЕЖДЕНИЕ "СРЕДНЯЯ ОБЩЕОБРАЗОВАТЕЛЬНАЯ ШКОЛА ИМ. МАЛКАРОВА Х.Ш." С.П.ЖАНХОТЕКО БАКСАНСКОГО МУНИЦИПАЛЬНОГО РАЙОНА КАБАРДИНО-БАЛКАРСКОЙ РЕСПУБЛИКИ, 0701004250,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1424"/>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17</w:t>
            </w:r>
          </w:p>
        </w:tc>
        <w:tc>
          <w:tcPr>
            <w:tcW w:w="10185" w:type="dxa"/>
            <w:shd w:val="clear" w:color="auto" w:fill="auto"/>
            <w:vAlign w:val="bottom"/>
            <w:hideMark/>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ОБЩЕОБРАЗОВАТЕЛЬНОЕ УЧРЕЖДЕНИЕ "СРЕДНЯЯ ОБЩЕОБРАЗОВАТЕЛЬНАЯ ШКОЛА ИМЕНИ ГЕНЕРАЛ-ЛЕЙТЕНАНТА М.Т.БАТЫРОВА" С.П. ПСЫХУРЕЙ БАКСАНСКОГО МУНИЦИПАЛЬНОГО РАЙОНА КАБАРДИНО-БАЛКАРСКОЙ РЕСПУБЛИКИ, 0701004525,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583"/>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18</w:t>
            </w:r>
          </w:p>
        </w:tc>
        <w:tc>
          <w:tcPr>
            <w:tcW w:w="10185" w:type="dxa"/>
            <w:shd w:val="clear" w:color="auto" w:fill="auto"/>
            <w:vAlign w:val="bottom"/>
            <w:hideMark/>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ОБЩЕОБРАЗОВАТЕЛЬНОЕ УЧРЕЖДЕНИЕ "СРЕДНЯЯ ОБЩЕОБРАЗОВАТЕЛЬНАЯ ШКОЛА №4"С.П.ЗАЮКОВО БАКСАНСКОГО МУНИЦИПАЛЬНОГО РАЙОНА КАБАРДИНО-БАЛКАРСКОЙ РЕСПУБЛИКИ, 0701013833,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1123"/>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19</w:t>
            </w:r>
          </w:p>
        </w:tc>
        <w:tc>
          <w:tcPr>
            <w:tcW w:w="10185" w:type="dxa"/>
            <w:shd w:val="clear" w:color="auto" w:fill="auto"/>
            <w:vAlign w:val="bottom"/>
            <w:hideMark/>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ОБЩЕОБРАЗОВАТЕЛЬНОЕ УЧРЕЖДЕНИЕ "СРЕДНЯЯ ОБЩЕОБРАЗОВАТЕЛЬНАЯ ШКОЛА №2 ИМ. Х.А.ШАФИЕВА" С.П. ЗАЮКОВО БАКСАНСКОГО МУНИЦИПАЛЬНОГО РАЙОНА КАБАРДИНО-БАЛКАРСКОЙ РЕСПУБЛИКИ, 0701004444,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1418"/>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20</w:t>
            </w:r>
          </w:p>
        </w:tc>
        <w:tc>
          <w:tcPr>
            <w:tcW w:w="10185" w:type="dxa"/>
            <w:shd w:val="clear" w:color="auto" w:fill="auto"/>
            <w:vAlign w:val="bottom"/>
            <w:hideMark/>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ОБЩЕОБРАЗОВАТЕЛЬНОЕ УЧРЕЖДЕНИЕ "СРЕДНЯЯ ОБЩЕОБРАЗОВАТЕЛЬНАЯ ШКОЛА №1" С.П. КУБА-ТАБА БАКСАНСКОГО МУНИЦИПАЛЬНОГО РАЙОНА КАБАРДИНО-БАЛКАРСКОЙ РЕСПУБЛИКИ, 0701004395,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867"/>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21</w:t>
            </w:r>
          </w:p>
        </w:tc>
        <w:tc>
          <w:tcPr>
            <w:tcW w:w="10185" w:type="dxa"/>
            <w:shd w:val="clear" w:color="auto" w:fill="auto"/>
            <w:vAlign w:val="bottom"/>
            <w:hideMark/>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№1" Г.П.ЗАЛУКОКОАЖЕ ЗОЛЬСКОГО МУНИЦИПАЛЬНОГО РАЙОНА КАБАРДИНО-БАЛКАРСКОЙ РЕСПУБЛИКИ, 0702006821,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1186"/>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22</w:t>
            </w:r>
          </w:p>
        </w:tc>
        <w:tc>
          <w:tcPr>
            <w:tcW w:w="10185" w:type="dxa"/>
            <w:shd w:val="clear" w:color="auto" w:fill="auto"/>
            <w:vAlign w:val="bottom"/>
            <w:hideMark/>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  СЕЛЬСКОГО ПОСЕЛЕНИЯ БЕЛОКАМЕНСКОЕ  ЗОЛЬСКОГО МУНИЦИПАЛЬНОГО  РАЙОНА КАБАРДИНО-БАЛКАРСКОЙ РЕСПУБЛИКИ, 0702722744,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1323"/>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23</w:t>
            </w:r>
          </w:p>
        </w:tc>
        <w:tc>
          <w:tcPr>
            <w:tcW w:w="10185" w:type="dxa"/>
            <w:shd w:val="clear" w:color="auto" w:fill="auto"/>
            <w:vAlign w:val="bottom"/>
            <w:hideMark/>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СЕЛЬСКОГО ПОСЕЛЕНИЯ ЗОЛЬСКОЕ ЗОЛЬСКОГО  МУНИЦИПАЛЬНОГО РАЙОНА КАБАРДИНО-БАЛКАРСКОЙ РЕСПУБЛИКИ, 0702722800,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1202"/>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24</w:t>
            </w:r>
          </w:p>
        </w:tc>
        <w:tc>
          <w:tcPr>
            <w:tcW w:w="10185" w:type="dxa"/>
            <w:shd w:val="clear" w:color="auto" w:fill="auto"/>
            <w:vAlign w:val="bottom"/>
            <w:hideMark/>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№3" СЕЛЬСКОГО ПОСЕЛЕНИЯ САРМАКОВО ЗОЛЬСКОГО МУНИЦИПАЛЬНОГО  РАЙОНА КАБАРДИНО-БАЛКАРСКОЙ РЕСПУБЛИКИ, 0702006980,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415"/>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25</w:t>
            </w:r>
          </w:p>
        </w:tc>
        <w:tc>
          <w:tcPr>
            <w:tcW w:w="10185" w:type="dxa"/>
            <w:shd w:val="clear" w:color="auto" w:fill="auto"/>
            <w:vAlign w:val="bottom"/>
            <w:hideMark/>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 СЕЛЬСКОГО ПОСЕЛЕНИЯ ШОРДАКОВО ЗОЛЬСКОГО МУНИЦИПАЛЬНОГО РАЙОНА КАБАРДИНО-БАЛКАРСКОЙ РЕСПУБЛИКИ, 0702006860,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1347"/>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26</w:t>
            </w:r>
          </w:p>
        </w:tc>
        <w:tc>
          <w:tcPr>
            <w:tcW w:w="10185" w:type="dxa"/>
            <w:shd w:val="clear" w:color="auto" w:fill="auto"/>
            <w:vAlign w:val="bottom"/>
            <w:hideMark/>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УЧРЕЖДЕНИЕ ДОПОЛНИТЕЛЬНОГО ОБРАЗОВАНИЯ "РАЙОННЫЙ ЦЕНТР ДОПОЛНИТЕЛЬНОГО ОБРАЗОВАНИЯ" ЗОЛЬСКОГО МУНИЦИПАЛЬНОГО РАЙОНА КАБАРДИНО-БАЛКАРСКОЙ РЕСПУБЛИКИ, 0702007568,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815"/>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27</w:t>
            </w:r>
          </w:p>
        </w:tc>
        <w:tc>
          <w:tcPr>
            <w:tcW w:w="10185" w:type="dxa"/>
            <w:shd w:val="clear" w:color="auto" w:fill="auto"/>
            <w:vAlign w:val="bottom"/>
            <w:hideMark/>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№1 С.П. АНЗОРЕЙ" ЛЕСКЕНСКОГО МУНИЦИПАЛЬНОГО РАЙОНА КАБАРДИНО-БАЛКАРСКОЙ РЕСПУБЛИКИ, 0707011712,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972"/>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28</w:t>
            </w:r>
          </w:p>
        </w:tc>
        <w:tc>
          <w:tcPr>
            <w:tcW w:w="10185" w:type="dxa"/>
            <w:shd w:val="clear" w:color="auto" w:fill="auto"/>
            <w:vAlign w:val="bottom"/>
            <w:hideMark/>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ИМЕНИ АСЛАНГЕРИ ЯХЪЯЕВИЧА МАСАЕВА" СЕЛЬСКОГО ПОСЕЛЕНИЯ ЕРОККО ЛЕСКЕНСКОГО МУНИЦИПАЛЬНОГО РАЙОНА КАБАРДИНО-БАЛКАРСКОЙ РЕСПУБЛИКИ, 0707012000,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1061"/>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29</w:t>
            </w:r>
          </w:p>
        </w:tc>
        <w:tc>
          <w:tcPr>
            <w:tcW w:w="10185" w:type="dxa"/>
            <w:shd w:val="clear" w:color="auto" w:fill="auto"/>
            <w:vAlign w:val="bottom"/>
            <w:hideMark/>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№5 Г.МАЙСКОГО", 0703002675,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922"/>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30</w:t>
            </w:r>
          </w:p>
        </w:tc>
        <w:tc>
          <w:tcPr>
            <w:tcW w:w="10185" w:type="dxa"/>
            <w:shd w:val="clear" w:color="auto" w:fill="auto"/>
            <w:vAlign w:val="bottom"/>
            <w:hideMark/>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С. ДАЛЬНЕГО" ПРОХЛАДНЕНСКОГО МУНИЦИПАЛЬНОГО РАЙОНА КАБАРДИНО-БАЛКАРСКОЙ РЕСПУБЛИКИ, 0716001051,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1134"/>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31</w:t>
            </w:r>
          </w:p>
        </w:tc>
        <w:tc>
          <w:tcPr>
            <w:tcW w:w="10185" w:type="dxa"/>
            <w:shd w:val="clear" w:color="auto" w:fill="auto"/>
            <w:vAlign w:val="bottom"/>
            <w:hideMark/>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№2 С. КАРАГАЧ" ПРОХЛАДНЕНСКОГО МУНИЦИПАЛЬНОГО РАЙОНА КАБАРДИНО-БАЛКАРСКОЙ РЕСПУБЛИКИ, 0716006363,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1154"/>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32</w:t>
            </w:r>
          </w:p>
        </w:tc>
        <w:tc>
          <w:tcPr>
            <w:tcW w:w="10185" w:type="dxa"/>
            <w:shd w:val="clear" w:color="auto" w:fill="auto"/>
            <w:vAlign w:val="bottom"/>
            <w:hideMark/>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С. ЛЕСНОГО" ПРОХЛАДНЕНСКОГО МУНИЦИПАЛЬНОГО РАЙОНА КАБАРДИНО-БАЛКАРСКОЙ РЕСПУБЛИКИ, 0716001132,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1255"/>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33</w:t>
            </w:r>
          </w:p>
        </w:tc>
        <w:tc>
          <w:tcPr>
            <w:tcW w:w="10185" w:type="dxa"/>
            <w:shd w:val="clear" w:color="auto" w:fill="auto"/>
            <w:vAlign w:val="bottom"/>
            <w:hideMark/>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СТ. ПРИБЛИЖНОЙ" ПРОХЛАДНЕНСКОГО МУНИЦИПАЛЬНОГО РАЙОНА КАБАРДИНО-БАЛКАРСКОЙ РЕСПУБЛИКИ, 0716001083,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1278"/>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34</w:t>
            </w:r>
          </w:p>
        </w:tc>
        <w:tc>
          <w:tcPr>
            <w:tcW w:w="10185" w:type="dxa"/>
            <w:shd w:val="clear" w:color="auto" w:fill="auto"/>
            <w:vAlign w:val="bottom"/>
            <w:hideMark/>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"ОСНОВНАЯ ОБЩЕОБРАЗОВАТЕЛЬНАЯ ШКОЛА №4 ГОРОДСКОГО ПОСЕЛЕНИЯ ТЕРЕК" ТЕРСКОГО МУНИЦИПАЛЬНОГО РАЙОНА КАБАРДИНО-БАЛКАРСКОЙ РЕСПУБЛИКИ, 0705007990,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1450"/>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35</w:t>
            </w:r>
          </w:p>
        </w:tc>
        <w:tc>
          <w:tcPr>
            <w:tcW w:w="10185" w:type="dxa"/>
            <w:shd w:val="clear" w:color="auto" w:fill="auto"/>
            <w:vAlign w:val="bottom"/>
            <w:hideMark/>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№2 СЕЛЬСКОГО ПОСЕЛЕНИЯ ПЛАНОВСКОЕ" ТЕРСКОГО МУНИЦИПАЛЬНОГО РАЙОНА КАБАРДИНО-БАЛКАРСКОЙ РЕСПУБЛИКИ, 0705002335,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416"/>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36</w:t>
            </w:r>
          </w:p>
        </w:tc>
        <w:tc>
          <w:tcPr>
            <w:tcW w:w="10185" w:type="dxa"/>
            <w:shd w:val="clear" w:color="auto" w:fill="auto"/>
            <w:vAlign w:val="bottom"/>
            <w:hideMark/>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ДОШКОЛЬНОЕ ОБРАЗОВАТЕЛЬНОЕ УЧРЕЖДЕНИЕ "ДЕТСКИЙ САД №2 "СОЛНЫШКО" ГОРОДСКОГО ПОСЕЛЕНИЯ ТЕРЕК" ТЕРСКОГО МУНИЦИПАЛЬНОГО РАЙОНА КАБАРДИНО-БАЛКАРСКОЙ РЕСПУБЛИКИ, 0705001620,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959"/>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37</w:t>
            </w:r>
          </w:p>
        </w:tc>
        <w:tc>
          <w:tcPr>
            <w:tcW w:w="10185" w:type="dxa"/>
            <w:shd w:val="clear" w:color="auto" w:fill="auto"/>
            <w:vAlign w:val="bottom"/>
            <w:hideMark/>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ДОШКОЛЬНОЕ ОБРАЗОВАТЕЛЬНОЕ УЧРЕЖДЕНИЕ "ДЕТСКИЙ САД №3 "НУР" ГОРОДСКОГО ПОСЕЛЕНИЯ ТЕРЕК" ТЕРСКОГО МУНИЦИПАЛЬНОГО РАЙОНА КАБАРДИНО-БАЛКАРСКОЙ РЕСПУБЛИКИ, 0705001613,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982"/>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38</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"НАЧАЛЬНАЯ ШКОЛА - ДЕТСКИЙ САД СЕЛЬСКОГО ПОСЕЛЕНИЯ ВЕРХНИЙ АКБАШ" ТЕРСКОГО МУНИЦИПАЛЬНОГО РАЙОНА КАБАРДИНО-БАЛКАРСКОЙ РЕСПУБЛИКИ, 0705000472,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417"/>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39</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УЧРЕЖДЕНИЕ ДОПОЛНИТЕЛЬНОГО ОБРАЗОВАНИЯ "ЦЕНТР ДЕТСКОГО ТВОРЧЕСТВА" ТЕРСКОГО МУНИЦИПАЛЬНОГО РАЙОНА КАБАРДИНО-БАЛКАРСКОЙ РЕСПУБЛИКИ, 0705007260,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1412"/>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40</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№1" С.П. СТАРЫЙ ЧЕРЕК УРВАНСКОГО МУНИЦИПАЛЬНОГО РАЙОНА КБР, 0707011430,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753"/>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41</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"ЛИЦЕЙ № 1" Г.П. НАРТКАЛА УРВАНСКОГО МУНИЦИПАЛЬНОГО РАЙОНА КБР, 0707007522,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419"/>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42</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ДОШКОЛЬНОЕ ОБРАЗОВАТЕЛЬНОЕ УЧРЕЖДЕНИЕ "ДЕТСКИЙ САД №5" Г.П. НАРТКАЛА УРВАНСКОГО МУНИЦИПАЛЬНОГО РАЙОНА КАБАРДИНО-БАЛКАРСКОЙ РЕСПУБЛИКИ, 0707010878,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1412"/>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43</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№1 С УГЛУБЛЕННЫМ ИЗУЧЕНИЕМ ОТДЕЛЬНЫХ ПРЕДМЕТОВ ИМЕНИ ДОБАГОВА БАРАСБИ СИХАТОВИЧА" Г.П.ЧЕГЕМ ЧЕГЕМСКОГО МУНИЦИПАЛЬНОГО РАЙОНА КАБАРДИНО-БАЛКАРСКОЙ РЕСПУБЛИКИ, 0708008649,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1412"/>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44</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 2 ИМЕНИ ИНАЛА ПШИБИЕВА" С.П.НАРТАН ЧЕГЕМСКОГО МУНИЦИПАЛЬНОГО РАЙОНА КАБАРДИНО-БАЛКАРСКОЙ РЕСПУБЛИКИ, 0708003880,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1412"/>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45</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№1" С.П. ЧЕГЕМ ВТОРОЙ ЧЕГЕМСКОГО МУНИЦИПАЛЬНОГО РАЙОНА КАБАРДИНО-БАЛКАРСКОЙ РЕСПУБЛИКИ, 0708004309,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1412"/>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46</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№1" С.П. ШАЛУШКА ЧЕГЕМСКОГО МУНИЦИПАЛЬНОГО РАЙОНА КАБАРДИНО-БАЛКАРСКОЙ РЕСПУБЛИКИ, 0708004348,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277"/>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47</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ИМЕНИ А.Ю. БАЙСУЛТАНОВА" СЕЛЬСКОГО ПОСЕЛЕНИЯ ЯНИКОЙ ЧЕГЕМСКОГО МУНИЦИПАЛЬНОГО РАЙОНА КАБАРДИНО-БАЛКАРСКОЙ РЕСПУБЛИКИ., 0708004411,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1412"/>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48</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КАЗЁННОЕ ДОШКОЛЬНОЕ ОБРАЗОВАТЕЛЬНОЕ УЧРЕЖДЕНИЕ "ЦЕНТР РАЗВИТИЯ РЕБЁНКА-ДЕТСКИЙ САД "ЗВЁЗДНЫЙ" ЧЕГЕМСКОГО МУНИЦИПАЛЬНОГО РАЙОНА КАБАРДИНО-БАЛКАРСКОЙ РЕСПУБЛИКИ, 0708009970,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1412"/>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49</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ИМЕНИ ЧЕЧЕНОВА Ш.Ш. Г.П. КАШХАТАУ" ЧЕРЕКСКОГО МУНИЦИПАЛЬНОГО  РАЙОНА КАБАРДИНО-БАЛКАРСКОЙ РЕСПУБЛИКИ, 0706003187,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1412"/>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50</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ИМ. К.Б. МЕЧИЕВА С.П.  БЕЗЕНГИ" ЧЕРЕКСКОГО МУНИЦИПАЛЬНОГО РАЙОНА КАБАРДИНО-БАЛКАРСКОЙ РЕСПУБЛИКИ, 0706001790,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1412"/>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51</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ИМЕНИ М.К. АТАБИЕВА  С.П. ЖЕМТАЛА" ЧЕРЕКСКОГО МУНИЦИПАЛЬНОГО  РАЙОНА КАБАРДИНО-БАЛКАРСКОЙ РЕСПУБЛИКИ, 0706001817,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1412"/>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52</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 1 ИМ. ЧЕРКЕСОВА Х.К. С.П. ЖЕМТАЛА" ЧЕРЕКСКОГО МУНИЦИПАЛЬНОГО РАЙОНА КАБАРДИНО-БАЛКАРСКОЙ  РЕСПУБЛИКИ, 0706001729,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277"/>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53</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ОБЩЕОБРАЗОВАТЕЛЬНОЕ УЧРЕЖДЕНИЕ "СРЕДНЯЯ ОБЩЕОБРАЗОВАТЕЛЬНАЯ ШКОЛА" С.БЕДЫК ЭЛЬБРУССКОГО МУНИЦИПАЛЬНОГО РАЙОНА КАБАРДИНО-БАЛКАРСКОЙ РЕСПУБЛИКИ, 0710005540,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1228"/>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54</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ОБЩЕОБРАЗОВАТЕЛЬНОЕ УЧРЕЖДЕНИЕ "СРЕДНЯЯ ОБЩЕОБРАЗОВАТЕЛЬНАЯ ШКОЛА №6 ИМЕНИ ГЕРОЯ СОВЕТСКОГО СОЮЗА В.Г. КУЗНЕЦОВА"  Г.П ТЫРНЫАУЗ ЭЛЬБРУССКОГО МУНИЦИПАЛЬНОГО РАЙОНА КАБАРДИНО-БАЛКАРСКОЙ РЕСПУБЛИКИ, 0710005451,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1234"/>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55</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ОБЩЕОБРАЗОВАТЕЛЬНОЕ УЧРЕЖДЕНИЕ "ГИМНАЗИЯ №5" Г. ТЫРНЫАУЗА ЭЛЬБРУССКОГО МУНИЦИПАЛЬНОГО РАЙОНА КАБАРДИНО-БАЛКАРСКОЙ РЕСПУБЛИКИ, 0710054787,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1266"/>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56</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БЮДЖЕТНОЕ УЧРЕЖДЕНИЕ ДОПОЛНИТЕЛЬНОГО ОБРАЗОВАНИЯ "ЦЕНТР РАЗВИТИЯ ТВОРЧЕСТВА ДЕТЕЙ И ЮНОШЕСТВА ИМ. М.Х.МОКАЕВА" ЭЛЬБРУССКОГО МУНИЦИПАЛЬНОГО РАЙОНА КАБАРДИНО-БАЛКАРСКОЙ РЕСПУБЛИКИ, 0710054794,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1258"/>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57</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ГОСУДАРСТВЕННОЕ БЮДЖЕТНОЕ УЧРЕЖДЕНИЕ ДОПОЛНИТЕЛЬНОГО ОБРАЗОВАНИЯ "ДВОРЕЦ ТВОРЧЕСТВА ДЕТЕЙ И МОЛОДЕЖИ" МИНИСТЕРСТВА ПРОСВЕЩЕНИЯ,НАУКИ И ПО ДЕЛАМ МОЛОДЕЖИ КАБАРДИНО-БАЛКАРСКОЙ РЕСПУБЛИКИ, 0711037840,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277"/>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58</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ГОСУДАРСТВЕННОЕ БЮДЖЕТНОЕ УЧРЕЖДЕНИЕ ДОПОЛНИТЕЛЬНОГО ОБРАЗОВАНИЯ "ЭКОЛОГО-БИОЛОГИЧЕСКИЙ ЦЕНТР" МИНИСТЕРСТВА ПРОСВЕЩЕНИЯ,НАУКИ И ПО ДЕЛАМ МОЛОДЕЖИ КАБАРДИНО-БАЛКАРСКОЙ РЕСПУБЛИКИ, 0711057036,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1236"/>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59</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ГОСУДАРСТВЕННОЕ БЮДЖЕТНОЕ ОБЩЕОБРАЗОВАТЕЛЬНОЕ УЧРЕЖДЕНИЕ "ДЕТСКАЯ АКАДЕМИЯ ТВОРЧЕСТВА "СОЛНЕЧНЫЙ ГОРОД" МИНИСТЕРСТВА ПРОСВЕЩЕНИЯ, НАУКИ И ПО ДЕЛАМ МОЛОДЕЖИ КАБАРДИНО-БАЛКАРСКОЙ РЕСПУБЛИКИ, 0726015007,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1268"/>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60</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ГОСУДАРСТВЕННОЕ БЮДЖЕТНОЕ ОБЩЕОБРАЗОВАТЕЛЬНОЕ УЧРЕЖДЕНИЕ "КАДЕТСКАЯ ШКОЛА-ИНТЕРНАТ №2 ИМЕНИ Х.С.ДЕПУЕВА" МИНИСТЕРСТВА ПРОСВЕЩЕНИЯ, НАУКИ И ПО ДЕЛАМ МОЛОДЕЖИ КАБАРДИНО-БАЛКАРСКОЙ РЕСПУБЛИКИ, 0706002730,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1412"/>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61</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ГОСУДАРСТВЕННОЕ БЮДЖЕТНОЕ ОБЩЕОБРАЗОВАТЕЛЬНОЕ УЧРЕЖДЕНИЕ  "КАДЕТСКАЯ ШКОЛА-ИНТЕРНАТ № 3" МИНИСТЕРСТВА ПРОСВЕЩЕНИЯ, НАУКИ И  ПО ДЕЛАМ МОЛОДЕЖИ КАБАРДИНО-БАЛКАРСКОЙ РЕСПУБЛИКИ, 0716000940,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1412"/>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62</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ГОСУДАРСТВЕННОЕ БЮДЖЕТНОЕ ОБЩЕОБРАЗОВАТЕЛЬНОЕ УЧРЕЖДЕНИЕ "ШКОЛА-ИНТЕРНАТ № 1" МИНИСТЕРСТВА ПРОСВЕЩЕНИЯ,НАУКИ И ПО ДЕЛАМ МОЛОДЕЖИ КАБАРДИНО-БАЛКАРСКОЙ РЕСПУБЛИКИ, 0711038587,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1412"/>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63</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ГОСУДАРСТВЕННОЕ БЮДЖЕТНОЕ ОБЩЕОБРАЗОВАТЕЛЬНОЕ УЧРЕЖДЕНИЕ "ШКОЛА-ИНТЕРНАТ №3" МИНИСТЕРСТВА ПРОСВЕЩЕНИЯ, НАУКИ И ПО ДЕЛАМ МОЛОДЕЖИ КАБАРДИНО-БАЛКАРСКОЙ РЕСПУБЛИКИ, 0711039904,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415"/>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64</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ГОСУДАРСТВЕННОЕ БЮДЖЕТНОЕ ОБЩЕОБРАЗОВАТЕЛЬНОЕ УЧРЕЖДЕНИЕ "ШКОЛА-ИНТЕРНАТ ДЛЯ ДЕТЕЙ-СИРОТ И ДЕТЕЙ ОСТАВШИХСЯ БЕЗ ПОПЕЧЕНИЯ РОДИТЕЛЕЙ, №5" МИНИСТЕРСТВА ПРОСВЕЩЕНИЯ, НАУКИ И ПО ДЕЛАМ МОЛОДЕЖИ КАБАРДИНО-БАЛКАРСКОЙ РЕСПУБЛИКИ, 0708004524,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921"/>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65</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ГОСУДАРСТВЕННОЕ БЮДЖЕТНОЕ ОБЩЕОБРАЗОВАТЕЛЬНОЕ УЧРЕЖДЕНИЕ "СПЕЦИАЛЬНАЯ (КОРРЕКЦИОННАЯ) ШКОЛА-ИНТЕРНАТ №2" МИНИСТЕРСТВА ПРОСВЕЩЕНИЯ,НАУКИ И ПО ДЕЛАМ МОЛОДЁЖИ КАБАРДИНО-БАЛКАРСКОЙ РЕСПУБЛИКИ, 0704000977,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712"/>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66</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ГОСУДАРСТВЕННОЕ БЮДЖЕТНОЕ ОБЩЕОБРАЗОВАТЕЛЬНОЕ УЧРЕЖДЕНИЕ "СПЕЦИАЛЬНАЯ (КОРРЕКЦИОННАЯ) ШКОЛА-ИНТЕРНАТ №3" МИНИСТЕРСТВА ПРОСВЕЩЕНИЯ, НАУКИ  И ПО ДЕЛАМ МОЛОДЕЖИ КАБАРДИНО-БАЛКАРСКОЙ РЕСПУБЛИКИ, 0709004848,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543"/>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67</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ГОСУДАРСТВЕННОЕ БЮДЖЕТНОЕ ОБЩЕОБРАЗОВАТЕЛЬНОЕ УЧРЕЖДЕНИЕ ДЛЯ ДЕТЕЙ,НУЖДАЮЩИХСЯ В ДЛИТЕЛЬНОМ ЛЕЧЕНИИ "САНАТОРНО ЛЕСНАЯ ШКОЛА №1" МИНИСТЕРСТВА ПРОСВЕЩЕНИЯ,НАУКИ И ПО ДЕЛАМ МОЛОДЕЖИ КАБАРДИНО БАЛКАРСКОЙ РЕСПУБЛИКИ, 0711038523,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926"/>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68</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ГОСУДАРСТВЕННОЕ БЮДЖЕТНОЕ УЧРЕЖДЕНИЕ "ЦЕНТР ПСИХОЛОГО-МЕДИКО-СОЦИАЛЬНОГО СОПРОВОЖДЕНИЯ" МИНИСТЕРСТВА ПРОСВЕЩЕНИЯ, НАУКИ И ПО ДЕЛАМ МОЛОДЕЖИ КАБАРДИНО-БАЛКАРСКОЙ РЕСПУБЛИКИ, 0725009995,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1040"/>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69</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ГОСУДАРСТВЕННОЕ БЮДЖЕТНОЕ ПРОФЕССИОНАЛЬНОЕ ОБРАЗОВАТЕЛЬНОЕ УЧРЕЖДЕНИЕ "КАБАРДИНО-БАЛКАРСКИЙ ТОРГОВО-ТЕХНОЛОГИЧЕСКИЙ КОЛЛЕДЖ", 0711033483,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698"/>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70</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ГОСУДАРСТВЕННОЕ БЮДЖЕТНОЕ ПРОФЕССИОНАЛЬНОЕ ОБРАЗОВАТЕЛЬНОЕ УЧРЕЖДЕНИЕ "КАБАРДИНО-БАЛКАРСКИЙ ГУМАНИТАРНО-ТЕХНИЧЕСКИЙ КОЛЛЕДЖ", 0711039510,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273"/>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71</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ГОСУДАРСТВЕННОЕ БЮДЖЕТНОЕ ПРОФЕССИОНАЛЬНОЕ ОБРАЗОВАТЕЛЬНОЕ УЧРЕЖДЕНИЕ "ПРОХЛАДНЕНСКИЙ МНОГОПРОФИЛЬНЫЙ КОЛЛЕДЖ", 0709003918,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988"/>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72</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ГОСУДАРСТВЕННОЕ БЮДЖЕТНОЕ ПРОФЕССИОНАЛЬНОЕ ОБРАЗОВАТЕЛЬНОЕ УЧРЕЖДЕНИЕ "ЭЛЬБРУССКИЙ РЕГИОНАЛЬНЫЙ КОЛЛЕДЖ", 0710003260,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517"/>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73</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ЧАСТНОЕ ДОШКОЛЬНОЕ ОБРАЗОВАТЕЛЬНОЕ УЧРЕЖДЕНИЕ ДЕТСКИЙ САД "МИЯМИ", 0716011740,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746"/>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74</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ОБЩЕСТВО С ОГРАНИЧЕННОЙ ОТВЕТСТВЕННОСТЬЮ ДЕТСКИЙ ДОШКОЛЬНЫЙ ЦЕНТР "СОЛНЫШКО", 0725016985,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100</w:t>
            </w:r>
          </w:p>
        </w:tc>
      </w:tr>
      <w:tr w:rsidR="00536072" w:rsidRPr="009627A2" w:rsidTr="00E05A44">
        <w:trPr>
          <w:trHeight w:val="1026"/>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75</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"ГИМНАЗИЯ №13" ГОРОДСКОГО ОКРУГА НАЛЬЧИК КАБАРДИНО-БАЛКАРСКОЙ РЕСПУБЛИКИ, 0711041438,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4</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80</w:t>
            </w:r>
          </w:p>
        </w:tc>
      </w:tr>
      <w:tr w:rsidR="00536072" w:rsidRPr="009627A2" w:rsidTr="00E05A44">
        <w:trPr>
          <w:trHeight w:val="724"/>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76</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"ГИМНАЗИЯ №1" ГОРОДСКОГО ОКРУГА НАЛЬЧИК КАБАРДИНО-БАЛКАРСКОЙ РЕСПУБЛИКИ, 0711037978,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4</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80</w:t>
            </w:r>
          </w:p>
        </w:tc>
      </w:tr>
      <w:tr w:rsidR="00536072" w:rsidRPr="009627A2" w:rsidTr="00E05A44">
        <w:trPr>
          <w:trHeight w:val="1265"/>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77</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"ГИМНАЗИЯ № 4" ГОРОДСКОГО ОКРУГА НАЛЬЧИК КАБАРДИНО-БАЛКАРСКОЙ РЕСПУБЛИКИ, 0711043523,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4</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80</w:t>
            </w:r>
          </w:p>
        </w:tc>
      </w:tr>
      <w:tr w:rsidR="00536072" w:rsidRPr="009627A2" w:rsidTr="00E05A44">
        <w:trPr>
          <w:trHeight w:val="701"/>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78</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№7 ИМЕНИ ГЕРОЯ СОВЕТСКОГО СОЮЗА КАЛЮЖНОГО НИКОЛАЯ ГАВРИЛОВИЧА" ГОРОДСКОГО ОКРУГА НАЛЬЧИК КАБАРДИНО-БАЛКАРСКОЙ РЕСПУБЛИКИ, 0711042174,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4</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80</w:t>
            </w:r>
          </w:p>
        </w:tc>
      </w:tr>
      <w:tr w:rsidR="00536072" w:rsidRPr="009627A2" w:rsidTr="00E05A44">
        <w:trPr>
          <w:trHeight w:val="988"/>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79</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№24 ИМ. П.И.ТАМБИЕВА" ГОРОДСКОГО ОКРУГА НАЛЬЧИК КАБАРДИНО-БАЛКАРСКОЙ РЕСПУБЛИКИ, 0711043756,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4</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80</w:t>
            </w:r>
          </w:p>
        </w:tc>
      </w:tr>
      <w:tr w:rsidR="00536072" w:rsidRPr="009627A2" w:rsidTr="00E05A44">
        <w:trPr>
          <w:trHeight w:val="992"/>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80</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 26" ГОРОДСКОГО ОКРУГА НАЛЬЧИК КАБАРДИНО-БАЛКАРСКОЙ РЕСПУБЛИКИ, 0715001490,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4</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80</w:t>
            </w:r>
          </w:p>
        </w:tc>
      </w:tr>
      <w:tr w:rsidR="00536072" w:rsidRPr="009627A2" w:rsidTr="00E05A44">
        <w:trPr>
          <w:trHeight w:val="712"/>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81</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ДОШКОЛЬНОЕ ОБРАЗОВАТЕЛЬНОЕ УЧРЕЖДЕНИЕ "ДЕТСКИЙ САД №29" ГОРОДСКОГО ОКРУГА НАЛЬЧИК КАБАРДИНО-БАЛКАРСКОЙ РЕСПУБЛИКИ, 0726023777,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4</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80</w:t>
            </w:r>
          </w:p>
        </w:tc>
      </w:tr>
      <w:tr w:rsidR="00536072" w:rsidRPr="009627A2" w:rsidTr="00E05A44">
        <w:trPr>
          <w:trHeight w:val="968"/>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82</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ДОШКОЛЬНОЕ ОБРАЗОВАТЕЛЬНОЕ УЧРЕЖДЕНИЕ "ДЕТСКИЙ САД №73" ГОРОДСКОГО ОКРУГА НАЛЬЧИК КАБАРДИНО-БАЛКАРСКОЙ РЕСПУБЛИКИ, 0726023760,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4</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80</w:t>
            </w:r>
          </w:p>
        </w:tc>
      </w:tr>
      <w:tr w:rsidR="00536072" w:rsidRPr="009627A2" w:rsidTr="00E05A44">
        <w:trPr>
          <w:trHeight w:val="926"/>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83</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№9 ИМ. ЦАГОВА Н.А."Г. БАКСАНА, 0701004758,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4</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80</w:t>
            </w:r>
          </w:p>
        </w:tc>
      </w:tr>
      <w:tr w:rsidR="00536072" w:rsidRPr="009627A2" w:rsidTr="00E05A44">
        <w:trPr>
          <w:trHeight w:val="899"/>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84</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БЮДЖЕТНОЕ ОБЩЕОБРАЗОВАТЕЛЬНОЕ УЧРЕЖДЕНИЕ "СРЕДНЯЯ ОБЩЕОБРАЗОВАТЕЛЬНАЯ ШКОЛА № 4 ИМЕНИ А. Г. ГОЛОВКО", 0709006027,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4</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80</w:t>
            </w:r>
          </w:p>
        </w:tc>
      </w:tr>
      <w:tr w:rsidR="00536072" w:rsidRPr="009627A2" w:rsidTr="00E05A44">
        <w:trPr>
          <w:trHeight w:val="841"/>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85</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№11", 0709005986,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4</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80</w:t>
            </w:r>
          </w:p>
        </w:tc>
      </w:tr>
      <w:tr w:rsidR="00536072" w:rsidRPr="009627A2" w:rsidTr="00E05A44">
        <w:trPr>
          <w:trHeight w:val="985"/>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86</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БЮДЖЕТНОЕ ОБЩЕОБРАЗОВАТЕЛЬНОЕ УЧРЕЖДЕНИЕ"СРЕДНЯЯ ОБЩЕОБРАЗОВАТЕЛЬНАЯ ШКОЛА №102 ИМЕНИ А.В.КРЕСТЬЯНИНОВА" ГОРОДСКОГО ОКРУГА ПРОХЛАДНЫЙ КБР, 0709006002,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4</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80</w:t>
            </w:r>
          </w:p>
        </w:tc>
      </w:tr>
      <w:tr w:rsidR="00536072" w:rsidRPr="009627A2" w:rsidTr="00E05A44">
        <w:trPr>
          <w:trHeight w:val="273"/>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87</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УЧРЕЖДЕНИЕ"СРЕДНЯЯ ОБЩЕОБРАЗОВАТЕЛЬНАЯ ШКОЛА" СЕЛЬСКОГО ПОСЕЛЕНИЯ  КИЧМАЛКА ЗОЛЬСКОГО МУНИЦИПАЛЬНОГО  РАЙОНА  КАБАРДИНО-БАЛКАРСКОЙ РЕСПУБЛИКИ, 0702002993,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4</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80</w:t>
            </w:r>
          </w:p>
        </w:tc>
      </w:tr>
      <w:tr w:rsidR="00536072" w:rsidRPr="009627A2" w:rsidTr="00E05A44">
        <w:trPr>
          <w:trHeight w:val="1113"/>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88</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№1" С.П. АРГУДАН ЛЕСКЕНСКОГО МУНИЦИПАЛЬНОГО РАЙОНА КАБАРДИНО-БАЛКАРСКОЙ РЕСПУБЛИКИ, 0707011631,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4</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80</w:t>
            </w:r>
          </w:p>
        </w:tc>
      </w:tr>
      <w:tr w:rsidR="00536072" w:rsidRPr="009627A2" w:rsidTr="00E05A44">
        <w:trPr>
          <w:trHeight w:val="1060"/>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89</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 2 С.П. УРУХ" ЛЕСКЕНСКОГО МУНИЦИПАЛЬНОГО РАЙОНА КАБАРДИНО-БАЛКАРСКОЙ РЕСПУБЛИКИ, 0707011617,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4</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80</w:t>
            </w:r>
          </w:p>
        </w:tc>
      </w:tr>
      <w:tr w:rsidR="00536072" w:rsidRPr="009627A2" w:rsidTr="00E05A44">
        <w:trPr>
          <w:trHeight w:val="1037"/>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90</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КАЗЁННОЕ ОБЩЕОБРАЗОВАТЕЛЬНОЕ УЧРЕЖДЕНИЕ "СРЕДНЯЯ ОБЩЕОБРАЗОВАТЕЛЬНАЯ ШКОЛА № 8 СТ. КОТЛЯРЕВСКОЙ", 0703002883,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4</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80</w:t>
            </w:r>
          </w:p>
        </w:tc>
      </w:tr>
      <w:tr w:rsidR="00536072" w:rsidRPr="009627A2" w:rsidTr="00E05A44">
        <w:trPr>
          <w:trHeight w:val="1040"/>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91</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ИМ. С.П. ВОСКАНОВА С. ПРОЛЕТАРСКОГО" ПРОХЛАДНЕНСКОГО МУНИЦИПАЛЬНОГО РАЙОНА КАБАРДИНО-БАЛКАРСКОЙ РЕСПУБЛИКИ, 0716001157,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4</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80</w:t>
            </w:r>
          </w:p>
        </w:tc>
      </w:tr>
      <w:tr w:rsidR="00536072" w:rsidRPr="009627A2" w:rsidTr="00E05A44">
        <w:trPr>
          <w:trHeight w:val="698"/>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92</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С. ЯНТАРНОГО" ПРОХЛАДНЕНСКОГО МУНИЦИПАЛЬНОГО РАЙОНА КАБАРДИНО-БАЛКАРСКОЙ РЕСПУБЛИКИ, 0716001076,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4</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80</w:t>
            </w:r>
          </w:p>
        </w:tc>
      </w:tr>
      <w:tr w:rsidR="00536072" w:rsidRPr="009627A2" w:rsidTr="00E05A44">
        <w:trPr>
          <w:trHeight w:val="496"/>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93</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ИМ. М.Х. БАРАГУНОВА СЕЛЬСКОГО ПОСЕЛЕНИЯ УРОЖАЙНОЕ" ТЕРСКОГО МУНИЦИПАЛЬНОГО РАЙОНА КАБАРДИНО-БАЛКАРСКОЙ РЕСПУБЛИКИ, 0705002092,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4</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80</w:t>
            </w:r>
          </w:p>
        </w:tc>
      </w:tr>
      <w:tr w:rsidR="00536072" w:rsidRPr="009627A2" w:rsidTr="00E05A44">
        <w:trPr>
          <w:trHeight w:val="131"/>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94</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 5" Г.П. НАРТКАЛА УРВАНСКОГО МУНИЦИПАЛЬНОГО РАЙОНА КАБАРДИНО-БАЛКАРСКОЙ РЕСПУБЛИКИ, 0707007508,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4</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80</w:t>
            </w:r>
          </w:p>
        </w:tc>
      </w:tr>
      <w:tr w:rsidR="00536072" w:rsidRPr="009627A2" w:rsidTr="00E05A44">
        <w:trPr>
          <w:trHeight w:val="1124"/>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95</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УЧРЕЖДЕНИЕ ДОПОЛНИТЕЛЬНОГО ОБРАЗОВАНИЯ "РАЙОННАЯ СТАНЦИЯ ЮНЫХ НАТУРАЛИСТОВ" ЧЕГЕМСКОГО МУНИЦИПАЛЬНОГО РАЙОНА КАБАРДИНО БАЛКАРСКОЙ РЕСПУБЛИКИ, 0708008818,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4</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80</w:t>
            </w:r>
          </w:p>
        </w:tc>
      </w:tr>
      <w:tr w:rsidR="00536072" w:rsidRPr="009627A2" w:rsidTr="00E05A44">
        <w:trPr>
          <w:trHeight w:val="713"/>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96</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С.П. КАРАСУ" ЧЕРЕКСКОГО МУНИЦИПАЛЬНОГО РАЙОНА КАБАРДИНО-БАЛКАРСКОЙ РЕСПУБЛИКИ, 0706001800,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4</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80</w:t>
            </w:r>
          </w:p>
        </w:tc>
      </w:tr>
      <w:tr w:rsidR="00536072" w:rsidRPr="009627A2" w:rsidTr="00E05A44">
        <w:trPr>
          <w:trHeight w:val="583"/>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97</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ГОСУДАРСТВЕННОЕ БЮДЖЕТНОЕ ПРОФЕССИОНАЛЬНОЕ ОБРАЗОВАТЕЛЬНОЕ УЧРЕЖДЕНИЕ "КАБАРДИНО-БАЛКАРСКИЙ СЕЛЬСКОХОЗЯЙСТВЕННЫЙ КОЛЛЕДЖ", 0701002969,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4</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80</w:t>
            </w:r>
          </w:p>
        </w:tc>
      </w:tr>
      <w:tr w:rsidR="00536072" w:rsidRPr="009627A2" w:rsidTr="00E05A44">
        <w:trPr>
          <w:trHeight w:val="1102"/>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98</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№8 ИМЕНИ ГЕНЕРАЛА ЗОКАЕВА В.К." ГОРОДСКОГО ОКРУГА НАЛЬЧИК КАБАРДИНО-БАЛКАРСКОЙ РЕСПУБЛИКИ, 0725007606,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3</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60</w:t>
            </w:r>
          </w:p>
        </w:tc>
      </w:tr>
      <w:tr w:rsidR="00536072" w:rsidRPr="009627A2" w:rsidTr="00E05A44">
        <w:trPr>
          <w:trHeight w:val="1138"/>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99</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№10 ИМЕНИ ГЕРОЯ СОВЕТСКОГО СОЮЗА ИСАЯ ИЛЛАЗАРОВИЧА ИЛЛАЗАРОВА" ГОРОДСКОГО ОКРУГА НАЛЬЧИК КАБАРДИНО БАЛКАРСКОЙ РЕСПУБЛИКИ, 0711039679,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3</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60</w:t>
            </w:r>
          </w:p>
        </w:tc>
      </w:tr>
      <w:tr w:rsidR="00536072" w:rsidRPr="009627A2" w:rsidTr="00E05A44">
        <w:trPr>
          <w:trHeight w:val="874"/>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100</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"ПРОГИМНАЗИЯ №28" ГОРОДСКОГО ОКРУГА НАЛЬЧИК КАБАРДИНО-БАЛКАРСКОЙ РЕСПУБЛИКИ, 0711058738,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3</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60</w:t>
            </w:r>
          </w:p>
        </w:tc>
      </w:tr>
      <w:tr w:rsidR="00536072" w:rsidRPr="009627A2" w:rsidTr="00E05A44">
        <w:trPr>
          <w:trHeight w:val="878"/>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101</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ДОШКОЛЬНОЕ ОБРАЗОВАТЕЛЬНОЕ УЧРЕЖДЕНИЕ  "ДЕТСКИЙ САД №63" ГОРОДСКОГО ОКРУГА НАЛЬЧИК КАБАРДИНО-БАЛКАРСКОЙ РЕСПУБЛИКИ, 0711051796,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3</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60</w:t>
            </w:r>
          </w:p>
        </w:tc>
      </w:tr>
      <w:tr w:rsidR="00536072" w:rsidRPr="009627A2" w:rsidTr="00E05A44">
        <w:trPr>
          <w:trHeight w:val="273"/>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102</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УЧРЕЖДЕНИЕ ДОПОЛНИТЕЛЬНОГО ОБРАЗОВАНИЯ "ЦЕНТР ДЕТСКОГО ТВОРЧЕСТВА" ГОРОДСКОГО ОКРУГА ПРОХЛАДНЫЙ КАБАРДИНО-БАЛКАРСКОЙ РЕСПУБЛИКИ, 0716000844,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3</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60</w:t>
            </w:r>
          </w:p>
        </w:tc>
      </w:tr>
      <w:tr w:rsidR="00536072" w:rsidRPr="009627A2" w:rsidTr="00E05A44">
        <w:trPr>
          <w:trHeight w:val="1028"/>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103</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УЧРЕЖДЕНИЕ ДОПОЛНИТЕЛЬНОГО ОБРАЗОВАНИЯ "ДОМ ДЕТСКОГО ТВОРЧЕСТВА" ЛЕСКЕНСКОГО МУНИЦИПАЛЬНОГО РАЙОНА КАБАРДИНО-БАЛКАРСКОЙ РЕСПУБЛИКИ, 0707007709,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3</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60</w:t>
            </w:r>
          </w:p>
        </w:tc>
      </w:tr>
      <w:tr w:rsidR="00536072" w:rsidRPr="009627A2" w:rsidTr="00E05A44">
        <w:trPr>
          <w:trHeight w:val="656"/>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104</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"ПРОГИМНАЗИЯ № 13 Г. МАЙСКОГО", 0703002805,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3</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60</w:t>
            </w:r>
          </w:p>
        </w:tc>
      </w:tr>
      <w:tr w:rsidR="00536072" w:rsidRPr="009627A2" w:rsidTr="00E05A44">
        <w:trPr>
          <w:trHeight w:val="1008"/>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105</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БЮДЖЕТНОЕ УЧРЕЖДЕНИЕ ДОПОЛНИТЕЛЬНОГО ОБРАЗОВАНИЯ "РАЙОННЫЙ ЦЕНТР ДЕТСКОГО ТВОРЧЕСТВА" ПРОХЛАДНЕНСКОГО МУНИЦИПАЛЬНОГО РАЙОНА КАБАРДИНО-БАЛКАРСКОЙ РЕСПУБЛИКИ, 0716001414,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3</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60</w:t>
            </w:r>
          </w:p>
        </w:tc>
      </w:tr>
      <w:tr w:rsidR="00536072" w:rsidRPr="009627A2" w:rsidTr="00E05A44">
        <w:trPr>
          <w:trHeight w:val="1124"/>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106</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СЕЛЬСКОГО ПОСЕЛЕНИЯ НИЖНИЙ КУРП" ТЕРСКОГО МУНИЦИПАЛЬНОГО РАЙОНА КАБАРДИНО-БАЛКАРСКОЙ РЕСПУБЛИКИ, 0705002367,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3</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60</w:t>
            </w:r>
          </w:p>
        </w:tc>
      </w:tr>
      <w:tr w:rsidR="00536072" w:rsidRPr="009627A2" w:rsidTr="00E05A44">
        <w:trPr>
          <w:trHeight w:val="1126"/>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107</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КАЗЁННОЕ ДОШКОЛЬНОЕ ОБРАЗОВАТЕЛЬНОЕ УЧРЕЖДЕНИЕ "ДЕТСКИЙ САД №55" ГОРОДСКОГО ОКРУГА НАЛЬЧИК КАБАРДИНО-БАЛКАРСКОЙ РЕСПУБЛИКИ, 0711036452,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2</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40</w:t>
            </w:r>
          </w:p>
        </w:tc>
      </w:tr>
      <w:tr w:rsidR="00536072" w:rsidRPr="009627A2" w:rsidTr="00E05A44">
        <w:trPr>
          <w:trHeight w:val="878"/>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108</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БЮДЖЕТНОЕ  ОБЩЕОБРАЗОВАТЕЛЬНОЕ УЧРЕЖДЕНИЕ "СРЕДНЯЯ ОБЩЕОБРАЗОВАТЕЛЬНАЯ ШКОЛА №1", 0709005954,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2</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40</w:t>
            </w:r>
          </w:p>
        </w:tc>
      </w:tr>
      <w:tr w:rsidR="00536072" w:rsidRPr="009627A2" w:rsidTr="00E05A44">
        <w:trPr>
          <w:trHeight w:val="992"/>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109</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ШКОЛА"СЕЛЬСКОГО ПОСЕЛЕНИЯ СВЕТЛОВОДСКОЕ ЗОЛЬСКОГО МУНИЦИПАЛЬНОГО РАЙОНА КАБАРДИНО-БАЛКАРСКОЙ РЕСПУБЛИКИ, 0702006902,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2</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40</w:t>
            </w:r>
          </w:p>
        </w:tc>
      </w:tr>
      <w:tr w:rsidR="00536072" w:rsidRPr="009627A2" w:rsidTr="00E05A44">
        <w:trPr>
          <w:trHeight w:val="671"/>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110</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"ГИМНАЗИЯ № 1 Г. МАЙСКОГО", 0703002724,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2</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40</w:t>
            </w:r>
          </w:p>
        </w:tc>
      </w:tr>
      <w:tr w:rsidR="00536072" w:rsidRPr="009627A2" w:rsidTr="00E05A44">
        <w:trPr>
          <w:trHeight w:val="923"/>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111</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С.П. ГЕРМЕНЧИК УРВАНСКОГО МУНИЦИПАЛЬНОГО РАЙОНА КБР, 0707011582,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2</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40</w:t>
            </w:r>
          </w:p>
        </w:tc>
      </w:tr>
      <w:tr w:rsidR="00536072" w:rsidRPr="009627A2" w:rsidTr="00E05A44">
        <w:trPr>
          <w:trHeight w:val="841"/>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112</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№2" С.П. КАХУН УРВАНСКОГО МУНИЦИПАЛЬНОГО РАЙОНА КБР, 0707011455,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2</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40</w:t>
            </w:r>
          </w:p>
        </w:tc>
      </w:tr>
      <w:tr w:rsidR="00536072" w:rsidRPr="009627A2" w:rsidTr="00E05A44">
        <w:trPr>
          <w:trHeight w:val="698"/>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113</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№3" С.П. ПСЫГАНСУ УРВАНСКОГО МУНИЦИПАЛЬНОГО РАЙОНА КАБАРДИНО-БАЛКАРСКОЙ РЕСПУБЛИКИ, 0707011529,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2</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40</w:t>
            </w:r>
          </w:p>
        </w:tc>
      </w:tr>
      <w:tr w:rsidR="00536072" w:rsidRPr="009627A2" w:rsidTr="00E05A44">
        <w:trPr>
          <w:trHeight w:val="780"/>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114</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МУНИЦИПАЛЬНОЕ КАЗЕННОЕ ОБЩЕОБРАЗОВАТЕЛЬНОЕ УЧРЕЖДЕНИЕ "СРЕДНЯЯ ОБЩЕОБРАЗОВАТЕЛЬНАЯ ШКОЛА" С.П. ЧЕРНАЯ РЕЧКА УРВАНСКОГО МУНИЦИПАЛЬНОГО РАЙОНА КБР, 0707011575,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2</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40</w:t>
            </w:r>
          </w:p>
        </w:tc>
      </w:tr>
      <w:tr w:rsidR="00536072" w:rsidRPr="009627A2" w:rsidTr="00E05A44">
        <w:trPr>
          <w:trHeight w:val="832"/>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115</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ГОСУДАРСТВЕННОЕ БЮДЖЕТНОЕ ПРОФЕССИОНАЛЬНОЕ ОБРАЗОВАТЕЛЬНОЕ УЧРЕЖДЕНИЕ "КАБАРДИНО-БАЛКАРСКИЙ АВТОМОБИЛЬНО-ДОРОЖНЫЙ КОЛЛЕДЖ", 0711037142,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2</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40</w:t>
            </w:r>
          </w:p>
        </w:tc>
      </w:tr>
      <w:tr w:rsidR="00536072" w:rsidRPr="009627A2" w:rsidTr="00E05A44">
        <w:trPr>
          <w:trHeight w:val="845"/>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116</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ГОСУДАРСТВЕННОЕ БЮДЖЕТНОЕ ПРОФЕССИОНАЛЬНОЕ ОБРАЗОВАТЕЛЬНОЕ УЧРЕЖДЕНИЕ "КАБАРДИНО-БАЛКАРСКИЙ КОЛЛЕДЖ "СТРОИТЕЛЬ", 0711030683,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2</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40</w:t>
            </w:r>
          </w:p>
        </w:tc>
      </w:tr>
      <w:tr w:rsidR="00536072" w:rsidRPr="009627A2" w:rsidTr="00E05A44">
        <w:trPr>
          <w:trHeight w:val="675"/>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117</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ГОСУДАРСТВЕННОЕ БЮДЖЕТНОЕ ПРОФЕССИОНАЛЬНОЕ ОБРАЗОВАТЕЛЬНОЕ УЧРЕЖДЕНИЕ "КАБАРДИНО-БАЛКАРСКИЙ АГРОПРОМЫШЛЕННЫЙ КОЛЛЕДЖ ИМ.Б.Г.ХАМДОХОВА", 0707007240,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2</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40</w:t>
            </w:r>
          </w:p>
        </w:tc>
      </w:tr>
      <w:tr w:rsidR="00536072" w:rsidRPr="009627A2" w:rsidTr="00E05A44">
        <w:trPr>
          <w:trHeight w:val="1040"/>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118</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ГОСУДАРСТВЕННОЕ БЮДЖЕТНОЕ УЧРЕЖДЕНИЕ ДОПОЛНИТЕЛЬНОГО ПРОФЕССИОНАЛЬНОГО ОБРАЗОВАНИЯ "ЦЕНТР НЕПРЕРЫВНОГО ПОВЫШЕНИЯ ПРОФЕССИОНАЛЬНОГО МАСТЕРСТВА ПЕДАГОГИЧЕСКИХ РАБОТНИКОВ" МИНИСТЕРСТВА ПРОСВЕЩЕНИЯ, НАУКИ И ПО ДЕЛАМ МОЛОДЕЖИ КАБАРДИНО-БАЛКАРСКОЙ РЕСПУБЛИКИ, 0721008670,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2</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40</w:t>
            </w:r>
          </w:p>
        </w:tc>
      </w:tr>
      <w:tr w:rsidR="00536072" w:rsidRPr="009627A2" w:rsidTr="00E05A44">
        <w:trPr>
          <w:trHeight w:val="659"/>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119</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ЧАСТНОЕ ДОШКОЛЬНОЕ ОБРАЗОВАТЕЛЬНОЕ УЧРЕЖДЕНИЕ ЦЕНТР РАЗВИТИЯ ДЕТЕЙ "УМКА", 0725990316,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2</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40</w:t>
            </w:r>
          </w:p>
        </w:tc>
      </w:tr>
      <w:tr w:rsidR="00536072" w:rsidRPr="009627A2" w:rsidTr="00E05A44">
        <w:trPr>
          <w:trHeight w:val="1226"/>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120</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ГОСУДАРСТВЕННОЕ БЮДЖЕТНОЕ ОБЩЕОБРАЗОВАТЕЛЬНОЕ УЧРЕЖДЕНИЕ "КАДЕТСКАЯ ШКОЛА-ИНТЕРНАТ №1" МИНИСТЕРСТВА ПРОСВЕЩЕНИЯ ,НАУКИ И ПО ДЕЛАМ МОЛОДЕЖИ КАБАРДИНО-БАЛКАРСКОЙ РЕСПУБЛИКИ, 0701016062,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20</w:t>
            </w:r>
          </w:p>
        </w:tc>
      </w:tr>
      <w:tr w:rsidR="00536072" w:rsidRPr="009627A2" w:rsidTr="00E05A44">
        <w:trPr>
          <w:trHeight w:val="677"/>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121</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ГОСУДАРСТВЕННОЕ БЮДЖЕТНОЕ ПРОФЕССИОНАЛЬНОЕ ОБРАЗОВАТЕЛЬНОЕ УЧРЕЖДЕНИЕ "НАЛЬЧИКСКИЙ КОЛЛЕДЖ ЛЕГКОЙ ПРОМЫШЛЕННОСТИ", 0725003457,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20</w:t>
            </w:r>
          </w:p>
        </w:tc>
      </w:tr>
      <w:tr w:rsidR="00536072" w:rsidRPr="009627A2" w:rsidTr="00E05A44">
        <w:trPr>
          <w:trHeight w:val="557"/>
        </w:trPr>
        <w:tc>
          <w:tcPr>
            <w:tcW w:w="603" w:type="dxa"/>
            <w:shd w:val="clear" w:color="auto" w:fill="auto"/>
            <w:vAlign w:val="bottom"/>
          </w:tcPr>
          <w:p w:rsidR="00536072" w:rsidRPr="00D577F4" w:rsidRDefault="00536072" w:rsidP="00E05A44">
            <w:pPr>
              <w:spacing w:after="0" w:line="240" w:lineRule="auto"/>
              <w:jc w:val="right"/>
              <w:rPr>
                <w:rFonts w:ascii="Times New Roman" w:hAnsi="Times New Roman"/>
                <w:color w:val="000000"/>
              </w:rPr>
            </w:pPr>
            <w:r w:rsidRPr="00D577F4">
              <w:rPr>
                <w:rFonts w:ascii="Times New Roman" w:hAnsi="Times New Roman"/>
                <w:color w:val="000000"/>
              </w:rPr>
              <w:t>122</w:t>
            </w:r>
          </w:p>
        </w:tc>
        <w:tc>
          <w:tcPr>
            <w:tcW w:w="10185" w:type="dxa"/>
            <w:shd w:val="clear" w:color="auto" w:fill="auto"/>
            <w:vAlign w:val="bottom"/>
          </w:tcPr>
          <w:p w:rsidR="00536072" w:rsidRPr="00D577F4" w:rsidRDefault="00536072" w:rsidP="00E05A44">
            <w:pPr>
              <w:spacing w:after="0" w:line="240" w:lineRule="auto"/>
              <w:rPr>
                <w:rFonts w:ascii="Times New Roman" w:hAnsi="Times New Roman"/>
                <w:color w:val="000000"/>
              </w:rPr>
            </w:pPr>
            <w:r w:rsidRPr="00D577F4">
              <w:rPr>
                <w:rFonts w:ascii="Times New Roman" w:hAnsi="Times New Roman"/>
                <w:color w:val="000000"/>
              </w:rPr>
              <w:t>ОБЩЕСТВО С ОГРАНИЧЕННОЙ ОТВЕТСТВЕННОСТЬЮ  ДЕТСКИЙ ДОШКОЛЬНЫЙ ЦЕНТР "СЕМИЦВЕТИК", 0726021280, организации, осуществляющие образовательную деятельность</w:t>
            </w:r>
          </w:p>
        </w:tc>
        <w:tc>
          <w:tcPr>
            <w:tcW w:w="1669"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5 и более</w:t>
            </w:r>
          </w:p>
        </w:tc>
        <w:tc>
          <w:tcPr>
            <w:tcW w:w="1308"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1</w:t>
            </w:r>
          </w:p>
        </w:tc>
        <w:tc>
          <w:tcPr>
            <w:tcW w:w="992" w:type="dxa"/>
            <w:vAlign w:val="center"/>
          </w:tcPr>
          <w:p w:rsidR="00536072" w:rsidRPr="00D577F4" w:rsidRDefault="00536072" w:rsidP="00E05A44">
            <w:pPr>
              <w:spacing w:after="0" w:line="240" w:lineRule="auto"/>
              <w:jc w:val="center"/>
              <w:rPr>
                <w:rFonts w:ascii="Times New Roman" w:hAnsi="Times New Roman"/>
                <w:color w:val="000000"/>
              </w:rPr>
            </w:pPr>
            <w:r w:rsidRPr="00D577F4">
              <w:rPr>
                <w:rFonts w:ascii="Times New Roman" w:hAnsi="Times New Roman"/>
                <w:color w:val="000000"/>
              </w:rPr>
              <w:t>20</w:t>
            </w:r>
          </w:p>
        </w:tc>
      </w:tr>
    </w:tbl>
    <w:p w:rsidR="00536072" w:rsidRPr="009627A2" w:rsidRDefault="00536072" w:rsidP="00536072">
      <w:pPr>
        <w:pStyle w:val="a8"/>
        <w:spacing w:after="0" w:line="240" w:lineRule="auto"/>
        <w:ind w:left="0" w:firstLine="709"/>
        <w:jc w:val="both"/>
        <w:rPr>
          <w:rFonts w:ascii="Times New Roman" w:eastAsia="Times New Roman" w:hAnsi="Times New Roman"/>
          <w:i/>
          <w:iCs/>
          <w:lang w:eastAsia="ru-RU"/>
        </w:rPr>
      </w:pP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r w:rsidRPr="009627A2">
        <w:rPr>
          <w:rFonts w:ascii="Times New Roman" w:eastAsia="Times New Roman" w:hAnsi="Times New Roman"/>
          <w:sz w:val="28"/>
          <w:szCs w:val="28"/>
          <w:lang w:eastAsia="ru-RU"/>
        </w:rPr>
        <w:t xml:space="preserve">Таким образом, </w:t>
      </w:r>
      <w:r>
        <w:rPr>
          <w:rFonts w:ascii="Times New Roman" w:eastAsia="Times New Roman" w:hAnsi="Times New Roman"/>
          <w:sz w:val="28"/>
          <w:szCs w:val="28"/>
          <w:lang w:eastAsia="ru-RU"/>
        </w:rPr>
        <w:t>61</w:t>
      </w:r>
      <w:r w:rsidRPr="009627A2">
        <w:rPr>
          <w:rFonts w:ascii="Times New Roman" w:eastAsia="Times New Roman" w:hAnsi="Times New Roman"/>
          <w:sz w:val="28"/>
          <w:szCs w:val="28"/>
          <w:lang w:eastAsia="ru-RU"/>
        </w:rPr>
        <w:t xml:space="preserve">% образовательных организаций продемонстрировали максимальный 100 бальный результат </w:t>
      </w:r>
      <w:r w:rsidRPr="009627A2">
        <w:rPr>
          <w:rFonts w:ascii="Times New Roman" w:eastAsia="Times New Roman" w:hAnsi="Times New Roman"/>
          <w:iCs/>
          <w:sz w:val="28"/>
          <w:szCs w:val="28"/>
          <w:lang w:eastAsia="ru-RU"/>
        </w:rPr>
        <w:t>по показателю 3.1.</w:t>
      </w: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sectPr w:rsidR="00536072" w:rsidRPr="009627A2" w:rsidSect="00DC096C">
          <w:pgSz w:w="16838" w:h="11906" w:orient="landscape"/>
          <w:pgMar w:top="1134" w:right="850" w:bottom="1134" w:left="1701" w:header="708" w:footer="708" w:gutter="0"/>
          <w:cols w:space="708"/>
          <w:docGrid w:linePitch="360"/>
        </w:sectPr>
      </w:pPr>
      <w:r>
        <w:rPr>
          <w:rFonts w:ascii="Times New Roman" w:eastAsia="Times New Roman" w:hAnsi="Times New Roman"/>
          <w:iCs/>
          <w:sz w:val="28"/>
          <w:szCs w:val="28"/>
          <w:lang w:eastAsia="ru-RU"/>
        </w:rPr>
        <w:t xml:space="preserve">     </w:t>
      </w:r>
    </w:p>
    <w:p w:rsidR="00536072" w:rsidRPr="009627A2" w:rsidRDefault="00536072" w:rsidP="00536072">
      <w:pPr>
        <w:pStyle w:val="a8"/>
        <w:spacing w:after="0" w:line="240" w:lineRule="auto"/>
        <w:ind w:left="0"/>
        <w:jc w:val="right"/>
        <w:rPr>
          <w:rFonts w:ascii="Times New Roman" w:eastAsia="Times New Roman" w:hAnsi="Times New Roman"/>
          <w:iCs/>
          <w:lang w:eastAsia="ru-RU"/>
        </w:rPr>
      </w:pPr>
      <w:r w:rsidRPr="009627A2">
        <w:rPr>
          <w:rFonts w:ascii="Times New Roman" w:eastAsia="Times New Roman" w:hAnsi="Times New Roman"/>
          <w:iCs/>
          <w:lang w:eastAsia="ru-RU"/>
        </w:rPr>
        <w:t>Таблица</w:t>
      </w:r>
      <w:r>
        <w:rPr>
          <w:rFonts w:ascii="Times New Roman" w:eastAsia="Times New Roman" w:hAnsi="Times New Roman"/>
          <w:iCs/>
          <w:lang w:eastAsia="ru-RU"/>
        </w:rPr>
        <w:t>17</w:t>
      </w:r>
    </w:p>
    <w:p w:rsidR="00536072" w:rsidRDefault="00536072" w:rsidP="00536072">
      <w:pPr>
        <w:pStyle w:val="a8"/>
        <w:spacing w:after="0" w:line="360" w:lineRule="auto"/>
        <w:ind w:left="0"/>
        <w:jc w:val="center"/>
        <w:rPr>
          <w:rFonts w:ascii="Times New Roman" w:eastAsia="Times New Roman" w:hAnsi="Times New Roman"/>
          <w:b/>
          <w:iCs/>
          <w:lang w:eastAsia="ru-RU"/>
        </w:rPr>
      </w:pPr>
      <w:r w:rsidRPr="009627A2">
        <w:rPr>
          <w:rFonts w:ascii="Times New Roman" w:eastAsia="Times New Roman" w:hAnsi="Times New Roman"/>
          <w:b/>
          <w:iCs/>
          <w:lang w:eastAsia="ru-RU"/>
        </w:rPr>
        <w:t>Показатель 3.2.</w:t>
      </w:r>
    </w:p>
    <w:p w:rsidR="00536072" w:rsidRDefault="00536072" w:rsidP="00536072">
      <w:pPr>
        <w:pStyle w:val="a8"/>
        <w:spacing w:after="0" w:line="360" w:lineRule="auto"/>
        <w:ind w:left="0"/>
        <w:jc w:val="center"/>
        <w:rPr>
          <w:rFonts w:ascii="Times New Roman" w:eastAsia="Times New Roman" w:hAnsi="Times New Roman"/>
          <w:b/>
          <w:iCs/>
          <w:lang w:eastAsia="ru-RU"/>
        </w:rPr>
      </w:pPr>
      <w:r w:rsidRPr="009627A2">
        <w:rPr>
          <w:rFonts w:ascii="Times New Roman" w:eastAsia="Times New Roman" w:hAnsi="Times New Roman"/>
          <w:b/>
          <w:iCs/>
          <w:lang w:eastAsia="ru-RU"/>
        </w:rPr>
        <w:t xml:space="preserve"> Наличие в организации социальной сферы условий доступности, позволяющих инвалидам получать услуги наравне с другими. </w:t>
      </w:r>
    </w:p>
    <w:p w:rsidR="00536072" w:rsidRDefault="00536072" w:rsidP="00536072">
      <w:pPr>
        <w:pStyle w:val="a8"/>
        <w:spacing w:after="0" w:line="360" w:lineRule="auto"/>
        <w:ind w:left="0"/>
        <w:jc w:val="center"/>
        <w:rPr>
          <w:rFonts w:ascii="Times New Roman" w:eastAsia="Times New Roman" w:hAnsi="Times New Roman"/>
          <w:b/>
          <w:iCs/>
          <w:lang w:eastAsia="ru-RU"/>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3"/>
        <w:gridCol w:w="10185"/>
        <w:gridCol w:w="1560"/>
        <w:gridCol w:w="1417"/>
        <w:gridCol w:w="992"/>
      </w:tblGrid>
      <w:tr w:rsidR="00536072" w:rsidRPr="00AD072B" w:rsidTr="00E05A44">
        <w:trPr>
          <w:trHeight w:val="631"/>
        </w:trPr>
        <w:tc>
          <w:tcPr>
            <w:tcW w:w="603" w:type="dxa"/>
            <w:vMerge w:val="restart"/>
            <w:shd w:val="clear" w:color="auto" w:fill="auto"/>
            <w:vAlign w:val="center"/>
            <w:hideMark/>
          </w:tcPr>
          <w:p w:rsidR="00536072" w:rsidRPr="00AD072B" w:rsidRDefault="00536072" w:rsidP="00E05A44">
            <w:pPr>
              <w:spacing w:after="0" w:line="240" w:lineRule="auto"/>
              <w:jc w:val="center"/>
              <w:rPr>
                <w:rFonts w:ascii="Times New Roman" w:eastAsia="Times New Roman" w:hAnsi="Times New Roman"/>
                <w:lang w:eastAsia="ru-RU"/>
              </w:rPr>
            </w:pPr>
          </w:p>
        </w:tc>
        <w:tc>
          <w:tcPr>
            <w:tcW w:w="10185" w:type="dxa"/>
            <w:vMerge w:val="restart"/>
            <w:shd w:val="clear" w:color="auto" w:fill="auto"/>
            <w:vAlign w:val="center"/>
            <w:hideMark/>
          </w:tcPr>
          <w:p w:rsidR="00536072" w:rsidRPr="00AD072B" w:rsidRDefault="00536072" w:rsidP="00E05A44">
            <w:pPr>
              <w:spacing w:after="0" w:line="240" w:lineRule="auto"/>
              <w:jc w:val="center"/>
              <w:rPr>
                <w:rFonts w:ascii="Times New Roman" w:eastAsia="Times New Roman" w:hAnsi="Times New Roman"/>
                <w:lang w:eastAsia="ru-RU"/>
              </w:rPr>
            </w:pPr>
            <w:r w:rsidRPr="00AD072B">
              <w:rPr>
                <w:rFonts w:ascii="Times New Roman" w:eastAsia="Times New Roman" w:hAnsi="Times New Roman"/>
                <w:lang w:eastAsia="ru-RU"/>
              </w:rPr>
              <w:t>Образовательная организация</w:t>
            </w:r>
          </w:p>
        </w:tc>
        <w:tc>
          <w:tcPr>
            <w:tcW w:w="3969" w:type="dxa"/>
            <w:gridSpan w:val="3"/>
            <w:vAlign w:val="center"/>
          </w:tcPr>
          <w:p w:rsidR="00536072" w:rsidRPr="00AD072B" w:rsidRDefault="00536072" w:rsidP="00E05A44">
            <w:pPr>
              <w:spacing w:after="0" w:line="240" w:lineRule="auto"/>
              <w:jc w:val="center"/>
              <w:rPr>
                <w:rFonts w:ascii="Times New Roman" w:eastAsia="Times New Roman" w:hAnsi="Times New Roman"/>
                <w:lang w:eastAsia="ru-RU"/>
              </w:rPr>
            </w:pPr>
            <w:r w:rsidRPr="00AD072B">
              <w:rPr>
                <w:rFonts w:ascii="Times New Roman" w:eastAsia="Times New Roman" w:hAnsi="Times New Roman"/>
                <w:lang w:eastAsia="ru-RU"/>
              </w:rPr>
              <w:t>Наличие в организации социальной сферы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наличие альтернативной версии официального сайта организации социальной сферы в сети Интернет для инвалидов по зрению;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 наличие возможности предоставления услуги в дистанционном режиме или на дому.</w:t>
            </w:r>
          </w:p>
        </w:tc>
      </w:tr>
      <w:tr w:rsidR="00536072" w:rsidRPr="00AD072B" w:rsidTr="00E05A44">
        <w:trPr>
          <w:trHeight w:val="563"/>
        </w:trPr>
        <w:tc>
          <w:tcPr>
            <w:tcW w:w="603" w:type="dxa"/>
            <w:vMerge/>
            <w:shd w:val="clear" w:color="auto" w:fill="auto"/>
            <w:vAlign w:val="center"/>
          </w:tcPr>
          <w:p w:rsidR="00536072" w:rsidRPr="00AD072B" w:rsidRDefault="00536072" w:rsidP="00E05A44">
            <w:pPr>
              <w:spacing w:after="0" w:line="240" w:lineRule="auto"/>
              <w:jc w:val="center"/>
              <w:rPr>
                <w:rFonts w:ascii="Times New Roman" w:hAnsi="Times New Roman"/>
              </w:rPr>
            </w:pPr>
          </w:p>
        </w:tc>
        <w:tc>
          <w:tcPr>
            <w:tcW w:w="10185" w:type="dxa"/>
            <w:vMerge/>
            <w:shd w:val="clear" w:color="auto" w:fill="auto"/>
            <w:vAlign w:val="center"/>
            <w:hideMark/>
          </w:tcPr>
          <w:p w:rsidR="00536072" w:rsidRPr="00AD072B" w:rsidRDefault="00536072" w:rsidP="00E05A44">
            <w:pPr>
              <w:spacing w:after="0" w:line="240" w:lineRule="auto"/>
              <w:jc w:val="center"/>
              <w:rPr>
                <w:rFonts w:ascii="Times New Roman" w:hAnsi="Times New Roman"/>
              </w:rPr>
            </w:pPr>
          </w:p>
        </w:tc>
        <w:tc>
          <w:tcPr>
            <w:tcW w:w="2977" w:type="dxa"/>
            <w:gridSpan w:val="2"/>
            <w:vAlign w:val="center"/>
          </w:tcPr>
          <w:p w:rsidR="00536072" w:rsidRPr="00AD072B" w:rsidRDefault="00536072" w:rsidP="00E05A44">
            <w:pPr>
              <w:spacing w:after="0" w:line="240" w:lineRule="auto"/>
              <w:jc w:val="center"/>
              <w:rPr>
                <w:rFonts w:ascii="Times New Roman" w:hAnsi="Times New Roman"/>
              </w:rPr>
            </w:pPr>
            <w:r w:rsidRPr="00AD072B">
              <w:rPr>
                <w:rFonts w:ascii="Times New Roman" w:hAnsi="Times New Roman"/>
              </w:rPr>
              <w:t>количество условий доступности организации для инвалидов</w:t>
            </w:r>
          </w:p>
        </w:tc>
        <w:tc>
          <w:tcPr>
            <w:tcW w:w="992" w:type="dxa"/>
            <w:vMerge w:val="restart"/>
            <w:vAlign w:val="center"/>
          </w:tcPr>
          <w:p w:rsidR="00536072" w:rsidRPr="00AD072B" w:rsidRDefault="00536072" w:rsidP="00E05A44">
            <w:pPr>
              <w:spacing w:after="0" w:line="240" w:lineRule="auto"/>
              <w:jc w:val="center"/>
              <w:rPr>
                <w:rFonts w:ascii="Times New Roman" w:hAnsi="Times New Roman"/>
              </w:rPr>
            </w:pPr>
            <w:r w:rsidRPr="00AD072B">
              <w:rPr>
                <w:rFonts w:ascii="Times New Roman" w:hAnsi="Times New Roman"/>
              </w:rPr>
              <w:t>баллы</w:t>
            </w:r>
          </w:p>
        </w:tc>
      </w:tr>
      <w:tr w:rsidR="00536072" w:rsidRPr="00AD072B" w:rsidTr="00E05A44">
        <w:trPr>
          <w:trHeight w:val="558"/>
        </w:trPr>
        <w:tc>
          <w:tcPr>
            <w:tcW w:w="603" w:type="dxa"/>
            <w:vMerge/>
            <w:shd w:val="clear" w:color="auto" w:fill="auto"/>
            <w:vAlign w:val="bottom"/>
          </w:tcPr>
          <w:p w:rsidR="00536072" w:rsidRPr="00AD072B" w:rsidRDefault="00536072" w:rsidP="00E05A44">
            <w:pPr>
              <w:spacing w:after="0" w:line="240" w:lineRule="auto"/>
              <w:jc w:val="right"/>
              <w:rPr>
                <w:rFonts w:ascii="Times New Roman" w:hAnsi="Times New Roman"/>
              </w:rPr>
            </w:pPr>
          </w:p>
        </w:tc>
        <w:tc>
          <w:tcPr>
            <w:tcW w:w="10185" w:type="dxa"/>
            <w:vMerge/>
            <w:shd w:val="clear" w:color="auto" w:fill="auto"/>
            <w:vAlign w:val="bottom"/>
          </w:tcPr>
          <w:p w:rsidR="00536072" w:rsidRPr="00AD072B" w:rsidRDefault="00536072" w:rsidP="00E05A44">
            <w:pPr>
              <w:spacing w:after="0" w:line="240" w:lineRule="auto"/>
              <w:rPr>
                <w:rFonts w:ascii="Times New Roman" w:hAnsi="Times New Roman"/>
              </w:rPr>
            </w:pPr>
          </w:p>
        </w:tc>
        <w:tc>
          <w:tcPr>
            <w:tcW w:w="1560" w:type="dxa"/>
            <w:vAlign w:val="center"/>
          </w:tcPr>
          <w:p w:rsidR="00536072" w:rsidRPr="00AD072B" w:rsidRDefault="00536072" w:rsidP="00E05A44">
            <w:pPr>
              <w:spacing w:after="0" w:line="240" w:lineRule="auto"/>
              <w:jc w:val="center"/>
              <w:rPr>
                <w:rFonts w:ascii="Times New Roman" w:hAnsi="Times New Roman"/>
              </w:rPr>
            </w:pPr>
            <w:r w:rsidRPr="00AD072B">
              <w:rPr>
                <w:rFonts w:ascii="Times New Roman" w:hAnsi="Times New Roman"/>
              </w:rPr>
              <w:t>нормативно</w:t>
            </w:r>
          </w:p>
        </w:tc>
        <w:tc>
          <w:tcPr>
            <w:tcW w:w="1417" w:type="dxa"/>
            <w:vAlign w:val="center"/>
          </w:tcPr>
          <w:p w:rsidR="00536072" w:rsidRPr="00AD072B" w:rsidRDefault="00536072" w:rsidP="00E05A44">
            <w:pPr>
              <w:spacing w:after="0" w:line="240" w:lineRule="auto"/>
              <w:jc w:val="center"/>
              <w:rPr>
                <w:rFonts w:ascii="Times New Roman" w:hAnsi="Times New Roman"/>
              </w:rPr>
            </w:pPr>
            <w:r w:rsidRPr="00AD072B">
              <w:rPr>
                <w:rFonts w:ascii="Times New Roman" w:hAnsi="Times New Roman"/>
              </w:rPr>
              <w:t>фактически</w:t>
            </w:r>
          </w:p>
        </w:tc>
        <w:tc>
          <w:tcPr>
            <w:tcW w:w="992" w:type="dxa"/>
            <w:vMerge/>
            <w:vAlign w:val="bottom"/>
          </w:tcPr>
          <w:p w:rsidR="00536072" w:rsidRPr="00AD072B" w:rsidRDefault="00536072" w:rsidP="00E05A44">
            <w:pPr>
              <w:spacing w:after="0" w:line="240" w:lineRule="auto"/>
              <w:jc w:val="right"/>
              <w:rPr>
                <w:rFonts w:ascii="Times New Roman" w:hAnsi="Times New Roman"/>
              </w:rPr>
            </w:pPr>
          </w:p>
        </w:tc>
      </w:tr>
      <w:tr w:rsidR="00536072" w:rsidRPr="00AD072B" w:rsidTr="00E05A44">
        <w:trPr>
          <w:trHeight w:val="1012"/>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1</w:t>
            </w:r>
          </w:p>
        </w:tc>
        <w:tc>
          <w:tcPr>
            <w:tcW w:w="10185" w:type="dxa"/>
            <w:shd w:val="clear" w:color="auto" w:fill="auto"/>
            <w:vAlign w:val="bottom"/>
            <w:hideMark/>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"ГИМНАЗИЯ №13" ГОРОДСКОГО ОКРУГА НАЛЬЧИК КАБАРДИНО-БАЛКАРСКОЙ РЕСПУБЛИКИ, 0711041438,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722"/>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2</w:t>
            </w:r>
          </w:p>
        </w:tc>
        <w:tc>
          <w:tcPr>
            <w:tcW w:w="10185" w:type="dxa"/>
            <w:shd w:val="clear" w:color="auto" w:fill="auto"/>
            <w:vAlign w:val="bottom"/>
            <w:hideMark/>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"ГИМНАЗИЯ №1" ГОРОДСКОГО ОКРУГА НАЛЬЧИК КАБАРДИНО-БАЛКАРСКОЙ РЕСПУБЛИКИ, 0711037978,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982"/>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3</w:t>
            </w:r>
          </w:p>
        </w:tc>
        <w:tc>
          <w:tcPr>
            <w:tcW w:w="10185" w:type="dxa"/>
            <w:shd w:val="clear" w:color="auto" w:fill="auto"/>
            <w:vAlign w:val="bottom"/>
            <w:hideMark/>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"ГИМНАЗИЯ № 4" ГОРОДСКОГО ОКРУГА НАЛЬЧИК КАБАРДИНО-БАЛКАРСКОЙ РЕСПУБЛИКИ, 0711043523,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1317"/>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4</w:t>
            </w:r>
          </w:p>
        </w:tc>
        <w:tc>
          <w:tcPr>
            <w:tcW w:w="10185" w:type="dxa"/>
            <w:shd w:val="clear" w:color="auto" w:fill="auto"/>
            <w:vAlign w:val="bottom"/>
            <w:hideMark/>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№8 ИМЕНИ ГЕНЕРАЛА ЗОКАЕВА В.К." ГОРОДСКОГО ОКРУГА НАЛЬЧИК КАБАРДИНО-БАЛКАРСКОЙ РЕСПУБЛИКИ, 0725007606,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676"/>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5</w:t>
            </w:r>
          </w:p>
        </w:tc>
        <w:tc>
          <w:tcPr>
            <w:tcW w:w="10185" w:type="dxa"/>
            <w:shd w:val="clear" w:color="auto" w:fill="auto"/>
            <w:vAlign w:val="bottom"/>
            <w:hideMark/>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№10 ИМЕНИ ГЕРОЯ СОВЕТСКОГО СОЮЗА ИСАЯ ИЛЛАЗАРОВИЧА ИЛЛАЗАРОВА" ГОРОДСКОГО ОКРУГА НАЛЬЧИК КАБАРДИНО БАЛКАРСКОЙ РЕСПУБЛИКИ, 0711039679,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1074"/>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6</w:t>
            </w:r>
          </w:p>
        </w:tc>
        <w:tc>
          <w:tcPr>
            <w:tcW w:w="10185" w:type="dxa"/>
            <w:shd w:val="clear" w:color="auto" w:fill="auto"/>
            <w:vAlign w:val="bottom"/>
            <w:hideMark/>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№16 ИМ. ФРИЕВА Р.М." ГОРОДСКОГО ОКРУГА НАЛЬЧИК КАБАРДИНО-БАЛКАРСКОЙ РЕСПУБЛИКИ, 0711056603,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1258"/>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7</w:t>
            </w:r>
          </w:p>
        </w:tc>
        <w:tc>
          <w:tcPr>
            <w:tcW w:w="10185" w:type="dxa"/>
            <w:shd w:val="clear" w:color="auto" w:fill="auto"/>
            <w:vAlign w:val="bottom"/>
            <w:hideMark/>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№23" ГОРОДСКОГО ОКРУГА НАЛЬЧИК КАБАРДИНО-БАЛКАРСКОЙ РЕСПУБЛИКИ, 0711044090,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416"/>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8</w:t>
            </w:r>
          </w:p>
        </w:tc>
        <w:tc>
          <w:tcPr>
            <w:tcW w:w="10185" w:type="dxa"/>
            <w:shd w:val="clear" w:color="auto" w:fill="auto"/>
            <w:vAlign w:val="bottom"/>
            <w:hideMark/>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№24 ИМ. П.И.ТАМБИЕВА" ГОРОДСКОГО ОКРУГА НАЛЬЧИК КАБАРДИНО-БАЛКАРСКОЙ РЕСПУБЛИКИ, 0711043756,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912"/>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9</w:t>
            </w:r>
          </w:p>
        </w:tc>
        <w:tc>
          <w:tcPr>
            <w:tcW w:w="10185" w:type="dxa"/>
            <w:shd w:val="clear" w:color="auto" w:fill="auto"/>
            <w:vAlign w:val="bottom"/>
            <w:hideMark/>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 26" ГОРОДСКОГО ОКРУГА НАЛЬЧИК КАБАРДИНО-БАЛКАРСКОЙ РЕСПУБЛИКИ, 0715001490,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884"/>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10</w:t>
            </w:r>
          </w:p>
        </w:tc>
        <w:tc>
          <w:tcPr>
            <w:tcW w:w="10185" w:type="dxa"/>
            <w:shd w:val="clear" w:color="auto" w:fill="auto"/>
            <w:vAlign w:val="bottom"/>
            <w:hideMark/>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"ГИМНАЗИЯ №29" ИМЕНИ В.Ж.ХУЖОКОВА ГОРОДСКОГО ОКРУГА НАЛЬЧИК КАБАРДИНО-БАЛКАРСКОЙ РЕСПУБЛИКИ, 0711035297,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698"/>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11</w:t>
            </w:r>
          </w:p>
        </w:tc>
        <w:tc>
          <w:tcPr>
            <w:tcW w:w="10185" w:type="dxa"/>
            <w:shd w:val="clear" w:color="auto" w:fill="auto"/>
            <w:vAlign w:val="bottom"/>
            <w:hideMark/>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БЮДЖЕТНОЕ ОБЩЕОБРАЗОВАТЕЛЬНОЕ УЧРЕЖДЕНИЕ "СРЕДНЯЯ ОБЩЕОБРАЗОВАТЕЛЬНАЯ ШКОЛА №33" ГОРОДСКОГО ОКРУГА НАЛЬЧИК КАБАРДИНО-БАЛКАРСКОЙ РЕСПУБЛИКИ, 0725028571,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840"/>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12</w:t>
            </w:r>
          </w:p>
        </w:tc>
        <w:tc>
          <w:tcPr>
            <w:tcW w:w="10185" w:type="dxa"/>
            <w:shd w:val="clear" w:color="auto" w:fill="auto"/>
            <w:vAlign w:val="bottom"/>
            <w:hideMark/>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"ПРОГИМНАЗИЯ №28" ГОРОДСКОГО ОКРУГА НАЛЬЧИК КАБАРДИНО-БАЛКАРСКОЙ РЕСПУБЛИКИ, 0711058738,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528"/>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13</w:t>
            </w:r>
          </w:p>
        </w:tc>
        <w:tc>
          <w:tcPr>
            <w:tcW w:w="10185" w:type="dxa"/>
            <w:shd w:val="clear" w:color="auto" w:fill="auto"/>
            <w:vAlign w:val="bottom"/>
            <w:hideMark/>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"ПРОГИМНАЗИЯ №65" ГОРОДСКОГО ОКРУГА НАЛЬЧИК КАБАРДИНО-БАЛКАРСКОЙ РЕСПУБЛИКИ, 0711041519,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673"/>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14</w:t>
            </w:r>
          </w:p>
        </w:tc>
        <w:tc>
          <w:tcPr>
            <w:tcW w:w="10185" w:type="dxa"/>
            <w:shd w:val="clear" w:color="auto" w:fill="auto"/>
            <w:vAlign w:val="bottom"/>
            <w:hideMark/>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ДОШКОЛЬНОЕ ОБРАЗОВАТЕЛЬНОЕ УЧРЕЖДЕНИЕ "ДЕТСКИЙ САД №29" ГОРОДСКОГО ОКРУГА НАЛЬЧИК КАБАРДИНО-БАЛКАРСКОЙ РЕСПУБЛИКИ, 0726023777,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819"/>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15</w:t>
            </w:r>
          </w:p>
        </w:tc>
        <w:tc>
          <w:tcPr>
            <w:tcW w:w="10185" w:type="dxa"/>
            <w:shd w:val="clear" w:color="auto" w:fill="auto"/>
            <w:vAlign w:val="bottom"/>
            <w:hideMark/>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ДОШКОЛЬНОЕ ОБРАЗОВАТЕЛЬНОЕ УЧРЕЖДЕНИЕ "ДЕТСКИЙ САД № 31" ГОРОДСКОГО ОКРУГА НАЛЬЧИК КАБАРДИНО-БАЛКАРСКОЙ РЕСПУБЛИКИ, 0726023791,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996"/>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16</w:t>
            </w:r>
          </w:p>
        </w:tc>
        <w:tc>
          <w:tcPr>
            <w:tcW w:w="10185" w:type="dxa"/>
            <w:shd w:val="clear" w:color="auto" w:fill="auto"/>
            <w:vAlign w:val="bottom"/>
            <w:hideMark/>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ДОШКОЛЬНОЕ ОБРАЗОВАТЕЛЬНОЕ УЧРЕЖДЕНИЕ "ДЕТСКИЙ САД №60" ГОРОДСКОГО ОКРУГА НАЛЬЧИК КАБАРДИНО-БАЛКАРСКОЙ РЕСПУБЛИКИ, 0711038474,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1188"/>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17</w:t>
            </w:r>
          </w:p>
        </w:tc>
        <w:tc>
          <w:tcPr>
            <w:tcW w:w="10185" w:type="dxa"/>
            <w:shd w:val="clear" w:color="auto" w:fill="auto"/>
            <w:hideMark/>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МУНИЦИПАЛЬНОЕ КАЗЕННОЕ ДОШКОЛЬНОЕ ОБРАЗОВАТЕЛЬНОЕ УЧРЕЖДЕНИЕ  "ДЕТСКИЙ САД №63" ГОРОДСКОГО ОКРУГА НАЛЬЧИК КАБАРДИНО-БАЛКАРСКОЙ РЕСПУБЛИКИ, 0711051796,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273"/>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18</w:t>
            </w:r>
          </w:p>
        </w:tc>
        <w:tc>
          <w:tcPr>
            <w:tcW w:w="10185" w:type="dxa"/>
            <w:shd w:val="clear" w:color="auto" w:fill="auto"/>
            <w:vAlign w:val="bottom"/>
            <w:hideMark/>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ДОШКОЛЬНОЕ ОБРАЗОВАТЕЛЬНОЕ УЧРЕЖДЕНИЕ "ДЕТСКИЙ САД №73" ГОРОДСКОГО ОКРУГА НАЛЬЧИК КАБАРДИНО-БАЛКАРСКОЙ РЕСПУБЛИКИ, 0726023760,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830"/>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19</w:t>
            </w:r>
          </w:p>
        </w:tc>
        <w:tc>
          <w:tcPr>
            <w:tcW w:w="10185" w:type="dxa"/>
            <w:shd w:val="clear" w:color="auto" w:fill="auto"/>
            <w:vAlign w:val="bottom"/>
            <w:hideMark/>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№1  ИМ.ПАШТОВА С.А. Г. БАКСАНА", 0701012491,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561"/>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20</w:t>
            </w:r>
          </w:p>
        </w:tc>
        <w:tc>
          <w:tcPr>
            <w:tcW w:w="10185" w:type="dxa"/>
            <w:shd w:val="clear" w:color="auto" w:fill="auto"/>
            <w:vAlign w:val="bottom"/>
            <w:hideMark/>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№9 ИМ. ЦАГОВА Н.А."Г. БАКСАНА, 0701004758,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867"/>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21</w:t>
            </w:r>
          </w:p>
        </w:tc>
        <w:tc>
          <w:tcPr>
            <w:tcW w:w="10185" w:type="dxa"/>
            <w:shd w:val="clear" w:color="auto" w:fill="auto"/>
            <w:vAlign w:val="bottom"/>
            <w:hideMark/>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№10 ИМ. Б.М. КАРДАНОВА Г. БАКСАНА", 0701004349,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789"/>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22</w:t>
            </w:r>
          </w:p>
        </w:tc>
        <w:tc>
          <w:tcPr>
            <w:tcW w:w="10185" w:type="dxa"/>
            <w:shd w:val="clear" w:color="auto" w:fill="auto"/>
            <w:vAlign w:val="bottom"/>
            <w:hideMark/>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№11 Г.БАКСАНА", 0701110869,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579"/>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23</w:t>
            </w:r>
          </w:p>
        </w:tc>
        <w:tc>
          <w:tcPr>
            <w:tcW w:w="10185" w:type="dxa"/>
            <w:shd w:val="clear" w:color="auto" w:fill="auto"/>
            <w:vAlign w:val="bottom"/>
            <w:hideMark/>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"ПРОГИМНАЗИЯ №1 Г.БАКСАНА", 0701004290,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843"/>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24</w:t>
            </w:r>
          </w:p>
        </w:tc>
        <w:tc>
          <w:tcPr>
            <w:tcW w:w="10185" w:type="dxa"/>
            <w:shd w:val="clear" w:color="auto" w:fill="auto"/>
            <w:vAlign w:val="bottom"/>
            <w:hideMark/>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ОБЩЕОБРАЗОВАТЕЛЬНОЕ УЧРЕЖДЕНИЕ "СРЕДНЯЯ ОБЩЕОБРАЗОВАТЕЛЬНАЯ ШКОЛА №1 ИМЕНИ Т.М. КУРАШИНОВА" С.П. АТАЖУКИНО, 0701004564,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415"/>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25</w:t>
            </w:r>
          </w:p>
        </w:tc>
        <w:tc>
          <w:tcPr>
            <w:tcW w:w="10185" w:type="dxa"/>
            <w:shd w:val="clear" w:color="auto" w:fill="auto"/>
            <w:vAlign w:val="bottom"/>
            <w:hideMark/>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ОБЩЕОБРАЗОВАТЕЛЬНОЕ УЧРЕЖДЕНИЕ "СРЕДНЯЯ ОБЩЕОБРАЗОВАТЕЛЬНАЯ ШКОЛА №3" С.П. БАКСАНЕНОК БАКСАНСКОГО МУНИЦИПАЛЬНОГО РАЙОНА КАБАРДИНО-БАЛКАРСКОЙ РЕСПУБЛИКИ, 0701004490,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1347"/>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26</w:t>
            </w:r>
          </w:p>
        </w:tc>
        <w:tc>
          <w:tcPr>
            <w:tcW w:w="10185" w:type="dxa"/>
            <w:shd w:val="clear" w:color="auto" w:fill="auto"/>
            <w:vAlign w:val="bottom"/>
            <w:hideMark/>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ОБЩЕОБРАЗОВАТЕЛЬНОЕ УЧРЕЖДЕНИЕ "СРЕДНЯЯ ОБЩЕОБРАЗОВАТЕЛЬНАЯ ШКОЛА ИМ. МАЛКАРОВА Х.Ш." С.П.ЖАНХОТЕКО БАКСАНСКОГО МУНИЦИПАЛЬНОГО РАЙОНА КАБАРДИНО-БАЛКАРСКОЙ РЕСПУБЛИКИ, 0701004250,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815"/>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27</w:t>
            </w:r>
          </w:p>
        </w:tc>
        <w:tc>
          <w:tcPr>
            <w:tcW w:w="10185" w:type="dxa"/>
            <w:shd w:val="clear" w:color="auto" w:fill="auto"/>
            <w:vAlign w:val="bottom"/>
            <w:hideMark/>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ОБЩЕОБРАЗОВАТЕЛЬНОЕ УЧРЕЖДЕНИЕ "СРЕДНЯЯ ОБЩЕОБРАЗОВАТЕЛЬНАЯ ШКОЛА ИМЕНИ ГЕНЕРАЛ-ЛЕЙТЕНАНТА М.Т.БАТЫРОВА" С.П. ПСЫХУРЕЙ БАКСАНСКОГО МУНИЦИПАЛЬНОГО РАЙОНА КАБАРДИНО-БАЛКАРСКОЙ РЕСПУБЛИКИ, 0701004525,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972"/>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28</w:t>
            </w:r>
          </w:p>
        </w:tc>
        <w:tc>
          <w:tcPr>
            <w:tcW w:w="10185" w:type="dxa"/>
            <w:shd w:val="clear" w:color="auto" w:fill="auto"/>
            <w:vAlign w:val="bottom"/>
            <w:hideMark/>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ОБЩЕОБРАЗОВАТЕЛЬНОЕ УЧРЕЖДЕНИЕ "СРЕДНЯЯ ОБЩЕОБРАЗОВАТЕЛЬНАЯ ШКОЛА №4"С.П.ЗАЮКОВО БАКСАНСКОГО МУНИЦИПАЛЬНОГО РАЙОНА КАБАРДИНО-БАЛКАРСКОЙ РЕСПУБЛИКИ, 0701013833,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1061"/>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29</w:t>
            </w:r>
          </w:p>
        </w:tc>
        <w:tc>
          <w:tcPr>
            <w:tcW w:w="10185" w:type="dxa"/>
            <w:shd w:val="clear" w:color="auto" w:fill="auto"/>
            <w:vAlign w:val="bottom"/>
            <w:hideMark/>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ОБЩЕОБРАЗОВАТЕЛЬНОЕ УЧРЕЖДЕНИЕ "СРЕДНЯЯ ОБЩЕОБРАЗОВАТЕЛЬНАЯ ШКОЛА №2 ИМ. Х.А.ШАФИЕВА" С.П. ЗАЮКОВО БАКСАНСКОГО МУНИЦИПАЛЬНОГО РАЙОНА КАБАРДИНО-БАЛКАРСКОЙ РЕСПУБЛИКИ, 0701004444,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922"/>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30</w:t>
            </w:r>
          </w:p>
        </w:tc>
        <w:tc>
          <w:tcPr>
            <w:tcW w:w="10185" w:type="dxa"/>
            <w:shd w:val="clear" w:color="auto" w:fill="auto"/>
            <w:vAlign w:val="bottom"/>
            <w:hideMark/>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ОБЩЕОБРАЗОВАТЕЛЬНОЕ УЧРЕЖДЕНИЕ "СРЕДНЯЯ ОБЩЕОБРАЗОВАТЕЛЬНАЯ ШКОЛА №1" С.П. КУБА-ТАБА БАКСАНСКОГО МУНИЦИПАЛЬНОГО РАЙОНА КАБАРДИНО-БАЛКАРСКОЙ РЕСПУБЛИКИ, 0701004395,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1134"/>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31</w:t>
            </w:r>
          </w:p>
        </w:tc>
        <w:tc>
          <w:tcPr>
            <w:tcW w:w="10185" w:type="dxa"/>
            <w:shd w:val="clear" w:color="auto" w:fill="auto"/>
            <w:vAlign w:val="bottom"/>
            <w:hideMark/>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№1" Г.П.ЗАЛУКОКОАЖЕ ЗОЛЬСКОГО МУНИЦИПАЛЬНОГО РАЙОНА КАБАРДИНО-БАЛКАРСКОЙ РЕСПУБЛИКИ, 0702006821,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1265"/>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32</w:t>
            </w:r>
          </w:p>
        </w:tc>
        <w:tc>
          <w:tcPr>
            <w:tcW w:w="10185" w:type="dxa"/>
            <w:shd w:val="clear" w:color="auto" w:fill="auto"/>
            <w:vAlign w:val="bottom"/>
            <w:hideMark/>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  СЕЛЬСКОГО ПОСЕЛЕНИЯ БЕЛОКАМЕНСКОЕ  ЗОЛЬСКОГО МУНИЦИПАЛЬНОГО  РАЙОНА КАБАРДИНО-БАЛКАРСКОЙ РЕСПУБЛИКИ, 0702722744,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1149"/>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33</w:t>
            </w:r>
          </w:p>
        </w:tc>
        <w:tc>
          <w:tcPr>
            <w:tcW w:w="10185" w:type="dxa"/>
            <w:shd w:val="clear" w:color="auto" w:fill="auto"/>
            <w:vAlign w:val="bottom"/>
            <w:hideMark/>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СЕЛЬСКОГО ПОСЕЛЕНИЯ ЗОЛЬСКОЕ ЗОЛЬСКОГО  МУНИЦИПАЛЬНОГО РАЙОНА КАБАРДИНО-БАЛКАРСКОЙ РЕСПУБЛИКИ, 0702722800,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982"/>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34</w:t>
            </w:r>
          </w:p>
        </w:tc>
        <w:tc>
          <w:tcPr>
            <w:tcW w:w="10185" w:type="dxa"/>
            <w:shd w:val="clear" w:color="auto" w:fill="auto"/>
            <w:vAlign w:val="bottom"/>
            <w:hideMark/>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УЧРЕЖДЕНИЕ"СРЕДНЯЯ ОБЩЕОБРАЗОВАТЕЛЬНАЯ ШКОЛА" СЕЛЬСКОГО ПОСЕЛЕНИЯ  КИЧМАЛКА ЗОЛЬСКОГО МУНИЦИПАЛЬНОГО  РАЙОНА  КАБАРДИНО-БАЛКАРСКОЙ РЕСПУБЛИКИ, 0702002993,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1450"/>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35</w:t>
            </w:r>
          </w:p>
        </w:tc>
        <w:tc>
          <w:tcPr>
            <w:tcW w:w="10185" w:type="dxa"/>
            <w:shd w:val="clear" w:color="auto" w:fill="auto"/>
            <w:vAlign w:val="bottom"/>
            <w:hideMark/>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№3" СЕЛЬСКОГО ПОСЕЛЕНИЯ САРМАКОВО ЗОЛЬСКОГО МУНИЦИПАЛЬНОГО  РАЙОНА КАБАРДИНО-БАЛКАРСКОЙ РЕСПУБЛИКИ, 0702006980,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784"/>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36</w:t>
            </w:r>
          </w:p>
        </w:tc>
        <w:tc>
          <w:tcPr>
            <w:tcW w:w="10185" w:type="dxa"/>
            <w:shd w:val="clear" w:color="auto" w:fill="auto"/>
            <w:vAlign w:val="bottom"/>
            <w:hideMark/>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 СЕЛЬСКОГО ПОСЕЛЕНИЯ ШОРДАКОВО ЗОЛЬСКОГО МУНИЦИПАЛЬНОГО РАЙОНА КАБАРДИНО-БАЛКАРСКОЙ РЕСПУБЛИКИ, 0702006860,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959"/>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37</w:t>
            </w:r>
          </w:p>
        </w:tc>
        <w:tc>
          <w:tcPr>
            <w:tcW w:w="10185" w:type="dxa"/>
            <w:shd w:val="clear" w:color="auto" w:fill="auto"/>
            <w:vAlign w:val="bottom"/>
            <w:hideMark/>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УЧРЕЖДЕНИЕ ДОПОЛНИТЕЛЬНОГО ОБРАЗОВАНИЯ "РАЙОННЫЙ ЦЕНТР ДОПОЛНИТЕЛЬНОГО ОБРАЗОВАНИЯ" ЗОЛЬСКОГО МУНИЦИПАЛЬНОГО РАЙОНА КАБАРДИНО-БАЛКАРСКОЙ РЕСПУБЛИКИ, 0702007568,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982"/>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38</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№1 С.П. АНЗОРЕЙ" ЛЕСКЕНСКОГО МУНИЦИПАЛЬНОГО РАЙОНА КАБАРДИНО-БАЛКАРСКОЙ РЕСПУБЛИКИ, 0707011712,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417"/>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39</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№1" С.П. АРГУДАН ЛЕСКЕНСКОГО МУНИЦИПАЛЬНОГО РАЙОНА КАБАРДИНО-БАЛКАРСКОЙ РЕСПУБЛИКИ, 0707011631,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1412"/>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40</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ИМЕНИ АСЛАНГЕРИ ЯХЪЯЕВИЧА МАСАЕВА" СЕЛЬСКОГО ПОСЕЛЕНИЯ ЕРОККО ЛЕСКЕНСКОГО МУНИЦИПАЛЬНОГО РАЙОНА КАБАРДИНО-БАЛКАРСКОЙ РЕСПУБЛИКИ, 0707012000,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753"/>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41</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 2 С.П. УРУХ" ЛЕСКЕНСКОГО МУНИЦИПАЛЬНОГО РАЙОНА КАБАРДИНО-БАЛКАРСКОЙ РЕСПУБЛИКИ, 0707011617,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419"/>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42</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УЧРЕЖДЕНИЕ ДОПОЛНИТЕЛЬНОГО ОБРАЗОВАНИЯ "ДОМ ДЕТСКОГО ТВОРЧЕСТВА" ЛЕСКЕНСКОГО МУНИЦИПАЛЬНОГО РАЙОНА КАБАРДИНО-БАЛКАРСКОЙ РЕСПУБЛИКИ, 0707007709,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1024"/>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43</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С. ДАЛЬНЕГО" ПРОХЛАДНЕНСКОГО МУНИЦИПАЛЬНОГО РАЙОНА КАБАРДИНО-БАЛКАРСКОЙ РЕСПУБЛИКИ, 0716001051,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1170"/>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44</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№2 С. КАРАГАЧ" ПРОХЛАДНЕНСКОГО МУНИЦИПАЛЬНОГО РАЙОНА КАБАРДИНО-БАЛКАРСКОЙ РЕСПУБЛИКИ, 0716006363,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867"/>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45</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С. ЛЕСНОГО" ПРОХЛАДНЕНСКОГО МУНИЦИПАЛЬНОГО РАЙОНА КАБАРДИНО-БАЛКАРСКОЙ РЕСПУБЛИКИ, 0716001132,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1008"/>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46</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СТ. ПРИБЛИЖНОЙ" ПРОХЛАДНЕНСКОГО МУНИЦИПАЛЬНОГО РАЙОНА КАБАРДИНО-БАЛКАРСКОЙ РЕСПУБЛИКИ, 0716001083,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277"/>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47</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БЮДЖЕТНОЕ УЧРЕЖДЕНИЕ ДОПОЛНИТЕЛЬНОГО ОБРАЗОВАНИЯ "РАЙОННЫЙ ЦЕНТР ДЕТСКОГО ТВОРЧЕСТВА" ПРОХЛАДНЕНСКОГО МУНИЦИПАЛЬНОГО РАЙОНА КАБАРДИНО-БАЛКАРСКОЙ РЕСПУБЛИКИ, 0716001414,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1132"/>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48</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"ОСНОВНАЯ ОБЩЕОБРАЗОВАТЕЛЬНАЯ ШКОЛА №4 ГОРОДСКОГО ПОСЕЛЕНИЯ ТЕРЕК" ТЕРСКОГО МУНИЦИПАЛЬНОГО РАЙОНА КАБАРДИНО-БАЛКАРСКОЙ РЕСПУБЛИКИ, 0705007990,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1120"/>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49</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ИМ. М.Х. БАРАГУНОВА СЕЛЬСКОГО ПОСЕЛЕНИЯ УРОЖАЙНОЕ" ТЕРСКОГО МУНИЦИПАЛЬНОГО РАЙОНА КАБАРДИНО-БАЛКАРСКОЙ РЕСПУБЛИКИ, 0705002092,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1264"/>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50</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ДОШКОЛЬНОЕ ОБРАЗОВАТЕЛЬНОЕ УЧРЕЖДЕНИЕ "ДЕТСКИЙ САД №2 "СОЛНЫШКО" ГОРОДСКОГО ПОСЕЛЕНИЯ ТЕРЕК" ТЕРСКОГО МУНИЦИПАЛЬНОГО РАЙОНА КАБАРДИНО-БАЛКАРСКОЙ РЕСПУБЛИКИ, 0705001620,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1146"/>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51</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ДОШКОЛЬНОЕ ОБРАЗОВАТЕЛЬНОЕ УЧРЕЖДЕНИЕ "ДЕТСКИЙ САД №3 "НУР" ГОРОДСКОГО ПОСЕЛЕНИЯ ТЕРЕК" ТЕРСКОГО МУНИЦИПАЛЬНОГО РАЙОНА КАБАРДИНО-БАЛКАРСКОЙ РЕСПУБЛИКИ, 0705001613,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1100"/>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52</w:t>
            </w:r>
          </w:p>
        </w:tc>
        <w:tc>
          <w:tcPr>
            <w:tcW w:w="10185" w:type="dxa"/>
            <w:shd w:val="clear" w:color="auto" w:fill="auto"/>
            <w:vAlign w:val="bottom"/>
          </w:tcPr>
          <w:p w:rsidR="00536072"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"НАЧАЛЬНАЯ ШКОЛА - ДЕТСКИЙ САД СЕЛЬСКОГО ПОСЕЛЕНИЯ ВЕРХНИЙ АКБАШ" ТЕРСКОГО МУНИЦИПАЛЬНОГО РАЙОНА КАБАРДИНО-БАЛКАРСКОЙ РЕСПУБЛИКИ, 0705000472, организации, осуществляющие образовательную деятельность</w:t>
            </w:r>
          </w:p>
          <w:p w:rsidR="00536072" w:rsidRPr="00AD072B" w:rsidRDefault="00536072" w:rsidP="00E05A44">
            <w:pPr>
              <w:spacing w:after="0" w:line="240" w:lineRule="auto"/>
              <w:rPr>
                <w:rFonts w:ascii="Times New Roman" w:hAnsi="Times New Roman"/>
                <w:color w:val="000000"/>
              </w:rPr>
            </w:pP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277"/>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53</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УЧРЕЖДЕНИЕ ДОПОЛНИТЕЛЬНОГО ОБРАЗОВАНИЯ "ЦЕНТР ДЕТСКОГО ТВОРЧЕСТВА" ТЕРСКОГО МУНИЦИПАЛЬНОГО РАЙОНА КАБАРДИНО-БАЛКАРСКОЙ РЕСПУБЛИКИ, 0705007260,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747"/>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54</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"ЛИЦЕЙ № 1" Г.П. НАРТКАЛА УРВАНСКОГО МУНИЦИПАЛЬНОГО РАЙОНА КБР, 0707007522,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1412"/>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55</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№1 С УГЛУБЛЕННЫМ ИЗУЧЕНИЕМ ОТДЕЛЬНЫХ ПРЕДМЕТОВ ИМЕНИ ДОБАГОВА БАРАСБИ СИХАТОВИЧА" Г.П.ЧЕГЕМ ЧЕГЕМСКОГО МУНИЦИПАЛЬНОГО РАЙОНА КАБАРДИНО-БАЛКАРСКОЙ РЕСПУБЛИКИ, 0708008649,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1170"/>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56</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 2 ИМЕНИ ИНАЛА ПШИБИЕВА" С.П.НАРТАН ЧЕГЕМСКОГО МУНИЦИПАЛЬНОГО РАЙОНА КАБАРДИНО-БАЛКАРСКОЙ РЕСПУБЛИКИ, 0708003880,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1106"/>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57</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№1" С.П. ЧЕГЕМ ВТОРОЙ ЧЕГЕМСКОГО МУНИЦИПАЛЬНОГО РАЙОНА КАБАРДИНО-БАЛКАРСКОЙ РЕСПУБЛИКИ, 0708004309,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277"/>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58</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№1" С.П. ШАЛУШКА ЧЕГЕМСКОГО МУНИЦИПАЛЬНОГО РАЙОНА КАБАРДИНО-БАЛКАРСКОЙ РЕСПУБЛИКИ, 0708004348,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1412"/>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59</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ИМЕНИ А.Ю. БАЙСУЛТАНОВА" СЕЛЬСКОГО ПОСЕЛЕНИЯ ЯНИКОЙ ЧЕГЕМСКОГО МУНИЦИПАЛЬНОГО РАЙОНА КАБАРДИНО-БАЛКАРСКОЙ РЕСПУБЛИКИ., 0708004411,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273"/>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60</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КАЗЁННОЕ ДОШКОЛЬНОЕ ОБРАЗОВАТЕЛЬНОЕ УЧРЕЖДЕНИЕ "ЦЕНТР РАЗВИТИЯ РЕБЁНКА-ДЕТСКИЙ САД "ЗВЁЗДНЫЙ" ЧЕГЕМСКОГО МУНИЦИПАЛЬНОГО РАЙОНА КАБАРДИНО-БАЛКАРСКОЙ РЕСПУБЛИКИ, 0708009970,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1126"/>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61</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УЧРЕЖДЕНИЕ ДОПОЛНИТЕЛЬНОГО ОБРАЗОВАНИЯ "РАЙОННАЯ СТАНЦИЯ ЮНЫХ НАТУРАЛИСТОВ" ЧЕГЕМСКОГО МУНИЦИПАЛЬНОГО РАЙОНА КАБАРДИНО БАЛКАРСКОЙ РЕСПУБЛИКИ, 0708008818,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1094"/>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62</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ИМЕНИ ЧЕЧЕНОВА Ш.Ш. Г.П. КАШХАТАУ" ЧЕРЕКСКОГО МУНИЦИПАЛЬНОГО  РАЙОНА КАБАРДИНО-БАЛКАРСКОЙ РЕСПУБЛИКИ, 0706003187,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1166"/>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63</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ИМ. К.Б. МЕЧИЕВА С.П.  БЕЗЕНГИ" ЧЕРЕКСКОГО МУНИЦИПАЛЬНОГО РАЙОНА КАБАРДИНО-БАЛКАРСКОЙ РЕСПУБЛИКИ, 0706001790,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415"/>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64</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ИМЕНИ М.К. АТАБИЕВА  С.П. ЖЕМТАЛА" ЧЕРЕКСКОГО МУНИЦИПАЛЬНОГО  РАЙОНА КАБАРДИНО-БАЛКАРСКОЙ РЕСПУБЛИКИ, 0706001817,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921"/>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65</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 1 ИМ. ЧЕРКЕСОВА Х.К. С.П. ЖЕМТАЛА" ЧЕРЕКСКОГО МУНИЦИПАЛЬНОГО РАЙОНА КАБАРДИНО-БАЛКАРСКОЙ  РЕСПУБЛИКИ, 0706001729,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415"/>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66</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ОБЩЕОБРАЗОВАТЕЛЬНОЕ УЧРЕЖДЕНИЕ "СРЕДНЯЯ ОБЩЕОБРАЗОВАТЕЛЬНАЯ ШКОЛА №6 ИМЕНИ ГЕРОЯ СОВЕТСКОГО СОЮЗА В.Г. КУЗНЕЦОВА"  Г.П ТЫРНЫАУЗ ЭЛЬБРУССКОГО МУНИЦИПАЛЬНОГО РАЙОНА КАБАРДИНО-БАЛКАРСКОЙ РЕСПУБЛИКИ, 0710005451,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543"/>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67</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ОБЩЕОБРАЗОВАТЕЛЬНОЕ УЧРЕЖДЕНИЕ "ГИМНАЗИЯ №5" Г. ТЫРНЫАУЗА ЭЛЬБРУССКОГО МУНИЦИПАЛЬНОГО РАЙОНА КАБАРДИНО-БАЛКАРСКОЙ РЕСПУБЛИКИ, 0710054787,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926"/>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68</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БЮДЖЕТНОЕ УЧРЕЖДЕНИЕ ДОПОЛНИТЕЛЬНОГО ОБРАЗОВАНИЯ "ЦЕНТР РАЗВИТИЯ ТВОРЧЕСТВА ДЕТЕЙ И ЮНОШЕСТВА ИМ. М.Х.МОКАЕВА" ЭЛЬБРУССКОГО МУНИЦИПАЛЬНОГО РАЙОНА КАБАРДИНО-БАЛКАРСКОЙ РЕСПУБЛИКИ, 0710054794,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1040"/>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69</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ГОСУДАРСТВЕННОЕ БЮДЖЕТНОЕ УЧРЕЖДЕНИЕ ДОПОЛНИТЕЛЬНОГО ОБРАЗОВАНИЯ "ДВОРЕЦ ТВОРЧЕСТВА ДЕТЕЙ И МОЛОДЕЖИ" МИНИСТЕРСТВА ПРОСВЕЩЕНИЯ,НАУКИ И ПО ДЕЛАМ МОЛОДЕЖИ КАБАРДИНО-БАЛКАРСКОЙ РЕСПУБЛИКИ, 0711037840,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698"/>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70</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ГОСУДАРСТВЕННОЕ БЮДЖЕТНОЕ УЧРЕЖДЕНИЕ ДОПОЛНИТЕЛЬНОГО ОБРАЗОВАНИЯ "ЭКОЛОГО-БИОЛОГИЧЕСКИЙ ЦЕНТР" МИНИСТЕРСТВА ПРОСВЕЩЕНИЯ,НАУКИ И ПО ДЕЛАМ МОЛОДЕЖИ КАБАРДИНО-БАЛКАРСКОЙ РЕСПУБЛИКИ, 0711057036,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273"/>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71</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ГОСУДАРСТВЕННОЕ БЮДЖЕТНОЕ ОБЩЕОБРАЗОВАТЕЛЬНОЕ УЧРЕЖДЕНИЕ "ДЕТСКАЯ АКАДЕМИЯ ТВОРЧЕСТВА "СОЛНЕЧНЫЙ ГОРОД" МИНИСТЕРСТВА ПРОСВЕЩЕНИЯ, НАУКИ И ПО ДЕЛАМ МОЛОДЕЖИ КАБАРДИНО-БАЛКАРСКОЙ РЕСПУБЛИКИ, 0726015007,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988"/>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72</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ГОСУДАРСТВЕННОЕ БЮДЖЕТНОЕ ОБЩЕОБРАЗОВАТЕЛЬНОЕ УЧРЕЖДЕНИЕ "КАДЕТСКАЯ ШКОЛА-ИНТЕРНАТ №2 ИМЕНИ Х.С.ДЕПУЕВА" МИНИСТЕРСТВА ПРОСВЕЩЕНИЯ, НАУКИ И ПО ДЕЛАМ МОЛОДЕЖИ КАБАРДИНО-БАЛКАРСКОЙ РЕСПУБЛИКИ, 0706002730,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517"/>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73</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ГОСУДАРСТВЕННОЕ БЮДЖЕТНОЕ ОБЩЕОБРАЗОВАТЕЛЬНОЕ УЧРЕЖДЕНИЕ "ШКОЛА-ИНТЕРНАТ № 1" МИНИСТЕРСТВА ПРОСВЕЩЕНИЯ,НАУКИ И ПО ДЕЛАМ МОЛОДЕЖИ КАБАРДИНО-БАЛКАРСКОЙ РЕСПУБЛИКИ, 0711038587,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1028"/>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74</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ГОСУДАРСТВЕННОЕ БЮДЖЕТНОЕ ОБЩЕОБРАЗОВАТЕЛЬНОЕ УЧРЕЖДЕНИЕ "ШКОЛА-ИНТЕРНАТ ДЛЯ ДЕТЕЙ-СИРОТ И ДЕТЕЙ ОСТАВШИХСЯ БЕЗ ПОПЕЧЕНИЯ РОДИТЕЛЕЙ, №5" МИНИСТЕРСТВА ПРОСВЕЩЕНИЯ, НАУКИ И ПО ДЕЛАМ МОЛОДЕЖИ КАБАРДИНО-БАЛКАРСКОЙ РЕСПУБЛИКИ, 0708004524,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1146"/>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75</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ГОСУДАРСТВЕННОЕ БЮДЖЕТНОЕ ОБЩЕОБРАЗОВАТЕЛЬНОЕ УЧРЕЖДЕНИЕ ДЛЯ ДЕТЕЙ,НУЖДАЮЩИХСЯ В ДЛИТЕЛЬНОМ ЛЕЧЕНИИ "САНАТОРНО ЛЕСНАЯ ШКОЛА №1" МИНИСТЕРСТВА ПРОСВЕЩЕНИЯ,НАУКИ И ПО ДЕЛАМ МОЛОДЕЖИ КАБАРДИНО БАЛКАРСКОЙ РЕСПУБЛИКИ, 0711038523,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724"/>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76</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ГОСУДАРСТВЕННОЕ БЮДЖЕТНОЕ УЧРЕЖДЕНИЕ "ЦЕНТР ПСИХОЛОГО-МЕДИКО-СОЦИАЛЬНОГО СОПРОВОЖДЕНИЯ" МИНИСТЕРСТВА ПРОСВЕЩЕНИЯ, НАУКИ И ПО ДЕЛАМ МОЛОДЕЖИ КАБАРДИНО-БАЛКАРСКОЙ РЕСПУБЛИКИ, 0725009995,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826"/>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77</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ГОСУДАРСТВЕННОЕ БЮДЖЕТНОЕ ПРОФЕССИОНАЛЬНОЕ ОБРАЗОВАТЕЛЬНОЕ УЧРЕЖДЕНИЕ "КАБАРДИНО-БАЛКАРСКИЙ АВТОМОБИЛЬНО-ДОРОЖНЫЙ КОЛЛЕДЖ", 0711037142,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701"/>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78</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ГОСУДАРСТВЕННОЕ БЮДЖЕТНОЕ ПРОФЕССИОНАЛЬНОЕ ОБРАЗОВАТЕЛЬНОЕ УЧРЕЖДЕНИЕ "КАБАРДИНО-БАЛКАРСКИЙ ТОРГОВО-ТЕХНОЛОГИЧЕСКИЙ КОЛЛЕДЖ", 0711033483,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988"/>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79</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ГОСУДАРСТВЕННОЕ БЮДЖЕТНОЕ ПРОФЕССИОНАЛЬНОЕ ОБРАЗОВАТЕЛЬНОЕ УЧРЕЖДЕНИЕ "КАБАРДИНО-БАЛКАРСКИЙ ГУМАНИТАРНО-ТЕХНИЧЕСКИЙ КОЛЛЕДЖ", 0711039510,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992"/>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80</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ГОСУДАРСТВЕННОЕ БЮДЖЕТНОЕ ПРОФЕССИОНАЛЬНОЕ ОБРАЗОВАТЕЛЬНОЕ УЧРЕЖДЕНИЕ "НАЛЬЧИКСКИЙ КОЛЛЕДЖ ЛЕГКОЙ ПРОМЫШЛЕННОСТИ", 0725003457,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712"/>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81</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ГОСУДАРСТВЕННОЕ БЮДЖЕТНОЕ ПРОФЕССИОНАЛЬНОЕ ОБРАЗОВАТЕЛЬНОЕ УЧРЕЖДЕНИЕ "ПРОХЛАДНЕНСКИЙ МНОГОПРОФИЛЬНЫЙ КОЛЛЕДЖ", 0709003918,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968"/>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82</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ГОСУДАРСТВЕННОЕ БЮДЖЕТНОЕ ПРОФЕССИОНАЛЬНОЕ ОБРАЗОВАТЕЛЬНОЕ УЧРЕЖДЕНИЕ "КАБАРДИНО-БАЛКАРСКИЙ АГРОПРОМЫШЛЕННЫЙ КОЛЛЕДЖ ИМ.Б.Г.ХАМДОХОВА", 0707007240,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926"/>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83</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ГОСУДАРСТВЕННОЕ БЮДЖЕТНОЕ ПРОФЕССИОНАЛЬНОЕ ОБРАЗОВАТЕЛЬНОЕ УЧРЕЖДЕНИЕ "ЭЛЬБРУССКИЙ РЕГИОНАЛЬНЫЙ КОЛЛЕДЖ", 0710003260,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100</w:t>
            </w:r>
          </w:p>
        </w:tc>
      </w:tr>
      <w:tr w:rsidR="00536072" w:rsidRPr="00AD072B" w:rsidTr="00E05A44">
        <w:trPr>
          <w:trHeight w:val="899"/>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84</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№7 ИМЕНИ ГЕРОЯ СОВЕТСКОГО СОЮЗА КАЛЮЖНОГО НИКОЛАЯ ГАВРИЛОВИЧА" ГОРОДСКОГО ОКРУГА НАЛЬЧИК КАБАРДИНО-БАЛКАРСКОЙ РЕСПУБЛИКИ, 0711042174,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4</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80</w:t>
            </w:r>
          </w:p>
        </w:tc>
      </w:tr>
      <w:tr w:rsidR="00536072" w:rsidRPr="00AD072B" w:rsidTr="00E05A44">
        <w:trPr>
          <w:trHeight w:val="945"/>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85</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КАЗЁННОЕ ДОШКОЛЬНОЕ ОБРАЗОВАТЕЛЬНОЕ УЧРЕЖДЕНИЕ "ДЕТСКИЙ САД №55" ГОРОДСКОГО ОКРУГА НАЛЬЧИК КАБАРДИНО-БАЛКАРСКОЙ РЕСПУБЛИКИ, 0711036452,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4</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80</w:t>
            </w:r>
          </w:p>
        </w:tc>
      </w:tr>
      <w:tr w:rsidR="00536072" w:rsidRPr="00AD072B" w:rsidTr="00E05A44">
        <w:trPr>
          <w:trHeight w:val="841"/>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86</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УЧРЕЖДЕНИЕ ДОПОЛНИТЕЛЬНОГО ОБРАЗОВАНИЯ "ЦЕНТР ДЕТСКОГО ТВОРЧЕСТВА" ГОРОДСКОГО ОКРУГА ПРОХЛАДНЫЙ КАБАРДИНО-БАЛКАРСКОЙ РЕСПУБЛИКИ, 0716000844,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4</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80</w:t>
            </w:r>
          </w:p>
        </w:tc>
      </w:tr>
      <w:tr w:rsidR="00536072" w:rsidRPr="00AD072B" w:rsidTr="00E05A44">
        <w:trPr>
          <w:trHeight w:val="419"/>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87</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ШКОЛА"СЕЛЬСКОГО ПОСЕЛЕНИЯ СВЕТЛОВОДСКОЕ ЗОЛЬСКОГО МУНИЦИПАЛЬНОГО РАЙОНА КАБАРДИНО-БАЛКАРСКОЙ РЕСПУБЛИКИ, 0702006902,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4</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80</w:t>
            </w:r>
          </w:p>
        </w:tc>
      </w:tr>
      <w:tr w:rsidR="00536072" w:rsidRPr="00AD072B" w:rsidTr="00E05A44">
        <w:trPr>
          <w:trHeight w:val="1100"/>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88</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ИМ. С.П. ВОСКАНОВА С. ПРОЛЕТАРСКОГО" ПРОХЛАДНЕНСКОГО МУНИЦИПАЛЬНОГО РАЙОНА КАБАРДИНО-БАЛКАРСКОЙ РЕСПУБЛИКИ, 0716001157,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4</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80</w:t>
            </w:r>
          </w:p>
        </w:tc>
      </w:tr>
      <w:tr w:rsidR="00536072" w:rsidRPr="00AD072B" w:rsidTr="00E05A44">
        <w:trPr>
          <w:trHeight w:val="1060"/>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89</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С. ЯНТАРНОГО" ПРОХЛАДНЕНСКОГО МУНИЦИПАЛЬНОГО РАЙОНА КАБАРДИНО-БАЛКАРСКОЙ РЕСПУБЛИКИ, 0716001076,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4</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80</w:t>
            </w:r>
          </w:p>
        </w:tc>
      </w:tr>
      <w:tr w:rsidR="00536072" w:rsidRPr="00AD072B" w:rsidTr="00E05A44">
        <w:trPr>
          <w:trHeight w:val="1037"/>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90</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№2 СЕЛЬСКОГО ПОСЕЛЕНИЯ ПЛАНОВСКОЕ" ТЕРСКОГО МУНИЦИПАЛЬНОГО РАЙОНА КАБАРДИНО-БАЛКАРСКОЙ РЕСПУБЛИКИ, 0705002335,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4</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80</w:t>
            </w:r>
          </w:p>
        </w:tc>
      </w:tr>
      <w:tr w:rsidR="00536072" w:rsidRPr="00AD072B" w:rsidTr="00E05A44">
        <w:trPr>
          <w:trHeight w:val="1040"/>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91</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СЕЛЬСКОГО ПОСЕЛЕНИЯ НИЖНИЙ КУРП" ТЕРСКОГО МУНИЦИПАЛЬНОГО РАЙОНА КАБАРДИНО-БАЛКАРСКОЙ РЕСПУБЛИКИ, 0705002367,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4</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80</w:t>
            </w:r>
          </w:p>
        </w:tc>
      </w:tr>
      <w:tr w:rsidR="00536072" w:rsidRPr="00AD072B" w:rsidTr="00E05A44">
        <w:trPr>
          <w:trHeight w:val="698"/>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92</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№1" С.П. СТАРЫЙ ЧЕРЕК УРВАНСКОГО МУНИЦИПАЛЬНОГО РАЙОНА КБР, 0707011430,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4</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80</w:t>
            </w:r>
          </w:p>
        </w:tc>
      </w:tr>
      <w:tr w:rsidR="00536072" w:rsidRPr="00AD072B" w:rsidTr="00E05A44">
        <w:trPr>
          <w:trHeight w:val="496"/>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93</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ДОШКОЛЬНОЕ ОБРАЗОВАТЕЛЬНОЕ УЧРЕЖДЕНИЕ "ДЕТСКИЙ САД №5" Г.П. НАРТКАЛА УРВАНСКОГО МУНИЦИПАЛЬНОГО РАЙОНА КАБАРДИНО-БАЛКАРСКОЙ РЕСПУБЛИКИ, 0707010878,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4</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80</w:t>
            </w:r>
          </w:p>
        </w:tc>
      </w:tr>
      <w:tr w:rsidR="00536072" w:rsidRPr="00AD072B" w:rsidTr="00E05A44">
        <w:trPr>
          <w:trHeight w:val="131"/>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94</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С.П. КАРАСУ" ЧЕРЕКСКОГО МУНИЦИПАЛЬНОГО РАЙОНА КАБАРДИНО-БАЛКАРСКОЙ РЕСПУБЛИКИ, 0706001800,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4</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80</w:t>
            </w:r>
          </w:p>
        </w:tc>
      </w:tr>
      <w:tr w:rsidR="00536072" w:rsidRPr="00AD072B" w:rsidTr="00E05A44">
        <w:trPr>
          <w:trHeight w:val="1205"/>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95</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ГОСУДАРСТВЕННОЕ БЮДЖЕТНОЕ ОБЩЕОБРАЗОВАТЕЛЬНОЕ УЧРЕЖДЕНИЕ "ШКОЛА-ИНТЕРНАТ №3" МИНИСТЕРСТВА ПРОСВЕЩЕНИЯ, НАУКИ И ПО ДЕЛАМ МОЛОДЕЖИ КАБАРДИНО-БАЛКАРСКОЙ РЕСПУБЛИКИ, 0711039904,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4</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80</w:t>
            </w:r>
          </w:p>
        </w:tc>
      </w:tr>
      <w:tr w:rsidR="00536072" w:rsidRPr="00AD072B" w:rsidTr="00E05A44">
        <w:trPr>
          <w:trHeight w:val="713"/>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96</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ГОСУДАРСТВЕННОЕ БЮДЖЕТНОЕ ОБЩЕОБРАЗОВАТЕЛЬНОЕ УЧРЕЖДЕНИЕ "СПЕЦИАЛЬНАЯ (КОРРЕКЦИОННАЯ) ШКОЛА-ИНТЕРНАТ №3" МИНИСТЕРСТВА ПРОСВЕЩЕНИЯ, НАУКИ  И ПО ДЕЛАМ МОЛОДЕЖИ КАБАРДИНО-БАЛКАРСКОЙ РЕСПУБЛИКИ, 0709004848,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4</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80</w:t>
            </w:r>
          </w:p>
        </w:tc>
      </w:tr>
      <w:tr w:rsidR="00536072" w:rsidRPr="00AD072B" w:rsidTr="00E05A44">
        <w:trPr>
          <w:trHeight w:val="583"/>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97</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ГОСУДАРСТВЕННОЕ БЮДЖЕТНОЕ ПРОФЕССИОНАЛЬНОЕ ОБРАЗОВАТЕЛЬНОЕ УЧРЕЖДЕНИЕ "КАБАРДИНО-БАЛКАРСКИЙ КОЛЛЕДЖ "СТРОИТЕЛЬ", 0711030683,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4</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80</w:t>
            </w:r>
          </w:p>
        </w:tc>
      </w:tr>
      <w:tr w:rsidR="00536072" w:rsidRPr="00AD072B" w:rsidTr="00E05A44">
        <w:trPr>
          <w:trHeight w:val="919"/>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98</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ГОСУДАРСТВЕННОЕ БЮДЖЕТНОЕ ПРОФЕССИОНАЛЬНОЕ ОБРАЗОВАТЕЛЬНОЕ УЧРЕЖДЕНИЕ "КАБАРДИНО-БАЛКАРСКИЙ СЕЛЬСКОХОЗЯЙСТВЕННЫЙ КОЛЛЕДЖ", 0701002969,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4</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80</w:t>
            </w:r>
          </w:p>
        </w:tc>
      </w:tr>
      <w:tr w:rsidR="00536072" w:rsidRPr="00AD072B" w:rsidTr="00E05A44">
        <w:trPr>
          <w:trHeight w:val="1412"/>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99</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ГОСУДАРСТВЕННОЕ БЮДЖЕТНОЕ УЧРЕЖДЕНИЕ ДОПОЛНИТЕЛЬНОГО ПРОФЕССИОНАЛЬНОГО ОБРАЗОВАНИЯ "ЦЕНТР НЕПРЕРЫВНОГО ПОВЫШЕНИЯ ПРОФЕССИОНАЛЬНОГО МАСТЕРСТВА ПЕДАГОГИЧЕСКИХ РАБОТНИКОВ" МИНИСТЕРСТВА ПРОСВЕЩЕНИЯ, НАУКИ И ПО ДЕЛАМ МОЛОДЕЖИ КАБАРДИНО-БАЛКАРСКОЙ РЕСПУБЛИКИ, 0721008670,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4</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80</w:t>
            </w:r>
          </w:p>
        </w:tc>
      </w:tr>
      <w:tr w:rsidR="00536072" w:rsidRPr="00AD072B" w:rsidTr="00E05A44">
        <w:trPr>
          <w:trHeight w:val="693"/>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100</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ЧАСТНОЕ ДОШКОЛЬНОЕ ОБРАЗОВАТЕЛЬНОЕ УЧРЕЖДЕНИЕ ЦЕНТР РАЗВИТИЯ ДЕТЕЙ "УМКА", 0725990316,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4</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80</w:t>
            </w:r>
          </w:p>
        </w:tc>
      </w:tr>
      <w:tr w:rsidR="00536072" w:rsidRPr="00AD072B" w:rsidTr="00E05A44">
        <w:trPr>
          <w:trHeight w:val="878"/>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101</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№4 ИМЕНИ М.А. СИЖАЖЕВА Г.БАКСАНА", 0701012519,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3</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60</w:t>
            </w:r>
          </w:p>
        </w:tc>
      </w:tr>
      <w:tr w:rsidR="00536072" w:rsidRPr="00AD072B" w:rsidTr="00E05A44">
        <w:trPr>
          <w:trHeight w:val="556"/>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102</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"ПРОГИМНАЗИЯ №4 Г. БАКСАНА", 0701009509,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3</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60</w:t>
            </w:r>
          </w:p>
        </w:tc>
      </w:tr>
      <w:tr w:rsidR="00536072" w:rsidRPr="00AD072B" w:rsidTr="00E05A44">
        <w:trPr>
          <w:trHeight w:val="839"/>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103</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БЮДЖЕТНОЕ  ОБЩЕОБРАЗОВАТЕЛЬНОЕ УЧРЕЖДЕНИЕ "СРЕДНЯЯ ОБЩЕОБРАЗОВАТЕЛЬНАЯ ШКОЛА №1", 0709005954,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3</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60</w:t>
            </w:r>
          </w:p>
        </w:tc>
      </w:tr>
      <w:tr w:rsidR="00536072" w:rsidRPr="00AD072B" w:rsidTr="00E05A44">
        <w:trPr>
          <w:trHeight w:val="273"/>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104</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БЮДЖЕТНОЕ ОБЩЕОБРАЗОВАТЕЛЬНОЕ УЧРЕЖДЕНИЕ "СРЕДНЯЯ ОБЩЕОБРАЗОВАТЕЛЬНАЯ ШКОЛА № 4 ИМЕНИ А. Г. ГОЛОВКО", 0709006027,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3</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60</w:t>
            </w:r>
          </w:p>
        </w:tc>
      </w:tr>
      <w:tr w:rsidR="00536072" w:rsidRPr="00AD072B" w:rsidTr="00E05A44">
        <w:trPr>
          <w:trHeight w:val="688"/>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105</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№11", 0709005986,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3</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60</w:t>
            </w:r>
          </w:p>
        </w:tc>
      </w:tr>
      <w:tr w:rsidR="00536072" w:rsidRPr="00AD072B" w:rsidTr="00E05A44">
        <w:trPr>
          <w:trHeight w:val="1124"/>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106</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БЮДЖЕТНОЕ ОБЩЕОБРАЗОВАТЕЛЬНОЕ УЧРЕЖДЕНИЕ"СРЕДНЯЯ ОБЩЕОБРАЗОВАТЕЛЬНАЯ ШКОЛА №102 ИМЕНИ А.В.КРЕСТЬЯНИНОВА" ГОРОДСКОГО ОКРУГА ПРОХЛАДНЫЙ КБР, 0709006002,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3</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60</w:t>
            </w:r>
          </w:p>
        </w:tc>
      </w:tr>
      <w:tr w:rsidR="00536072" w:rsidRPr="00AD072B" w:rsidTr="00E05A44">
        <w:trPr>
          <w:trHeight w:val="671"/>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107</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"ГИМНАЗИЯ № 1 Г. МАЙСКОГО", 0703002724,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3</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60</w:t>
            </w:r>
          </w:p>
        </w:tc>
      </w:tr>
      <w:tr w:rsidR="00536072" w:rsidRPr="00AD072B" w:rsidTr="00E05A44">
        <w:trPr>
          <w:trHeight w:val="878"/>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108</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№5 Г.МАЙСКОГО", 0703002675,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3</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60</w:t>
            </w:r>
          </w:p>
        </w:tc>
      </w:tr>
      <w:tr w:rsidR="00536072" w:rsidRPr="00AD072B" w:rsidTr="00E05A44">
        <w:trPr>
          <w:trHeight w:val="583"/>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109</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"ПРОГИМНАЗИЯ № 13 Г. МАЙСКОГО", 0703002805,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3</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60</w:t>
            </w:r>
          </w:p>
        </w:tc>
      </w:tr>
      <w:tr w:rsidR="00536072" w:rsidRPr="00AD072B" w:rsidTr="00E05A44">
        <w:trPr>
          <w:trHeight w:val="415"/>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110</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С.П. ГЕРМЕНЧИК УРВАНСКОГО МУНИЦИПАЛЬНОГО РАЙОНА КБР, 0707011582,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3</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60</w:t>
            </w:r>
          </w:p>
        </w:tc>
      </w:tr>
      <w:tr w:rsidR="00536072" w:rsidRPr="00AD072B" w:rsidTr="00E05A44">
        <w:trPr>
          <w:trHeight w:val="923"/>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111</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№2" С.П. КАХУН УРВАНСКОГО МУНИЦИПАЛЬНОГО РАЙОНА КБР, 0707011455,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3</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60</w:t>
            </w:r>
          </w:p>
        </w:tc>
      </w:tr>
      <w:tr w:rsidR="00536072" w:rsidRPr="00AD072B" w:rsidTr="00E05A44">
        <w:trPr>
          <w:trHeight w:val="1036"/>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112</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№3" С.П. ПСЫГАНСУ УРВАНСКОГО МУНИЦИПАЛЬНОГО РАЙОНА КАБАРДИНО-БАЛКАРСКОЙ РЕСПУБЛИКИ, 0707011529,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3</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60</w:t>
            </w:r>
          </w:p>
        </w:tc>
      </w:tr>
      <w:tr w:rsidR="00536072" w:rsidRPr="00AD072B" w:rsidTr="00E05A44">
        <w:trPr>
          <w:trHeight w:val="698"/>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113</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С.П. ЧЕРНАЯ РЕЧКА УРВАНСКОГО МУНИЦИПАЛЬНОГО РАЙОНА КБР, 0707011575,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3</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60</w:t>
            </w:r>
          </w:p>
        </w:tc>
      </w:tr>
      <w:tr w:rsidR="00536072" w:rsidRPr="00AD072B" w:rsidTr="00E05A44">
        <w:trPr>
          <w:trHeight w:val="780"/>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114</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КАЗЕННОЕ ОБЩЕОБРАЗОВАТЕЛЬНОЕ УЧРЕЖДЕНИЕ "СРЕДНЯЯ ОБЩЕОБРАЗОВАТЕЛЬНАЯ ШКОЛА № 5" Г.П. НАРТКАЛА УРВАНСКОГО МУНИЦИПАЛЬНОГО РАЙОНА КАБАРДИНО-БАЛКАРСКОЙ РЕСПУБЛИКИ, 0707007508,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3</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60</w:t>
            </w:r>
          </w:p>
        </w:tc>
      </w:tr>
      <w:tr w:rsidR="00536072" w:rsidRPr="00AD072B" w:rsidTr="00E05A44">
        <w:trPr>
          <w:trHeight w:val="832"/>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115</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ОБЩЕОБРАЗОВАТЕЛЬНОЕ УЧРЕЖДЕНИЕ "СРЕДНЯЯ ОБЩЕОБРАЗОВАТЕЛЬНАЯ ШКОЛА" С.БЕДЫК ЭЛЬБРУССКОГО МУНИЦИПАЛЬНОГО РАЙОНА КАБАРДИНО-БАЛКАРСКОЙ РЕСПУБЛИКИ, 0710005540,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3</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60</w:t>
            </w:r>
          </w:p>
        </w:tc>
      </w:tr>
      <w:tr w:rsidR="00536072" w:rsidRPr="00AD072B" w:rsidTr="00E05A44">
        <w:trPr>
          <w:trHeight w:val="845"/>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116</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ГОСУДАРСТВЕННОЕ БЮДЖЕТНОЕ ОБЩЕОБРАЗОВАТЕЛЬНОЕ УЧРЕЖДЕНИЕ "КАДЕТСКАЯ ШКОЛА-ИНТЕРНАТ №1" МИНИСТЕРСТВА ПРОСВЕЩЕНИЯ ,НАУКИ И ПО ДЕЛАМ МОЛОДЕЖИ КАБАРДИНО-БАЛКАРСКОЙ РЕСПУБЛИКИ, 0701016062,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3</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60</w:t>
            </w:r>
          </w:p>
        </w:tc>
      </w:tr>
      <w:tr w:rsidR="00536072" w:rsidRPr="00AD072B" w:rsidTr="00E05A44">
        <w:trPr>
          <w:trHeight w:val="675"/>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117</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ГОСУДАРСТВЕННОЕ БЮДЖЕТНОЕ ОБЩЕОБРАЗОВАТЕЛЬНОЕ УЧРЕЖДЕНИЕ  "КАДЕТСКАЯ ШКОЛА-ИНТЕРНАТ № 3" МИНИСТЕРСТВА ПРОСВЕЩЕНИЯ, НАУКИ И  ПО ДЕЛАМ МОЛОДЕЖИ КАБАРДИНО-БАЛКАРСКОЙ РЕСПУБЛИКИ, 0716000940,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3</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60</w:t>
            </w:r>
          </w:p>
        </w:tc>
      </w:tr>
      <w:tr w:rsidR="00536072" w:rsidRPr="00AD072B" w:rsidTr="00E05A44">
        <w:trPr>
          <w:trHeight w:val="1040"/>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118</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ГОСУДАРСТВЕННОЕ БЮДЖЕТНОЕ ОБЩЕОБРАЗОВАТЕЛЬНОЕ УЧРЕЖДЕНИЕ "СПЕЦИАЛЬНАЯ (КОРРЕКЦИОННАЯ) ШКОЛА-ИНТЕРНАТ №2" МИНИСТЕРСТВА ПРОСВЕЩЕНИЯ,НАУКИ И ПО ДЕЛАМ МОЛОДЁЖИ КАБАРДИНО-БАЛКАРСКОЙ РЕСПУБЛИКИ, 0704000977,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3</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60</w:t>
            </w:r>
          </w:p>
        </w:tc>
      </w:tr>
      <w:tr w:rsidR="00536072" w:rsidRPr="00AD072B" w:rsidTr="00E05A44">
        <w:trPr>
          <w:trHeight w:val="923"/>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119</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МУНИЦИПАЛЬНОЕ КАЗЁННОЕ ОБЩЕОБРАЗОВАТЕЛЬНОЕ УЧРЕЖДЕНИЕ "СРЕДНЯЯ ОБЩЕОБРАЗОВАТЕЛЬНАЯ ШКОЛА № 8 СТ. КОТЛЯРЕВСКОЙ", 0703002883,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2</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40</w:t>
            </w:r>
          </w:p>
        </w:tc>
      </w:tr>
      <w:tr w:rsidR="00536072" w:rsidRPr="00AD072B" w:rsidTr="00E05A44">
        <w:trPr>
          <w:trHeight w:val="705"/>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120</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ОБЩЕСТВО С ОГРАНИЧЕННОЙ ОТВЕТСТВЕННОСТЬЮ  ДЕТСКИЙ ДОШКОЛЬНЫЙ ЦЕНТР "СЕМИЦВЕТИК", 0726021280,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2</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40</w:t>
            </w:r>
          </w:p>
        </w:tc>
      </w:tr>
      <w:tr w:rsidR="00536072" w:rsidRPr="00AD072B" w:rsidTr="00E05A44">
        <w:trPr>
          <w:trHeight w:val="273"/>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121</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ЧАСТНОЕ ДОШКОЛЬНОЕ ОБРАЗОВАТЕЛЬНОЕ УЧРЕЖДЕНИЕ ДЕТСКИЙ САД "МИЯМИ", 0716011740,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20</w:t>
            </w:r>
          </w:p>
        </w:tc>
      </w:tr>
      <w:tr w:rsidR="00536072" w:rsidRPr="00AD072B" w:rsidTr="00E05A44">
        <w:trPr>
          <w:trHeight w:val="273"/>
        </w:trPr>
        <w:tc>
          <w:tcPr>
            <w:tcW w:w="603" w:type="dxa"/>
            <w:shd w:val="clear" w:color="auto" w:fill="auto"/>
            <w:vAlign w:val="bottom"/>
          </w:tcPr>
          <w:p w:rsidR="00536072" w:rsidRPr="00AD072B" w:rsidRDefault="00536072" w:rsidP="00E05A44">
            <w:pPr>
              <w:spacing w:after="0" w:line="240" w:lineRule="auto"/>
              <w:jc w:val="right"/>
              <w:rPr>
                <w:rFonts w:ascii="Times New Roman" w:hAnsi="Times New Roman"/>
                <w:color w:val="000000"/>
              </w:rPr>
            </w:pPr>
            <w:r w:rsidRPr="00AD072B">
              <w:rPr>
                <w:rFonts w:ascii="Times New Roman" w:hAnsi="Times New Roman"/>
                <w:color w:val="000000"/>
              </w:rPr>
              <w:t>122</w:t>
            </w:r>
          </w:p>
        </w:tc>
        <w:tc>
          <w:tcPr>
            <w:tcW w:w="10185" w:type="dxa"/>
            <w:shd w:val="clear" w:color="auto" w:fill="auto"/>
            <w:vAlign w:val="bottom"/>
          </w:tcPr>
          <w:p w:rsidR="00536072" w:rsidRPr="00AD072B" w:rsidRDefault="00536072" w:rsidP="00E05A44">
            <w:pPr>
              <w:spacing w:after="0" w:line="240" w:lineRule="auto"/>
              <w:rPr>
                <w:rFonts w:ascii="Times New Roman" w:hAnsi="Times New Roman"/>
                <w:color w:val="000000"/>
              </w:rPr>
            </w:pPr>
            <w:r w:rsidRPr="00AD072B">
              <w:rPr>
                <w:rFonts w:ascii="Times New Roman" w:hAnsi="Times New Roman"/>
                <w:color w:val="000000"/>
              </w:rPr>
              <w:t>ОБЩЕСТВО С ОГРАНИЧЕННОЙ ОТВЕТСТВЕННОСТЬЮ ДЕТСКИЙ ДОШКОЛЬНЫЙ ЦЕНТР "СОЛНЫШКО", 0725016985, организации, осуществляющие образовательную деятельность</w:t>
            </w:r>
          </w:p>
        </w:tc>
        <w:tc>
          <w:tcPr>
            <w:tcW w:w="1560"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5 и более</w:t>
            </w:r>
          </w:p>
        </w:tc>
        <w:tc>
          <w:tcPr>
            <w:tcW w:w="1417"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1</w:t>
            </w:r>
          </w:p>
        </w:tc>
        <w:tc>
          <w:tcPr>
            <w:tcW w:w="992" w:type="dxa"/>
            <w:vAlign w:val="center"/>
          </w:tcPr>
          <w:p w:rsidR="00536072" w:rsidRPr="00AD072B" w:rsidRDefault="00536072" w:rsidP="00E05A44">
            <w:pPr>
              <w:spacing w:after="0" w:line="240" w:lineRule="auto"/>
              <w:jc w:val="center"/>
              <w:rPr>
                <w:rFonts w:ascii="Times New Roman" w:hAnsi="Times New Roman"/>
                <w:color w:val="000000"/>
              </w:rPr>
            </w:pPr>
            <w:r w:rsidRPr="00AD072B">
              <w:rPr>
                <w:rFonts w:ascii="Times New Roman" w:hAnsi="Times New Roman"/>
                <w:color w:val="000000"/>
              </w:rPr>
              <w:t>20</w:t>
            </w:r>
          </w:p>
        </w:tc>
      </w:tr>
    </w:tbl>
    <w:p w:rsidR="00536072" w:rsidRDefault="00536072" w:rsidP="00536072">
      <w:pPr>
        <w:pStyle w:val="a8"/>
        <w:spacing w:after="0" w:line="360" w:lineRule="auto"/>
        <w:ind w:left="0"/>
        <w:jc w:val="center"/>
        <w:rPr>
          <w:rFonts w:ascii="Times New Roman" w:eastAsia="Times New Roman" w:hAnsi="Times New Roman"/>
          <w:b/>
          <w:iCs/>
          <w:lang w:eastAsia="ru-RU"/>
        </w:rPr>
      </w:pP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r w:rsidRPr="009627A2">
        <w:rPr>
          <w:rFonts w:ascii="Times New Roman" w:eastAsia="Times New Roman" w:hAnsi="Times New Roman"/>
          <w:sz w:val="28"/>
          <w:szCs w:val="28"/>
          <w:lang w:eastAsia="ru-RU"/>
        </w:rPr>
        <w:t xml:space="preserve">Таким образом, </w:t>
      </w:r>
      <w:r>
        <w:rPr>
          <w:rFonts w:ascii="Times New Roman" w:eastAsia="Times New Roman" w:hAnsi="Times New Roman"/>
          <w:sz w:val="28"/>
          <w:szCs w:val="28"/>
          <w:lang w:eastAsia="ru-RU"/>
        </w:rPr>
        <w:t>6</w:t>
      </w:r>
      <w:r w:rsidRPr="009627A2">
        <w:rPr>
          <w:rFonts w:ascii="Times New Roman" w:eastAsia="Times New Roman" w:hAnsi="Times New Roman"/>
          <w:sz w:val="28"/>
          <w:szCs w:val="28"/>
          <w:lang w:eastAsia="ru-RU"/>
        </w:rPr>
        <w:t xml:space="preserve">8% образовательных организаций продемонстрировали максимальный 100 бальный результат </w:t>
      </w:r>
      <w:r w:rsidRPr="009627A2">
        <w:rPr>
          <w:rFonts w:ascii="Times New Roman" w:eastAsia="Times New Roman" w:hAnsi="Times New Roman"/>
          <w:iCs/>
          <w:sz w:val="28"/>
          <w:szCs w:val="28"/>
          <w:lang w:eastAsia="ru-RU"/>
        </w:rPr>
        <w:t>по показателю 3.2.</w:t>
      </w:r>
    </w:p>
    <w:p w:rsidR="0053607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r w:rsidRPr="009627A2">
        <w:rPr>
          <w:rFonts w:ascii="Times New Roman" w:eastAsia="Times New Roman" w:hAnsi="Times New Roman"/>
          <w:iCs/>
          <w:sz w:val="28"/>
          <w:szCs w:val="28"/>
          <w:lang w:eastAsia="ru-RU"/>
        </w:rPr>
        <w:t xml:space="preserve">В ходе анализа показателя </w:t>
      </w:r>
      <w:r w:rsidRPr="009627A2">
        <w:rPr>
          <w:rFonts w:ascii="Times New Roman" w:hAnsi="Times New Roman"/>
          <w:sz w:val="28"/>
          <w:szCs w:val="28"/>
          <w:lang w:eastAsia="ru-RU"/>
        </w:rPr>
        <w:t>3.3. «Удовлетворенность доступностью услуг для инвалидов»</w:t>
      </w:r>
      <w:r w:rsidRPr="009627A2">
        <w:rPr>
          <w:rFonts w:ascii="Times New Roman" w:eastAsia="Times New Roman" w:hAnsi="Times New Roman"/>
          <w:iCs/>
          <w:sz w:val="28"/>
          <w:szCs w:val="28"/>
          <w:lang w:eastAsia="ru-RU"/>
        </w:rPr>
        <w:t xml:space="preserve"> была выявлена достаточно высокая степень лояльности респондентов.  Доля получателей услуг (в том числе инвалидов и других маломобильных групп получателей услуг), считающих условия оказания услуг доступными, от общего числа опрошенных составила в среднем </w:t>
      </w:r>
      <w:r>
        <w:rPr>
          <w:rFonts w:ascii="Times New Roman" w:eastAsia="Times New Roman" w:hAnsi="Times New Roman"/>
          <w:iCs/>
          <w:sz w:val="28"/>
          <w:szCs w:val="28"/>
          <w:lang w:eastAsia="ru-RU"/>
        </w:rPr>
        <w:t xml:space="preserve">89 </w:t>
      </w:r>
      <w:r w:rsidRPr="009627A2">
        <w:rPr>
          <w:rFonts w:ascii="Times New Roman" w:eastAsia="Times New Roman" w:hAnsi="Times New Roman"/>
          <w:iCs/>
          <w:sz w:val="28"/>
          <w:szCs w:val="28"/>
          <w:lang w:eastAsia="ru-RU"/>
        </w:rPr>
        <w:t>%.</w:t>
      </w:r>
    </w:p>
    <w:p w:rsidR="00536072" w:rsidRPr="00CC42B6" w:rsidRDefault="00536072" w:rsidP="00536072">
      <w:pPr>
        <w:pStyle w:val="a8"/>
        <w:spacing w:after="0" w:line="360" w:lineRule="auto"/>
        <w:ind w:left="0" w:firstLine="709"/>
        <w:jc w:val="both"/>
        <w:rPr>
          <w:rFonts w:ascii="Times New Roman" w:eastAsia="Times New Roman" w:hAnsi="Times New Roman"/>
          <w:iCs/>
          <w:sz w:val="28"/>
          <w:szCs w:val="28"/>
          <w:lang w:eastAsia="ru-RU"/>
        </w:rPr>
      </w:pPr>
      <w:r w:rsidRPr="00CC42B6">
        <w:rPr>
          <w:rFonts w:ascii="Times New Roman" w:eastAsia="Times New Roman" w:hAnsi="Times New Roman"/>
          <w:iCs/>
          <w:sz w:val="28"/>
          <w:szCs w:val="28"/>
          <w:lang w:eastAsia="ru-RU"/>
        </w:rPr>
        <w:t>Таким образом, очевидно позитивное изменение ситуации в Кабардино-Балкарской Республике обеспечения беспрепятственного доступа к объектам и услугам для МГН в образовательных организациях. В то же время остается нерешенным некоторое количество проблем.</w:t>
      </w:r>
    </w:p>
    <w:p w:rsidR="00536072" w:rsidRPr="00CC42B6" w:rsidRDefault="00536072" w:rsidP="00536072">
      <w:pPr>
        <w:pStyle w:val="a8"/>
        <w:spacing w:after="0" w:line="360" w:lineRule="auto"/>
        <w:ind w:left="0" w:firstLine="709"/>
        <w:jc w:val="both"/>
        <w:rPr>
          <w:rFonts w:ascii="Times New Roman" w:eastAsia="Times New Roman" w:hAnsi="Times New Roman"/>
          <w:iCs/>
          <w:sz w:val="28"/>
          <w:szCs w:val="28"/>
          <w:lang w:eastAsia="ru-RU"/>
        </w:rPr>
      </w:pPr>
      <w:r w:rsidRPr="00CC42B6">
        <w:rPr>
          <w:rFonts w:ascii="Times New Roman" w:eastAsia="Times New Roman" w:hAnsi="Times New Roman"/>
          <w:iCs/>
          <w:sz w:val="28"/>
          <w:szCs w:val="28"/>
          <w:lang w:eastAsia="ru-RU"/>
        </w:rPr>
        <w:t>Так, важно, чтобы антискользящие покрытия для лестниц, входных площадо</w:t>
      </w:r>
      <w:bookmarkStart w:id="16" w:name="_GoBack"/>
      <w:bookmarkEnd w:id="16"/>
      <w:r w:rsidRPr="00CC42B6">
        <w:rPr>
          <w:rFonts w:ascii="Times New Roman" w:eastAsia="Times New Roman" w:hAnsi="Times New Roman"/>
          <w:iCs/>
          <w:sz w:val="28"/>
          <w:szCs w:val="28"/>
          <w:lang w:eastAsia="ru-RU"/>
        </w:rPr>
        <w:t>к, пандусов в том случае, если покрытия выносные, при соответствующих погодных условиях были на улице, а не в помещении. С верхней и нижней стороны пандуса обязательно должны присутствовать площадки, которые по размерам должны быть больше габаритов стандартных инвалидных колясок для возможности проведения манипуляции и разворота.</w:t>
      </w: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r w:rsidRPr="00CC42B6">
        <w:rPr>
          <w:rFonts w:ascii="Times New Roman" w:eastAsia="Times New Roman" w:hAnsi="Times New Roman"/>
          <w:iCs/>
          <w:sz w:val="28"/>
          <w:szCs w:val="28"/>
          <w:lang w:eastAsia="ru-RU"/>
        </w:rPr>
        <w:t xml:space="preserve">Если пандус предусматривается с односторонним движением, то ширина конструкции может быть </w:t>
      </w:r>
      <w:r w:rsidRPr="00CC42B6">
        <w:rPr>
          <w:rFonts w:ascii="Times New Roman" w:eastAsia="Times New Roman" w:hAnsi="Times New Roman"/>
          <w:iCs/>
          <w:sz w:val="28"/>
          <w:szCs w:val="28"/>
          <w:lang w:eastAsia="ru-RU"/>
        </w:rPr>
        <w:br/>
        <w:t xml:space="preserve">не меньше 90 см, а если движение двустороннее, то ширина его – не менее 180 см. Если </w:t>
      </w:r>
      <w:r w:rsidRPr="009627A2">
        <w:rPr>
          <w:rFonts w:ascii="Times New Roman" w:eastAsia="Times New Roman" w:hAnsi="Times New Roman"/>
          <w:iCs/>
          <w:sz w:val="28"/>
          <w:szCs w:val="28"/>
          <w:lang w:eastAsia="ru-RU"/>
        </w:rPr>
        <w:t>пролет пандуса длиной более, чем 9 метров, то обязательно наличие промежуточных площадок.</w:t>
      </w: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r w:rsidRPr="009627A2">
        <w:rPr>
          <w:rFonts w:ascii="Times New Roman" w:eastAsia="Times New Roman" w:hAnsi="Times New Roman"/>
          <w:iCs/>
          <w:sz w:val="28"/>
          <w:szCs w:val="28"/>
          <w:lang w:eastAsia="ru-RU"/>
        </w:rPr>
        <w:t xml:space="preserve">Перед площадками должны быть небольшие выступы, которые предотвратят скатывание колясок вниз из-за того, что сооружение имеет уклон. При монтаже дополнительных площадок следует учитывать их форму. </w:t>
      </w:r>
      <w:r>
        <w:rPr>
          <w:rFonts w:ascii="Times New Roman" w:eastAsia="Times New Roman" w:hAnsi="Times New Roman"/>
          <w:iCs/>
          <w:sz w:val="28"/>
          <w:szCs w:val="28"/>
          <w:lang w:eastAsia="ru-RU"/>
        </w:rPr>
        <w:br/>
      </w:r>
      <w:r w:rsidRPr="009627A2">
        <w:rPr>
          <w:rFonts w:ascii="Times New Roman" w:eastAsia="Times New Roman" w:hAnsi="Times New Roman"/>
          <w:iCs/>
          <w:sz w:val="28"/>
          <w:szCs w:val="28"/>
          <w:lang w:eastAsia="ru-RU"/>
        </w:rPr>
        <w:t>Так, прямоугольные дают меньше простора для маневров коляски, чем овальные или полукруглые.</w:t>
      </w: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r w:rsidRPr="009627A2">
        <w:rPr>
          <w:rFonts w:ascii="Times New Roman" w:eastAsia="Times New Roman" w:hAnsi="Times New Roman"/>
          <w:iCs/>
          <w:sz w:val="28"/>
          <w:szCs w:val="28"/>
          <w:lang w:eastAsia="ru-RU"/>
        </w:rPr>
        <w:t>Площадки перед пандусом и выездом с него должны быть оформлены другим цветом и нескользящим покрытием.</w:t>
      </w: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r w:rsidRPr="009627A2">
        <w:rPr>
          <w:rFonts w:ascii="Times New Roman" w:eastAsia="Times New Roman" w:hAnsi="Times New Roman"/>
          <w:iCs/>
          <w:sz w:val="28"/>
          <w:szCs w:val="28"/>
          <w:lang w:eastAsia="ru-RU"/>
        </w:rPr>
        <w:t>Выполнение условий беспрепятственного доступа к объектам и услугам организаций образования для маломобильных групп граждан, позволило бы обеспечить большую степень самообслуживания потребителей услуг с ограниченными возможностями здоровья, в т.ч. детей, а также уменьшить нагрузку на обслуживающий персонал.</w:t>
      </w: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sectPr w:rsidR="00536072" w:rsidRPr="009627A2" w:rsidSect="00416532">
          <w:pgSz w:w="16838" w:h="11906" w:orient="landscape"/>
          <w:pgMar w:top="1701" w:right="1134" w:bottom="850" w:left="1134" w:header="708" w:footer="708" w:gutter="0"/>
          <w:cols w:space="708"/>
          <w:docGrid w:linePitch="360"/>
        </w:sectPr>
      </w:pPr>
    </w:p>
    <w:p w:rsidR="00536072" w:rsidRPr="009627A2" w:rsidRDefault="00536072" w:rsidP="00536072">
      <w:pPr>
        <w:pStyle w:val="a8"/>
        <w:spacing w:after="0" w:line="360" w:lineRule="auto"/>
        <w:ind w:left="0" w:firstLine="709"/>
        <w:jc w:val="right"/>
        <w:rPr>
          <w:rFonts w:ascii="Times New Roman" w:eastAsia="Times New Roman" w:hAnsi="Times New Roman"/>
          <w:iCs/>
          <w:lang w:eastAsia="ru-RU"/>
        </w:rPr>
      </w:pPr>
      <w:r w:rsidRPr="009627A2">
        <w:rPr>
          <w:rFonts w:ascii="Times New Roman" w:eastAsia="Times New Roman" w:hAnsi="Times New Roman"/>
          <w:iCs/>
          <w:lang w:eastAsia="ru-RU"/>
        </w:rPr>
        <w:t xml:space="preserve">Таблица </w:t>
      </w:r>
      <w:r>
        <w:rPr>
          <w:rFonts w:ascii="Times New Roman" w:eastAsia="Times New Roman" w:hAnsi="Times New Roman"/>
          <w:iCs/>
          <w:lang w:eastAsia="ru-RU"/>
        </w:rPr>
        <w:t>18</w:t>
      </w:r>
    </w:p>
    <w:p w:rsidR="00536072" w:rsidRDefault="00536072" w:rsidP="00536072">
      <w:pPr>
        <w:pStyle w:val="a8"/>
        <w:spacing w:after="0" w:line="360" w:lineRule="auto"/>
        <w:ind w:left="0" w:firstLine="709"/>
        <w:jc w:val="center"/>
        <w:rPr>
          <w:rFonts w:ascii="Times New Roman" w:eastAsia="Times New Roman" w:hAnsi="Times New Roman"/>
          <w:b/>
          <w:iCs/>
          <w:lang w:eastAsia="ru-RU"/>
        </w:rPr>
      </w:pPr>
      <w:r w:rsidRPr="009627A2">
        <w:rPr>
          <w:rFonts w:ascii="Times New Roman" w:eastAsia="Times New Roman" w:hAnsi="Times New Roman"/>
          <w:iCs/>
          <w:lang w:eastAsia="ru-RU"/>
        </w:rPr>
        <w:t xml:space="preserve"> </w:t>
      </w:r>
      <w:r w:rsidRPr="009627A2">
        <w:rPr>
          <w:rFonts w:ascii="Times New Roman" w:eastAsia="Times New Roman" w:hAnsi="Times New Roman"/>
          <w:b/>
          <w:iCs/>
          <w:lang w:eastAsia="ru-RU"/>
        </w:rPr>
        <w:t xml:space="preserve">Показатель 3.3. </w:t>
      </w:r>
    </w:p>
    <w:p w:rsidR="00536072" w:rsidRPr="009627A2" w:rsidRDefault="00536072" w:rsidP="00536072">
      <w:pPr>
        <w:pStyle w:val="a8"/>
        <w:spacing w:after="0" w:line="360" w:lineRule="auto"/>
        <w:ind w:left="0" w:firstLine="709"/>
        <w:jc w:val="center"/>
        <w:rPr>
          <w:rFonts w:ascii="Times New Roman" w:eastAsia="Times New Roman" w:hAnsi="Times New Roman"/>
          <w:b/>
          <w:iCs/>
          <w:lang w:eastAsia="ru-RU"/>
        </w:rPr>
      </w:pPr>
      <w:r w:rsidRPr="009627A2">
        <w:rPr>
          <w:rFonts w:ascii="Times New Roman" w:eastAsia="Times New Roman" w:hAnsi="Times New Roman"/>
          <w:b/>
          <w:iCs/>
          <w:lang w:eastAsia="ru-RU"/>
        </w:rPr>
        <w:t xml:space="preserve">Удовлетворенность доступностью услуг для инвалидов </w:t>
      </w: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4"/>
        <w:gridCol w:w="10610"/>
        <w:gridCol w:w="1275"/>
        <w:gridCol w:w="1276"/>
        <w:gridCol w:w="992"/>
      </w:tblGrid>
      <w:tr w:rsidR="00536072" w:rsidRPr="00525A89" w:rsidTr="00E05A44">
        <w:trPr>
          <w:trHeight w:val="323"/>
        </w:trPr>
        <w:tc>
          <w:tcPr>
            <w:tcW w:w="604" w:type="dxa"/>
            <w:vMerge w:val="restart"/>
            <w:shd w:val="clear" w:color="auto" w:fill="auto"/>
            <w:vAlign w:val="bottom"/>
            <w:hideMark/>
          </w:tcPr>
          <w:p w:rsidR="00536072" w:rsidRPr="00525A89" w:rsidRDefault="00536072" w:rsidP="00E05A44">
            <w:pPr>
              <w:spacing w:after="0" w:line="240" w:lineRule="auto"/>
              <w:jc w:val="right"/>
              <w:rPr>
                <w:rFonts w:ascii="Times New Roman" w:eastAsia="Times New Roman" w:hAnsi="Times New Roman"/>
                <w:lang w:eastAsia="ru-RU"/>
              </w:rPr>
            </w:pPr>
          </w:p>
        </w:tc>
        <w:tc>
          <w:tcPr>
            <w:tcW w:w="10610" w:type="dxa"/>
            <w:vMerge w:val="restart"/>
            <w:shd w:val="clear" w:color="auto" w:fill="auto"/>
            <w:vAlign w:val="center"/>
            <w:hideMark/>
          </w:tcPr>
          <w:p w:rsidR="00536072" w:rsidRPr="00525A89" w:rsidRDefault="00536072" w:rsidP="00E05A44">
            <w:pPr>
              <w:spacing w:after="0" w:line="240" w:lineRule="auto"/>
              <w:jc w:val="center"/>
              <w:rPr>
                <w:rFonts w:ascii="Times New Roman" w:eastAsia="Times New Roman" w:hAnsi="Times New Roman"/>
                <w:lang w:eastAsia="ru-RU"/>
              </w:rPr>
            </w:pPr>
            <w:r w:rsidRPr="00525A89">
              <w:rPr>
                <w:rFonts w:ascii="Times New Roman" w:eastAsia="Times New Roman" w:hAnsi="Times New Roman"/>
                <w:lang w:eastAsia="ru-RU"/>
              </w:rPr>
              <w:t>Образовательная организация</w:t>
            </w:r>
          </w:p>
        </w:tc>
        <w:tc>
          <w:tcPr>
            <w:tcW w:w="2551" w:type="dxa"/>
            <w:gridSpan w:val="2"/>
            <w:shd w:val="clear" w:color="auto" w:fill="auto"/>
            <w:vAlign w:val="center"/>
            <w:hideMark/>
          </w:tcPr>
          <w:p w:rsidR="00536072" w:rsidRPr="00525A89" w:rsidRDefault="00536072" w:rsidP="00E05A44">
            <w:pPr>
              <w:spacing w:after="0" w:line="240" w:lineRule="auto"/>
              <w:jc w:val="center"/>
              <w:rPr>
                <w:rFonts w:ascii="Times New Roman" w:eastAsia="Times New Roman" w:hAnsi="Times New Roman"/>
                <w:lang w:eastAsia="ru-RU"/>
              </w:rPr>
            </w:pPr>
            <w:r w:rsidRPr="00525A89">
              <w:rPr>
                <w:rFonts w:ascii="Times New Roman" w:hAnsi="Times New Roman"/>
              </w:rPr>
              <w:t>Число получателей услуг-инвалидов, удовлетворенных доступностью услуг для инвалидов, по отношению к  числу опрошенных  получателей услуг- инвалидов, ответивших на соответствующий вопрос анкеты</w:t>
            </w:r>
          </w:p>
        </w:tc>
        <w:tc>
          <w:tcPr>
            <w:tcW w:w="992" w:type="dxa"/>
            <w:vMerge w:val="restart"/>
            <w:shd w:val="clear" w:color="auto" w:fill="auto"/>
          </w:tcPr>
          <w:p w:rsidR="00536072" w:rsidRPr="00525A89" w:rsidRDefault="00536072" w:rsidP="00E05A44">
            <w:pPr>
              <w:spacing w:after="0" w:line="240" w:lineRule="auto"/>
              <w:jc w:val="right"/>
              <w:rPr>
                <w:rFonts w:ascii="Times New Roman" w:eastAsia="Times New Roman" w:hAnsi="Times New Roman"/>
                <w:lang w:eastAsia="ru-RU"/>
              </w:rPr>
            </w:pPr>
            <w:r w:rsidRPr="00525A89">
              <w:rPr>
                <w:rFonts w:ascii="Times New Roman" w:eastAsia="Times New Roman" w:hAnsi="Times New Roman"/>
                <w:lang w:eastAsia="ru-RU"/>
              </w:rPr>
              <w:t>баллы</w:t>
            </w:r>
          </w:p>
        </w:tc>
      </w:tr>
      <w:tr w:rsidR="00536072" w:rsidRPr="00525A89" w:rsidTr="00E05A44">
        <w:trPr>
          <w:trHeight w:val="298"/>
        </w:trPr>
        <w:tc>
          <w:tcPr>
            <w:tcW w:w="604" w:type="dxa"/>
            <w:vMerge/>
            <w:shd w:val="clear" w:color="auto" w:fill="auto"/>
            <w:vAlign w:val="bottom"/>
          </w:tcPr>
          <w:p w:rsidR="00536072" w:rsidRPr="00525A89" w:rsidRDefault="00536072" w:rsidP="00E05A44">
            <w:pPr>
              <w:spacing w:after="0" w:line="240" w:lineRule="auto"/>
              <w:jc w:val="right"/>
              <w:rPr>
                <w:rFonts w:ascii="Times New Roman" w:eastAsia="Times New Roman" w:hAnsi="Times New Roman"/>
                <w:lang w:eastAsia="ru-RU"/>
              </w:rPr>
            </w:pPr>
          </w:p>
        </w:tc>
        <w:tc>
          <w:tcPr>
            <w:tcW w:w="10610" w:type="dxa"/>
            <w:vMerge/>
            <w:shd w:val="clear" w:color="auto" w:fill="auto"/>
            <w:vAlign w:val="center"/>
          </w:tcPr>
          <w:p w:rsidR="00536072" w:rsidRPr="00525A89" w:rsidRDefault="00536072" w:rsidP="00E05A44">
            <w:pPr>
              <w:spacing w:after="0" w:line="240" w:lineRule="auto"/>
              <w:jc w:val="center"/>
              <w:rPr>
                <w:rFonts w:ascii="Times New Roman" w:eastAsia="Times New Roman" w:hAnsi="Times New Roman"/>
                <w:lang w:eastAsia="ru-RU"/>
              </w:rPr>
            </w:pPr>
          </w:p>
        </w:tc>
        <w:tc>
          <w:tcPr>
            <w:tcW w:w="1275" w:type="dxa"/>
            <w:shd w:val="clear" w:color="auto" w:fill="auto"/>
            <w:vAlign w:val="center"/>
          </w:tcPr>
          <w:p w:rsidR="00536072" w:rsidRDefault="00536072" w:rsidP="00E05A44">
            <w:pPr>
              <w:spacing w:after="0" w:line="240" w:lineRule="auto"/>
              <w:jc w:val="center"/>
              <w:rPr>
                <w:rFonts w:ascii="Times New Roman" w:eastAsia="Times New Roman" w:hAnsi="Times New Roman"/>
                <w:lang w:eastAsia="ru-RU"/>
              </w:rPr>
            </w:pPr>
            <w:r w:rsidRPr="00525A89">
              <w:rPr>
                <w:rFonts w:ascii="Times New Roman" w:eastAsia="Times New Roman" w:hAnsi="Times New Roman"/>
                <w:lang w:eastAsia="ru-RU"/>
              </w:rPr>
              <w:t>Лояльно</w:t>
            </w:r>
          </w:p>
          <w:p w:rsidR="00536072" w:rsidRPr="00525A89" w:rsidRDefault="00536072" w:rsidP="00E05A44">
            <w:pPr>
              <w:spacing w:after="0" w:line="240" w:lineRule="auto"/>
              <w:jc w:val="center"/>
              <w:rPr>
                <w:rFonts w:ascii="Times New Roman" w:eastAsia="Times New Roman" w:hAnsi="Times New Roman"/>
                <w:lang w:eastAsia="ru-RU"/>
              </w:rPr>
            </w:pPr>
            <w:r w:rsidRPr="00525A89">
              <w:rPr>
                <w:rFonts w:ascii="Times New Roman" w:eastAsia="Times New Roman" w:hAnsi="Times New Roman"/>
                <w:lang w:eastAsia="ru-RU"/>
              </w:rPr>
              <w:t>настроены</w:t>
            </w:r>
          </w:p>
        </w:tc>
        <w:tc>
          <w:tcPr>
            <w:tcW w:w="1276" w:type="dxa"/>
            <w:shd w:val="clear" w:color="auto" w:fill="auto"/>
            <w:vAlign w:val="center"/>
          </w:tcPr>
          <w:p w:rsidR="00536072" w:rsidRPr="00525A89" w:rsidRDefault="00536072" w:rsidP="00E05A44">
            <w:pPr>
              <w:spacing w:after="0" w:line="240" w:lineRule="auto"/>
              <w:jc w:val="center"/>
              <w:rPr>
                <w:rFonts w:ascii="Times New Roman" w:eastAsia="Times New Roman" w:hAnsi="Times New Roman"/>
                <w:lang w:eastAsia="ru-RU"/>
              </w:rPr>
            </w:pPr>
            <w:r w:rsidRPr="00525A89">
              <w:rPr>
                <w:rFonts w:ascii="Times New Roman" w:eastAsia="Times New Roman" w:hAnsi="Times New Roman"/>
                <w:lang w:eastAsia="ru-RU"/>
              </w:rPr>
              <w:t>Всего опрошено</w:t>
            </w:r>
          </w:p>
        </w:tc>
        <w:tc>
          <w:tcPr>
            <w:tcW w:w="992" w:type="dxa"/>
            <w:vMerge/>
            <w:shd w:val="clear" w:color="auto" w:fill="auto"/>
          </w:tcPr>
          <w:p w:rsidR="00536072" w:rsidRPr="00525A89" w:rsidRDefault="00536072" w:rsidP="00E05A44">
            <w:pPr>
              <w:spacing w:after="0" w:line="240" w:lineRule="auto"/>
              <w:jc w:val="right"/>
              <w:rPr>
                <w:rFonts w:ascii="Times New Roman" w:eastAsia="Times New Roman" w:hAnsi="Times New Roman"/>
                <w:lang w:eastAsia="ru-RU"/>
              </w:rPr>
            </w:pPr>
          </w:p>
        </w:tc>
      </w:tr>
      <w:tr w:rsidR="00536072" w:rsidRPr="00525A89" w:rsidTr="00E05A44">
        <w:trPr>
          <w:trHeight w:val="1006"/>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1</w:t>
            </w:r>
          </w:p>
        </w:tc>
        <w:tc>
          <w:tcPr>
            <w:tcW w:w="10610" w:type="dxa"/>
            <w:shd w:val="clear" w:color="auto" w:fill="auto"/>
            <w:vAlign w:val="bottom"/>
            <w:hideMark/>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"ГИМНАЗИЯ №13" ГОРОДСКОГО ОКРУГА НАЛЬЧИК КАБАРДИНО-БАЛКАРСКОЙ РЕСПУБЛИКИ, 0711041438, организации, осуществляющие образовательную деятельность</w:t>
            </w:r>
          </w:p>
        </w:tc>
        <w:tc>
          <w:tcPr>
            <w:tcW w:w="1275"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w:t>
            </w:r>
          </w:p>
        </w:tc>
        <w:tc>
          <w:tcPr>
            <w:tcW w:w="1276"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982"/>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2</w:t>
            </w:r>
          </w:p>
        </w:tc>
        <w:tc>
          <w:tcPr>
            <w:tcW w:w="10610" w:type="dxa"/>
            <w:shd w:val="clear" w:color="auto" w:fill="auto"/>
            <w:vAlign w:val="bottom"/>
            <w:hideMark/>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"ГИМНАЗИЯ №1" ГОРОДСКОГО ОКРУГА НАЛЬЧИК КАБАРДИНО-БАЛКАРСКОЙ РЕСПУБЛИКИ, 0711037978, организации, осуществляющие образовательную деятельность</w:t>
            </w:r>
          </w:p>
        </w:tc>
        <w:tc>
          <w:tcPr>
            <w:tcW w:w="1275"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50</w:t>
            </w:r>
          </w:p>
        </w:tc>
        <w:tc>
          <w:tcPr>
            <w:tcW w:w="1276"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50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273"/>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3</w:t>
            </w:r>
          </w:p>
        </w:tc>
        <w:tc>
          <w:tcPr>
            <w:tcW w:w="10610" w:type="dxa"/>
            <w:shd w:val="clear" w:color="auto" w:fill="auto"/>
            <w:vAlign w:val="bottom"/>
            <w:hideMark/>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"ГИМНАЗИЯ № 4" ГОРОДСКОГО ОКРУГА НАЛЬЧИК КАБАРДИНО-БАЛКАРСКОЙ РЕСПУБЛИКИ, 0711043523, организации, осуществляющие образовательную деятельность</w:t>
            </w:r>
          </w:p>
        </w:tc>
        <w:tc>
          <w:tcPr>
            <w:tcW w:w="1275"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w:t>
            </w:r>
          </w:p>
        </w:tc>
        <w:tc>
          <w:tcPr>
            <w:tcW w:w="1276"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178"/>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4</w:t>
            </w:r>
          </w:p>
        </w:tc>
        <w:tc>
          <w:tcPr>
            <w:tcW w:w="10610" w:type="dxa"/>
            <w:shd w:val="clear" w:color="auto" w:fill="auto"/>
            <w:vAlign w:val="bottom"/>
            <w:hideMark/>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№7 ИМЕНИ ГЕРОЯ СОВЕТСКОГО СОЮЗА КАЛЮЖНОГО НИКОЛАЯ ГАВРИЛОВИЧА" ГОРОДСКОГО ОКРУГА НАЛЬЧИК КАБАРДИНО-БАЛКАРСКОЙ РЕСПУБЛИКИ, 0711042174, организации, осуществляющие образовательную деятельность</w:t>
            </w:r>
          </w:p>
        </w:tc>
        <w:tc>
          <w:tcPr>
            <w:tcW w:w="1275"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50</w:t>
            </w:r>
          </w:p>
        </w:tc>
        <w:tc>
          <w:tcPr>
            <w:tcW w:w="1276"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50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214"/>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5</w:t>
            </w:r>
          </w:p>
        </w:tc>
        <w:tc>
          <w:tcPr>
            <w:tcW w:w="10610" w:type="dxa"/>
            <w:shd w:val="clear" w:color="auto" w:fill="auto"/>
            <w:vAlign w:val="bottom"/>
            <w:hideMark/>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№8 ИМЕНИ ГЕНЕРАЛА ЗОКАЕВА В.К." ГОРОДСКОГО ОКРУГА НАЛЬЧИК КАБАРДИНО-БАЛКАРСКОЙ РЕСПУБЛИКИ, 0725007606, организации, осуществляющие образовательную деятельность</w:t>
            </w:r>
          </w:p>
        </w:tc>
        <w:tc>
          <w:tcPr>
            <w:tcW w:w="1275"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14</w:t>
            </w:r>
          </w:p>
        </w:tc>
        <w:tc>
          <w:tcPr>
            <w:tcW w:w="1276"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14</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324"/>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6</w:t>
            </w:r>
          </w:p>
        </w:tc>
        <w:tc>
          <w:tcPr>
            <w:tcW w:w="10610" w:type="dxa"/>
            <w:shd w:val="clear" w:color="auto" w:fill="auto"/>
            <w:vAlign w:val="bottom"/>
            <w:hideMark/>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№10 ИМЕНИ ГЕРОЯ СОВЕТСКОГО СОЮЗА ИСАЯ ИЛЛАЗАРОВИЧА ИЛЛАЗАРОВА" ГОРОДСКОГО ОКРУГА НАЛЬЧИК КАБАРДИНО БАЛКАРСКОЙ РЕСПУБЛИКИ, 0711039679, организации, осуществляющие образовательную деятельность</w:t>
            </w:r>
          </w:p>
        </w:tc>
        <w:tc>
          <w:tcPr>
            <w:tcW w:w="1275"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81</w:t>
            </w:r>
          </w:p>
        </w:tc>
        <w:tc>
          <w:tcPr>
            <w:tcW w:w="1276"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81</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244"/>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7</w:t>
            </w:r>
          </w:p>
        </w:tc>
        <w:tc>
          <w:tcPr>
            <w:tcW w:w="10610" w:type="dxa"/>
            <w:shd w:val="clear" w:color="auto" w:fill="auto"/>
            <w:vAlign w:val="bottom"/>
            <w:hideMark/>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№16 ИМ. ФРИЕВА Р.М." ГОРОДСКОГО ОКРУГА НАЛЬЧИК КАБАРДИНО-БАЛКАРСКОЙ РЕСПУБЛИКИ, 0711056603, организации, осуществляющие образовательную деятельность</w:t>
            </w:r>
          </w:p>
        </w:tc>
        <w:tc>
          <w:tcPr>
            <w:tcW w:w="1275"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20</w:t>
            </w:r>
          </w:p>
        </w:tc>
        <w:tc>
          <w:tcPr>
            <w:tcW w:w="1276"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258"/>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8</w:t>
            </w:r>
          </w:p>
        </w:tc>
        <w:tc>
          <w:tcPr>
            <w:tcW w:w="10610" w:type="dxa"/>
            <w:shd w:val="clear" w:color="auto" w:fill="auto"/>
            <w:vAlign w:val="bottom"/>
            <w:hideMark/>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№23" ГОРОДСКОГО ОКРУГА НАЛЬЧИК КАБАРДИНО-БАЛКАРСКОЙ РЕСПУБЛИКИ, 0711044090, организации, осуществляющие образовательную деятельность</w:t>
            </w:r>
          </w:p>
        </w:tc>
        <w:tc>
          <w:tcPr>
            <w:tcW w:w="1275"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14</w:t>
            </w:r>
          </w:p>
        </w:tc>
        <w:tc>
          <w:tcPr>
            <w:tcW w:w="1276"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14</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956"/>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9</w:t>
            </w:r>
          </w:p>
        </w:tc>
        <w:tc>
          <w:tcPr>
            <w:tcW w:w="10610" w:type="dxa"/>
            <w:shd w:val="clear" w:color="auto" w:fill="auto"/>
            <w:vAlign w:val="bottom"/>
            <w:hideMark/>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№24 ИМ. П.И.ТАМБИЕВА" ГОРОДСКОГО ОКРУГА НАЛЬЧИК КАБАРДИНО-БАЛКАРСКОЙ РЕСПУБЛИКИ, 0711043756, организации, осуществляющие образовательную деятельность</w:t>
            </w:r>
          </w:p>
        </w:tc>
        <w:tc>
          <w:tcPr>
            <w:tcW w:w="1275"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w:t>
            </w:r>
          </w:p>
        </w:tc>
        <w:tc>
          <w:tcPr>
            <w:tcW w:w="1276"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818"/>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10</w:t>
            </w:r>
          </w:p>
        </w:tc>
        <w:tc>
          <w:tcPr>
            <w:tcW w:w="10610" w:type="dxa"/>
            <w:shd w:val="clear" w:color="auto" w:fill="auto"/>
            <w:vAlign w:val="bottom"/>
            <w:hideMark/>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 26" ГОРОДСКОГО ОКРУГА НАЛЬЧИК КАБАРДИНО-БАЛКАРСКОЙ РЕСПУБЛИКИ, 0715001490, организации, осуществляющие образовательную деятельность</w:t>
            </w:r>
          </w:p>
        </w:tc>
        <w:tc>
          <w:tcPr>
            <w:tcW w:w="1275"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20</w:t>
            </w:r>
          </w:p>
        </w:tc>
        <w:tc>
          <w:tcPr>
            <w:tcW w:w="1276"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118"/>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11</w:t>
            </w:r>
          </w:p>
        </w:tc>
        <w:tc>
          <w:tcPr>
            <w:tcW w:w="10610" w:type="dxa"/>
            <w:shd w:val="clear" w:color="auto" w:fill="auto"/>
            <w:vAlign w:val="bottom"/>
            <w:hideMark/>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"ГИМНАЗИЯ №29" ИМЕНИ В.Ж.ХУЖОКОВА ГОРОДСКОГО ОКРУГА НАЛЬЧИК КАБАРДИНО-БАЛКАРСКОЙ РЕСПУБЛИКИ, 0711035297, организации, осуществляющие образовательную деятельность</w:t>
            </w:r>
          </w:p>
        </w:tc>
        <w:tc>
          <w:tcPr>
            <w:tcW w:w="1275"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w:t>
            </w:r>
          </w:p>
        </w:tc>
        <w:tc>
          <w:tcPr>
            <w:tcW w:w="1276"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123"/>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12</w:t>
            </w:r>
          </w:p>
        </w:tc>
        <w:tc>
          <w:tcPr>
            <w:tcW w:w="10610" w:type="dxa"/>
            <w:shd w:val="clear" w:color="auto" w:fill="auto"/>
            <w:vAlign w:val="bottom"/>
            <w:hideMark/>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БЮДЖЕТНОЕ ОБЩЕОБРАЗОВАТЕЛЬНОЕ УЧРЕЖДЕНИЕ "СРЕДНЯЯ ОБЩЕОБРАЗОВАТЕЛЬНАЯ ШКОЛА №33" ГОРОДСКОГО ОКРУГА НАЛЬЧИК КАБАРДИНО-БАЛКАРСКОЙ РЕСПУБЛИКИ, 0725028571, организации, осуществляющие образовательную деятельность</w:t>
            </w:r>
          </w:p>
        </w:tc>
        <w:tc>
          <w:tcPr>
            <w:tcW w:w="1275"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20</w:t>
            </w:r>
          </w:p>
        </w:tc>
        <w:tc>
          <w:tcPr>
            <w:tcW w:w="1276"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982"/>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13</w:t>
            </w:r>
          </w:p>
        </w:tc>
        <w:tc>
          <w:tcPr>
            <w:tcW w:w="10610" w:type="dxa"/>
            <w:shd w:val="clear" w:color="auto" w:fill="auto"/>
            <w:vAlign w:val="bottom"/>
            <w:hideMark/>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"ПРОГИМНАЗИЯ №28" ГОРОДСКОГО ОКРУГА НАЛЬЧИК КАБАРДИНО-БАЛКАРСКОЙ РЕСПУБЛИКИ, 0711058738, организации, осуществляющие образовательную деятельность</w:t>
            </w:r>
          </w:p>
        </w:tc>
        <w:tc>
          <w:tcPr>
            <w:tcW w:w="1275"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6</w:t>
            </w:r>
          </w:p>
        </w:tc>
        <w:tc>
          <w:tcPr>
            <w:tcW w:w="1276"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6</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095"/>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14</w:t>
            </w:r>
          </w:p>
        </w:tc>
        <w:tc>
          <w:tcPr>
            <w:tcW w:w="10610" w:type="dxa"/>
            <w:shd w:val="clear" w:color="auto" w:fill="auto"/>
            <w:vAlign w:val="bottom"/>
            <w:hideMark/>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"ПРОГИМНАЗИЯ №65" ГОРОДСКОГО ОКРУГА НАЛЬЧИК КАБАРДИНО-БАЛКАРСКОЙ РЕСПУБЛИКИ, 0711041519, организации, осуществляющие образовательную деятельность</w:t>
            </w:r>
          </w:p>
        </w:tc>
        <w:tc>
          <w:tcPr>
            <w:tcW w:w="1275"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w:t>
            </w:r>
          </w:p>
        </w:tc>
        <w:tc>
          <w:tcPr>
            <w:tcW w:w="1276"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124"/>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15</w:t>
            </w:r>
          </w:p>
        </w:tc>
        <w:tc>
          <w:tcPr>
            <w:tcW w:w="10610" w:type="dxa"/>
            <w:shd w:val="clear" w:color="auto" w:fill="auto"/>
            <w:vAlign w:val="bottom"/>
            <w:hideMark/>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ДОШКОЛЬНОЕ ОБРАЗОВАТЕЛЬНОЕ УЧРЕЖДЕНИЕ "ДЕТСКИЙ САД №29" ГОРОДСКОГО ОКРУГА НАЛЬЧИК КАБАРДИНО-БАЛКАРСКОЙ РЕСПУБЛИКИ, 0726023777, организации, осуществляющие образовательную деятельность</w:t>
            </w:r>
          </w:p>
        </w:tc>
        <w:tc>
          <w:tcPr>
            <w:tcW w:w="1275"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30</w:t>
            </w:r>
          </w:p>
        </w:tc>
        <w:tc>
          <w:tcPr>
            <w:tcW w:w="1276"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30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126"/>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16</w:t>
            </w:r>
          </w:p>
        </w:tc>
        <w:tc>
          <w:tcPr>
            <w:tcW w:w="10610" w:type="dxa"/>
            <w:shd w:val="clear" w:color="auto" w:fill="auto"/>
            <w:vAlign w:val="bottom"/>
            <w:hideMark/>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ДОШКОЛЬНОЕ ОБРАЗОВАТЕЛЬНОЕ УЧРЕЖДЕНИЕ "ДЕТСКИЙ САД № 31" ГОРОДСКОГО ОКРУГА НАЛЬЧИК КАБАРДИНО-БАЛКАРСКОЙ РЕСПУБЛИКИ, 0726023791, организации, осуществляющие образовательную деятельность</w:t>
            </w:r>
          </w:p>
        </w:tc>
        <w:tc>
          <w:tcPr>
            <w:tcW w:w="1275"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75</w:t>
            </w:r>
          </w:p>
        </w:tc>
        <w:tc>
          <w:tcPr>
            <w:tcW w:w="1276"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75</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986"/>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17</w:t>
            </w:r>
          </w:p>
        </w:tc>
        <w:tc>
          <w:tcPr>
            <w:tcW w:w="10610" w:type="dxa"/>
            <w:shd w:val="clear" w:color="auto" w:fill="auto"/>
            <w:vAlign w:val="bottom"/>
            <w:hideMark/>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КАЗЁННОЕ ДОШКОЛЬНОЕ ОБРАЗОВАТЕЛЬНОЕ УЧРЕЖДЕНИЕ "ДЕТСКИЙ САД №55" ГОРОДСКОГО ОКРУГА НАЛЬЧИК КАБАРДИНО-БАЛКАРСКОЙ РЕСПУБЛИКИ, 0711036452, организации, осуществляющие образовательную деятельность</w:t>
            </w:r>
          </w:p>
        </w:tc>
        <w:tc>
          <w:tcPr>
            <w:tcW w:w="1275"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40</w:t>
            </w:r>
          </w:p>
        </w:tc>
        <w:tc>
          <w:tcPr>
            <w:tcW w:w="1276"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40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816"/>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18</w:t>
            </w:r>
          </w:p>
        </w:tc>
        <w:tc>
          <w:tcPr>
            <w:tcW w:w="10610" w:type="dxa"/>
            <w:shd w:val="clear" w:color="auto" w:fill="auto"/>
            <w:vAlign w:val="bottom"/>
            <w:hideMark/>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ДОШКОЛЬНОЕ ОБРАЗОВАТЕЛЬНОЕ УЧРЕЖДЕНИЕ "ДЕТСКИЙ САД №60" ГОРОДСКОГО ОКРУГА НАЛЬЧИК КАБАРДИНО-БАЛКАРСКОЙ РЕСПУБЛИКИ, 0711038474, организации, осуществляющие образовательную деятельность</w:t>
            </w:r>
          </w:p>
        </w:tc>
        <w:tc>
          <w:tcPr>
            <w:tcW w:w="1275"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3</w:t>
            </w:r>
          </w:p>
        </w:tc>
        <w:tc>
          <w:tcPr>
            <w:tcW w:w="1276"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3</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930"/>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19</w:t>
            </w:r>
          </w:p>
        </w:tc>
        <w:tc>
          <w:tcPr>
            <w:tcW w:w="10610" w:type="dxa"/>
            <w:shd w:val="clear" w:color="auto" w:fill="auto"/>
            <w:vAlign w:val="bottom"/>
            <w:hideMark/>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ДОШКОЛЬНОЕ ОБРАЗОВАТЕЛЬНОЕ УЧРЕЖДЕНИЕ  "ДЕТСКИЙ САД №63" ГОРОДСКОГО ОКРУГА НАЛЬЧИК КАБАРДИНО-БАЛКАРСКОЙ РЕСПУБЛИКИ, 0711051796, организации, осуществляющие образовательную деятельность</w:t>
            </w:r>
          </w:p>
        </w:tc>
        <w:tc>
          <w:tcPr>
            <w:tcW w:w="1275"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3</w:t>
            </w:r>
          </w:p>
        </w:tc>
        <w:tc>
          <w:tcPr>
            <w:tcW w:w="1276"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3</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903"/>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20</w:t>
            </w:r>
          </w:p>
        </w:tc>
        <w:tc>
          <w:tcPr>
            <w:tcW w:w="10610" w:type="dxa"/>
            <w:shd w:val="clear" w:color="auto" w:fill="auto"/>
            <w:vAlign w:val="bottom"/>
            <w:hideMark/>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ДОШКОЛЬНОЕ ОБРАЗОВАТЕЛЬНОЕ УЧРЕЖДЕНИЕ "ДЕТСКИЙ САД №73" ГОРОДСКОГО ОКРУГА НАЛЬЧИК КАБАРДИНО-БАЛКАРСКОЙ РЕСПУБЛИКИ, 0726023760, организации, осуществляющие образовательную деятельность</w:t>
            </w:r>
          </w:p>
        </w:tc>
        <w:tc>
          <w:tcPr>
            <w:tcW w:w="1275"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w:t>
            </w:r>
          </w:p>
        </w:tc>
        <w:tc>
          <w:tcPr>
            <w:tcW w:w="1276"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557"/>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21</w:t>
            </w:r>
          </w:p>
        </w:tc>
        <w:tc>
          <w:tcPr>
            <w:tcW w:w="10610" w:type="dxa"/>
            <w:shd w:val="clear" w:color="auto" w:fill="auto"/>
            <w:vAlign w:val="bottom"/>
            <w:hideMark/>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№1  ИМ.ПАШТОВА С.А. Г. БАКСАНА", 0701012491, организации, осуществляющие образовательную деятельность</w:t>
            </w:r>
          </w:p>
        </w:tc>
        <w:tc>
          <w:tcPr>
            <w:tcW w:w="1275"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w:t>
            </w:r>
          </w:p>
        </w:tc>
        <w:tc>
          <w:tcPr>
            <w:tcW w:w="1276"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698"/>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22</w:t>
            </w:r>
          </w:p>
        </w:tc>
        <w:tc>
          <w:tcPr>
            <w:tcW w:w="10610" w:type="dxa"/>
            <w:shd w:val="clear" w:color="auto" w:fill="auto"/>
            <w:vAlign w:val="bottom"/>
            <w:hideMark/>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№4 ИМЕНИ М.А. СИЖАЖЕВА Г.БАКСАНА", 0701012519, организации, осуществляющие образовательную деятельность</w:t>
            </w:r>
          </w:p>
        </w:tc>
        <w:tc>
          <w:tcPr>
            <w:tcW w:w="1275"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w:t>
            </w:r>
          </w:p>
        </w:tc>
        <w:tc>
          <w:tcPr>
            <w:tcW w:w="1276"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557"/>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23</w:t>
            </w:r>
          </w:p>
        </w:tc>
        <w:tc>
          <w:tcPr>
            <w:tcW w:w="10610" w:type="dxa"/>
            <w:shd w:val="clear" w:color="auto" w:fill="auto"/>
            <w:vAlign w:val="bottom"/>
            <w:hideMark/>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№9 ИМ. ЦАГОВА Н.А."Г. БАКСАНА, 0701004758, организации, осуществляющие образовательную деятельность</w:t>
            </w:r>
          </w:p>
        </w:tc>
        <w:tc>
          <w:tcPr>
            <w:tcW w:w="1275"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21</w:t>
            </w:r>
          </w:p>
        </w:tc>
        <w:tc>
          <w:tcPr>
            <w:tcW w:w="1276"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21</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641"/>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24</w:t>
            </w:r>
          </w:p>
        </w:tc>
        <w:tc>
          <w:tcPr>
            <w:tcW w:w="10610" w:type="dxa"/>
            <w:shd w:val="clear" w:color="auto" w:fill="auto"/>
            <w:vAlign w:val="bottom"/>
            <w:hideMark/>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№10 ИМ. Б.М. КАРДАНОВА Г. БАКСАНА", 0701004349, организации, осуществляющие образовательную деятельность</w:t>
            </w:r>
          </w:p>
        </w:tc>
        <w:tc>
          <w:tcPr>
            <w:tcW w:w="1275"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253</w:t>
            </w:r>
          </w:p>
        </w:tc>
        <w:tc>
          <w:tcPr>
            <w:tcW w:w="1276"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253</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138"/>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25</w:t>
            </w:r>
          </w:p>
        </w:tc>
        <w:tc>
          <w:tcPr>
            <w:tcW w:w="10610" w:type="dxa"/>
            <w:shd w:val="clear" w:color="auto" w:fill="auto"/>
            <w:vAlign w:val="bottom"/>
            <w:hideMark/>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№11 Г.БАКСАНА", 0701110869, организации, осуществляющие образовательную деятельность</w:t>
            </w:r>
          </w:p>
        </w:tc>
        <w:tc>
          <w:tcPr>
            <w:tcW w:w="1275"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253</w:t>
            </w:r>
          </w:p>
        </w:tc>
        <w:tc>
          <w:tcPr>
            <w:tcW w:w="1276"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253</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743"/>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26</w:t>
            </w:r>
          </w:p>
        </w:tc>
        <w:tc>
          <w:tcPr>
            <w:tcW w:w="10610" w:type="dxa"/>
            <w:shd w:val="clear" w:color="auto" w:fill="auto"/>
            <w:vAlign w:val="bottom"/>
            <w:hideMark/>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"ПРОГИМНАЗИЯ №1 Г.БАКСАНА", 0701004290, организации, осуществляющие образовательную деятельность</w:t>
            </w:r>
          </w:p>
        </w:tc>
        <w:tc>
          <w:tcPr>
            <w:tcW w:w="1275"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w:t>
            </w:r>
          </w:p>
        </w:tc>
        <w:tc>
          <w:tcPr>
            <w:tcW w:w="1276"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840"/>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27</w:t>
            </w:r>
          </w:p>
        </w:tc>
        <w:tc>
          <w:tcPr>
            <w:tcW w:w="10610" w:type="dxa"/>
            <w:shd w:val="clear" w:color="auto" w:fill="auto"/>
            <w:vAlign w:val="bottom"/>
            <w:hideMark/>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"ПРОГИМНАЗИЯ №4 Г. БАКСАНА", 0701009509, организации, осуществляющие образовательную деятельность</w:t>
            </w:r>
          </w:p>
        </w:tc>
        <w:tc>
          <w:tcPr>
            <w:tcW w:w="1275"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w:t>
            </w:r>
          </w:p>
        </w:tc>
        <w:tc>
          <w:tcPr>
            <w:tcW w:w="1276"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965"/>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28</w:t>
            </w:r>
          </w:p>
        </w:tc>
        <w:tc>
          <w:tcPr>
            <w:tcW w:w="10610" w:type="dxa"/>
            <w:shd w:val="clear" w:color="auto" w:fill="auto"/>
            <w:vAlign w:val="bottom"/>
            <w:hideMark/>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ОБЩЕОБРАЗОВАТЕЛЬНОЕ УЧРЕЖДЕНИЕ "СРЕДНЯЯ ОБЩЕОБРАЗОВАТЕЛЬНАЯ ШКОЛА №1 ИМЕНИ Т.М. КУРАШИНОВА" С.П. АТАЖУКИНО, 0701004564, организации, осуществляющие образовательную деятельность</w:t>
            </w:r>
          </w:p>
        </w:tc>
        <w:tc>
          <w:tcPr>
            <w:tcW w:w="1275"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6</w:t>
            </w:r>
          </w:p>
        </w:tc>
        <w:tc>
          <w:tcPr>
            <w:tcW w:w="1276"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6</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972"/>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29</w:t>
            </w:r>
          </w:p>
        </w:tc>
        <w:tc>
          <w:tcPr>
            <w:tcW w:w="10610" w:type="dxa"/>
            <w:shd w:val="clear" w:color="auto" w:fill="auto"/>
            <w:vAlign w:val="bottom"/>
            <w:hideMark/>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ОБЩЕОБРАЗОВАТЕЛЬНОЕ УЧРЕЖДЕНИЕ "СРЕДНЯЯ ОБЩЕОБРАЗОВАТЕЛЬНАЯ ШКОЛА №3" С.П. БАКСАНЕНОК БАКСАНСКОГО МУНИЦИПАЛЬНОГО РАЙОНА КАБАРДИНО-БАЛКАРСКОЙ РЕСПУБЛИКИ, 0701004490, организации, осуществляющие образовательную деятельность</w:t>
            </w:r>
          </w:p>
        </w:tc>
        <w:tc>
          <w:tcPr>
            <w:tcW w:w="1275"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w:t>
            </w:r>
          </w:p>
        </w:tc>
        <w:tc>
          <w:tcPr>
            <w:tcW w:w="1276"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840"/>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30</w:t>
            </w:r>
          </w:p>
        </w:tc>
        <w:tc>
          <w:tcPr>
            <w:tcW w:w="10610" w:type="dxa"/>
            <w:shd w:val="clear" w:color="auto" w:fill="auto"/>
            <w:vAlign w:val="bottom"/>
            <w:hideMark/>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ОБЩЕОБРАЗОВАТЕЛЬНОЕ УЧРЕЖДЕНИЕ "СРЕДНЯЯ ОБЩЕОБРАЗОВАТЕЛЬНАЯ ШКОЛА ИМ. МАЛКАРОВА Х.Ш." С.П.ЖАНХОТЕКО БАКСАНСКОГО МУНИЦИПАЛЬНОГО РАЙОНА КАБАРДИНО-БАЛКАРСКОЙ РЕСПУБЛИКИ, 0701004250, организации, осуществляющие образовательную деятельность</w:t>
            </w:r>
          </w:p>
        </w:tc>
        <w:tc>
          <w:tcPr>
            <w:tcW w:w="1275"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60</w:t>
            </w:r>
          </w:p>
        </w:tc>
        <w:tc>
          <w:tcPr>
            <w:tcW w:w="1276"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60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124"/>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31</w:t>
            </w:r>
          </w:p>
        </w:tc>
        <w:tc>
          <w:tcPr>
            <w:tcW w:w="10610" w:type="dxa"/>
            <w:shd w:val="clear" w:color="auto" w:fill="auto"/>
            <w:vAlign w:val="bottom"/>
            <w:hideMark/>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ОБЩЕОБРАЗОВАТЕЛЬНОЕ УЧРЕЖДЕНИЕ "СРЕДНЯЯ ОБЩЕОБРАЗОВАТЕЛЬНАЯ ШКОЛА ИМЕНИ ГЕНЕРАЛ-ЛЕЙТЕНАНТА М.Т.БАТЫРОВА" С.П. ПСЫХУРЕЙ БАКСАНСКОГО МУНИЦИПАЛЬНОГО РАЙОНА КАБАРДИНО-БАЛКАРСКОЙ РЕСПУБЛИКИ, 0701004525, организации, осуществляющие образовательную деятельность</w:t>
            </w:r>
          </w:p>
        </w:tc>
        <w:tc>
          <w:tcPr>
            <w:tcW w:w="1275"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50</w:t>
            </w:r>
          </w:p>
        </w:tc>
        <w:tc>
          <w:tcPr>
            <w:tcW w:w="1276"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50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134"/>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32</w:t>
            </w:r>
          </w:p>
        </w:tc>
        <w:tc>
          <w:tcPr>
            <w:tcW w:w="10610" w:type="dxa"/>
            <w:shd w:val="clear" w:color="auto" w:fill="auto"/>
            <w:vAlign w:val="bottom"/>
            <w:hideMark/>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ОБЩЕОБРАЗОВАТЕЛЬНОЕ УЧРЕЖДЕНИЕ "СРЕДНЯЯ ОБЩЕОБРАЗОВАТЕЛЬНАЯ ШКОЛА №4"С.П.ЗАЮКОВО БАКСАНСКОГО МУНИЦИПАЛЬНОГО РАЙОНА КАБАРДИНО-БАЛКАРСКОЙ РЕСПУБЛИКИ, 0701013833, организации, осуществляющие образовательную деятельность</w:t>
            </w:r>
          </w:p>
        </w:tc>
        <w:tc>
          <w:tcPr>
            <w:tcW w:w="1275"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12</w:t>
            </w:r>
          </w:p>
        </w:tc>
        <w:tc>
          <w:tcPr>
            <w:tcW w:w="1276"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12</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273"/>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33</w:t>
            </w:r>
          </w:p>
        </w:tc>
        <w:tc>
          <w:tcPr>
            <w:tcW w:w="10610" w:type="dxa"/>
            <w:shd w:val="clear" w:color="auto" w:fill="auto"/>
            <w:vAlign w:val="bottom"/>
            <w:hideMark/>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ОБЩЕОБРАЗОВАТЕЛЬНОЕ УЧРЕЖДЕНИЕ "СРЕДНЯЯ ОБЩЕОБРАЗОВАТЕЛЬНАЯ ШКОЛА №2 ИМ. Х.А.ШАФИЕВА" С.П. ЗАЮКОВО БАКСАНСКОГО МУНИЦИПАЛЬНОГО РАЙОНА КАБАРДИНО-БАЛКАРСКОЙ РЕСПУБЛИКИ, 0701004444, организации, осуществляющие образовательную деятельность</w:t>
            </w:r>
          </w:p>
        </w:tc>
        <w:tc>
          <w:tcPr>
            <w:tcW w:w="1275"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52</w:t>
            </w:r>
          </w:p>
        </w:tc>
        <w:tc>
          <w:tcPr>
            <w:tcW w:w="1276"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52</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418"/>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34</w:t>
            </w:r>
          </w:p>
        </w:tc>
        <w:tc>
          <w:tcPr>
            <w:tcW w:w="10610" w:type="dxa"/>
            <w:shd w:val="clear" w:color="auto" w:fill="auto"/>
            <w:vAlign w:val="bottom"/>
            <w:hideMark/>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ОБЩЕОБРАЗОВАТЕЛЬНОЕ УЧРЕЖДЕНИЕ "СРЕДНЯЯ ОБЩЕОБРАЗОВАТЕЛЬНАЯ ШКОЛА №1" С.П. КУБА-ТАБА БАКСАНСКОГО МУНИЦИПАЛЬНОГО РАЙОНА КАБАРДИНО-БАЛКАРСКОЙ РЕСПУБЛИКИ, 0701004395, организации, осуществляющие образовательную деятельность</w:t>
            </w:r>
          </w:p>
        </w:tc>
        <w:tc>
          <w:tcPr>
            <w:tcW w:w="1275"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w:t>
            </w:r>
          </w:p>
        </w:tc>
        <w:tc>
          <w:tcPr>
            <w:tcW w:w="1276"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144"/>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35</w:t>
            </w:r>
          </w:p>
        </w:tc>
        <w:tc>
          <w:tcPr>
            <w:tcW w:w="10610" w:type="dxa"/>
            <w:shd w:val="clear" w:color="auto" w:fill="auto"/>
            <w:vAlign w:val="bottom"/>
            <w:hideMark/>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№1" Г.П.ЗАЛУКОКОАЖЕ ЗОЛЬСКОГО МУНИЦИПАЛЬНОГО РАЙОНА КАБАРДИНО-БАЛКАРСКОЙ РЕСПУБЛИКИ, 0702006821, организации, осуществляющие образовательную деятельность</w:t>
            </w:r>
          </w:p>
        </w:tc>
        <w:tc>
          <w:tcPr>
            <w:tcW w:w="1275"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491</w:t>
            </w:r>
          </w:p>
        </w:tc>
        <w:tc>
          <w:tcPr>
            <w:tcW w:w="1276"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491</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31"/>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36</w:t>
            </w:r>
          </w:p>
        </w:tc>
        <w:tc>
          <w:tcPr>
            <w:tcW w:w="10610" w:type="dxa"/>
            <w:shd w:val="clear" w:color="auto" w:fill="auto"/>
            <w:vAlign w:val="bottom"/>
            <w:hideMark/>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СЕЛЬСКОГО ПОСЕЛЕНИЯ ЗОЛЬСКОЕ ЗОЛЬСКОГО  МУНИЦИПАЛЬНОГО РАЙОНА КАБАРДИНО-БАЛКАРСКОЙ РЕСПУБЛИКИ, 0702722800, организации, осуществляющие образовательную деятельность</w:t>
            </w:r>
          </w:p>
        </w:tc>
        <w:tc>
          <w:tcPr>
            <w:tcW w:w="1275"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20</w:t>
            </w:r>
          </w:p>
        </w:tc>
        <w:tc>
          <w:tcPr>
            <w:tcW w:w="1276"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407"/>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37</w:t>
            </w:r>
          </w:p>
        </w:tc>
        <w:tc>
          <w:tcPr>
            <w:tcW w:w="10610" w:type="dxa"/>
            <w:shd w:val="clear" w:color="auto" w:fill="auto"/>
            <w:vAlign w:val="bottom"/>
            <w:hideMark/>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№3" СЕЛЬСКОГО ПОСЕЛЕНИЯ САРМАКОВО ЗОЛЬСКОГО МУНИЦИПАЛЬНОГО  РАЙОНА КАБАРДИНО-БАЛКАРСКОЙ РЕСПУБЛИКИ, 0702006980, организации, осуществляющие образовательную деятельность</w:t>
            </w:r>
          </w:p>
        </w:tc>
        <w:tc>
          <w:tcPr>
            <w:tcW w:w="1275"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3</w:t>
            </w:r>
          </w:p>
        </w:tc>
        <w:tc>
          <w:tcPr>
            <w:tcW w:w="1276"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3</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412"/>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38</w:t>
            </w:r>
          </w:p>
        </w:tc>
        <w:tc>
          <w:tcPr>
            <w:tcW w:w="10610" w:type="dxa"/>
            <w:shd w:val="clear" w:color="auto" w:fill="auto"/>
            <w:vAlign w:val="bottom"/>
            <w:hideMark/>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ШКОЛА"СЕЛЬСКОГО ПОСЕЛЕНИЯ СВЕТЛОВОДСКОЕ ЗОЛЬСКОГО МУНИЦИПАЛЬНОГО РАЙОНА КАБАРДИНО-БАЛКАРСКОЙ РЕСПУБЛИКИ, 0702006902, организации, осуществляющие образовательную деятельность</w:t>
            </w:r>
          </w:p>
        </w:tc>
        <w:tc>
          <w:tcPr>
            <w:tcW w:w="1275"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142</w:t>
            </w:r>
          </w:p>
        </w:tc>
        <w:tc>
          <w:tcPr>
            <w:tcW w:w="1276" w:type="dxa"/>
            <w:shd w:val="clear" w:color="auto" w:fill="auto"/>
            <w:vAlign w:val="center"/>
            <w:hideMark/>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142</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273"/>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39</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 СЕЛЬСКОГО ПОСЕЛЕНИЯ ШОРДАКОВО ЗОЛЬСКОГО МУНИЦИПАЛЬНОГО РАЙОНА КАБАРДИНО-БАЛКАРСКОЙ РЕСПУБЛИКИ, 0702006860,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412"/>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40</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УЧРЕЖДЕНИЕ ДОПОЛНИТЕЛЬНОГО ОБРАЗОВАНИЯ "РАЙОННЫЙ ЦЕНТР ДОПОЛНИТЕЛЬНОГО ОБРАЗОВАНИЯ" ЗОЛЬСКОГО МУНИЦИПАЛЬНОГО РАЙОНА КАБАРДИНО-БАЛКАРСКОЙ РЕСПУБЛИКИ, 0702007568,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186"/>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41</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№1 С.П. АНЗОРЕЙ" ЛЕСКЕНСКОГО МУНИЦИПАЛЬНОГО РАЙОНА КАБАРДИНО-БАЛКАРСКОЙ РЕСПУБЛИКИ, 0707011712,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20</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273"/>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42</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ИМЕНИ АСЛАНГЕРИ ЯХЪЯЕВИЧА МАСАЕВА" СЕЛЬСКОГО ПОСЕЛЕНИЯ ЕРОККО ЛЕСКЕНСКОГО МУНИЦИПАЛЬНОГО РАЙОНА КАБАРДИНО-БАЛКАРСКОЙ РЕСПУБЛИКИ, 0707012000,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5</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5</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419"/>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43</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 2 С.П. УРУХ" ЛЕСКЕНСКОГО МУНИЦИПАЛЬНОГО РАЙОНА КАБАРДИНО-БАЛКАРСКОЙ РЕСПУБЛИКИ, 0707011617,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20</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556"/>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44</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"ГИМНАЗИЯ № 1 Г. МАЙСКОГО", 0703002724,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7</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7</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840"/>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45</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№5 Г.МАЙСКОГО", 0703002675,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208</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208</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953"/>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46</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КАЗЁННОЕ ОБЩЕОБРАЗОВАТЕЛЬНОЕ УЧРЕЖДЕНИЕ "СРЕДНЯЯ ОБЩЕОБРАЗОВАТЕЛЬНАЯ ШКОЛА № 8 СТ. КОТЛЯРЕВСКОЙ", 0703002883,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17</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17</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412"/>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47</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С. ДАЛЬНЕГО" ПРОХЛАДНЕНСКОГО МУНИЦИПАЛЬНОГО РАЙОНА КАБАРДИНО-БАЛКАРСКОЙ РЕСПУБЛИКИ, 0716001051,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20</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277"/>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48</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С. ЛЕСНОГО" ПРОХЛАДНЕНСКОГО МУНИЦИПАЛЬНОГО РАЙОНА КАБАРДИНО-БАЛКАРСКОЙ РЕСПУБЛИКИ, 0716001132,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3</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3</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124"/>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49</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"ОСНОВНАЯ ОБЩЕОБРАЗОВАТЕЛЬНАЯ ШКОЛА №4 ГОРОДСКОГО ПОСЕЛЕНИЯ ТЕРЕК" ТЕРСКОГО МУНИЦИПАЛЬНОГО РАЙОНА КАБАРДИНО-БАЛКАРСКОЙ РЕСПУБЛИКИ, 0705007990,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125"/>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50</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№2 СЕЛЬСКОГО ПОСЕЛЕНИЯ ПЛАНОВСКОЕ" ТЕРСКОГО МУНИЦИПАЛЬНОГО РАЙОНА КАБАРДИНО-БАЛКАРСКОЙ РЕСПУБЛИКИ, 0705002335,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98</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98</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412"/>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51</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СЕЛЬСКОГО ПОСЕЛЕНИЯ НИЖНИЙ КУРП" ТЕРСКОГО МУНИЦИПАЛЬНОГО РАЙОНА КАБАРДИНО-БАЛКАРСКОЙ РЕСПУБЛИКИ, 0705002367,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260"/>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52</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ИМ. М.Х. БАРАГУНОВА СЕЛЬСКОГО ПОСЕЛЕНИЯ УРОЖАЙНОЕ" ТЕРСКОГО МУНИЦИПАЛЬНОГО РАЙОНА КАБАРДИНО-БАЛКАРСКОЙ РЕСПУБЛИКИ, 0705002092,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78</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78</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136"/>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53</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ДОШКОЛЬНОЕ ОБРАЗОВАТЕЛЬНОЕ УЧРЕЖДЕНИЕ "ДЕТСКИЙ САД №2 "СОЛНЫШКО" ГОРОДСКОГО ПОСЕЛЕНИЯ ТЕРЕК" ТЕРСКОГО МУНИЦИПАЛЬНОГО РАЙОНА КАБАРДИНО-БАЛКАРСКОЙ РЕСПУБЛИКИ, 0705001620,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5</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5</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968"/>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54</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ДОШКОЛЬНОЕ ОБРАЗОВАТЕЛЬНОЕ УЧРЕЖДЕНИЕ "ДЕТСКИЙ САД №3 "НУР" ГОРОДСКОГО ПОСЕЛЕНИЯ ТЕРЕК" ТЕРСКОГО МУНИЦИПАЛЬНОГО РАЙОНА КАБАРДИНО-БАЛКАРСКОЙ РЕСПУБЛИКИ, 0705001613,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224"/>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55</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"НАЧАЛЬНАЯ ШКОЛА - ДЕТСКИЙ САД СЕЛЬСКОГО ПОСЕЛЕНИЯ ВЕРХНИЙ АКБАШ" ТЕРСКОГО МУНИЦИПАЛЬНОГО РАЙОНА КАБАРДИНО-БАЛКАРСКОЙ РЕСПУБЛИКИ, 0705000472,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50</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50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702"/>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56</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УЧРЕЖДЕНИЕ ДОПОЛНИТЕЛЬНОГО ОБРАЗОВАНИЯ "ЦЕНТР ДЕТСКОГО ТВОРЧЕСТВА" ТЕРСКОГО МУНИЦИПАЛЬНОГО РАЙОНА КАБАРДИНО-БАЛКАРСКОЙ РЕСПУБЛИКИ, 0705007260,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6</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6</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557"/>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57</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С.П. ГЕРМЕНЧИК УРВАНСКОГО МУНИЦИПАЛЬНОГО РАЙОНА КБР, 0707011582,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543"/>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58</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№2" С.П. КАХУН УРВАНСКОГО МУНИЦИПАЛЬНОГО РАЙОНА КБР, 0707011455,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277"/>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59</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№3" С.П. ПСЫГАНСУ УРВАНСКОГО МУНИЦИПАЛЬНОГО РАЙОНА КАБАРДИНО-БАЛКАРСКОЙ РЕСПУБЛИКИ, 0707011529,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8</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8</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811"/>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60</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№1" С.П. СТАРЫЙ ЧЕРЕК УРВАНСКОГО МУНИЦИПАЛЬНОГО РАЙОНА КБР, 0707011430,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9</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9</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000"/>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61</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С.П. ЧЕРНАЯ РЕЧКА УРВАНСКОГО МУНИЦИПАЛЬНОГО РАЙОНА КБР, 0707011575,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6</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6</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128"/>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62</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 5" Г.П. НАРТКАЛА УРВАНСКОГО МУНИЦИПАЛЬНОГО РАЙОНА КАБАРДИНО-БАЛКАРСКОЙ РЕСПУБЛИКИ, 0707007508,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4</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4</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833"/>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63</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"ЛИЦЕЙ № 1" Г.П. НАРТКАЛА УРВАНСКОГО МУНИЦИПАЛЬНОГО РАЙОНА КБР, 0707007522,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000"/>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64</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ДОШКОЛЬНОЕ ОБРАЗОВАТЕЛЬНОЕ УЧРЕЖДЕНИЕ "ДЕТСКИЙ САД №5" Г.П. НАРТКАЛА УРВАНСКОГО МУНИЦИПАЛЬНОГО РАЙОНА КАБАРДИНО-БАЛКАРСКОЙ РЕСПУБЛИКИ, 0707010878,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412"/>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65</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№1 С УГЛУБЛЕННЫМ ИЗУЧЕНИЕМ ОТДЕЛЬНЫХ ПРЕДМЕТОВ ИМЕНИ ДОБАГОВА БАРАСБИ СИХАТОВИЧА" Г.П.ЧЕГЕМ ЧЕГЕМСКОГО МУНИЦИПАЛЬНОГО РАЙОНА КАБАРДИНО-БАЛКАРСКОЙ РЕСПУБЛИКИ, 0708008649,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11</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11</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266"/>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66</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 2 ИМЕНИ ИНАЛА ПШИБИЕВА" С.П.НАРТАН ЧЕГЕМСКОГО МУНИЦИПАЛЬНОГО РАЙОНА КАБАРДИНО-БАЛКАРСКОЙ РЕСПУБЛИКИ, 0708003880,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112"/>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67</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№1" С.П. ЧЕГЕМ ВТОРОЙ ЧЕГЕМСКОГО МУНИЦИПАЛЬНОГО РАЙОНА КАБАРДИНО-БАЛКАРСКОЙ РЕСПУБЛИКИ, 0708004309,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142"/>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68</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№1" С.П. ШАЛУШКА ЧЕГЕМСКОГО МУНИЦИПАЛЬНОГО РАЙОНА КАБАРДИНО-БАЛКАРСКОЙ РЕСПУБЛИКИ, 0708004348,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65</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65</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116"/>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69</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ИМЕНИ А.Ю. БАЙСУЛТАНОВА" СЕЛЬСКОГО ПОСЕЛЕНИЯ ЯНИКОЙ ЧЕГЕМСКОГО МУНИЦИПАЛЬНОГО РАЙОНА КАБАРДИНО-БАЛКАРСКОЙ РЕСПУБЛИКИ., 0708004411,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40</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40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274"/>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70</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ИМЕНИ ЧЕЧЕНОВА Ш.Ш. Г.П. КАШХАТАУ" ЧЕРЕКСКОГО МУНИЦИПАЛЬНОГО  РАЙОНА КАБАРДИНО-БАЛКАРСКОЙ РЕСПУБЛИКИ, 0706003187,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20</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169"/>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71</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ИМ. К.Б. МЕЧИЕВА С.П.  БЕЗЕНГИ" ЧЕРЕКСКОГО МУНИЦИПАЛЬНОГО РАЙОНА КАБАРДИНО-БАЛКАРСКОЙ РЕСПУБЛИКИ, 0706001790,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50</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50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068"/>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72</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ИМЕНИ М.К. АТАБИЕВА  С.П. ЖЕМТАЛА" ЧЕРЕКСКОГО МУНИЦИПАЛЬНОГО  РАЙОНА КАБАРДИНО-БАЛКАРСКОЙ РЕСПУБЛИКИ, 0706001817,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3</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3</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266"/>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73</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 1 ИМ. ЧЕРКЕСОВА Х.К. С.П. ЖЕМТАЛА" ЧЕРЕКСКОГО МУНИЦИПАЛЬНОГО РАЙОНА КАБАРДИНО-БАЛКАРСКОЙ  РЕСПУБЛИКИ, 0706001729,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7</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7</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266"/>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74</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С.П. КАРАСУ" ЧЕРЕКСКОГО МУНИЦИПАЛЬНОГО РАЙОНА КАБАРДИНО-БАЛКАРСКОЙ РЕСПУБЛИКИ, 0706001800,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6</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6</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956"/>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75</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ОБЩЕОБРАЗОВАТЕЛЬНОЕ УЧРЕЖДЕНИЕ "ГИМНАЗИЯ №5" Г. ТЫРНЫАУЗА ЭЛЬБРУССКОГО МУНИЦИПАЛЬНОГО РАЙОНА КАБАРДИНО-БАЛКАРСКОЙ РЕСПУБЛИКИ, 0710054787,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3</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3</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153"/>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76</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БЮДЖЕТНОЕ УЧРЕЖДЕНИЕ ДОПОЛНИТЕЛЬНОГО ОБРАЗОВАНИЯ "ЦЕНТР РАЗВИТИЯ ТВОРЧЕСТВА ДЕТЕЙ И ЮНОШЕСТВА ИМ. М.Х.МОКАЕВА" ЭЛЬБРУССКОГО МУНИЦИПАЛЬНОГО РАЙОНА КАБАРДИНО-БАЛКАРСКОЙ РЕСПУБЛИКИ, 0710054794,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114"/>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77</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ГОСУДАРСТВЕННОЕ БЮДЖЕТНОЕ УЧРЕЖДЕНИЕ ДОПОЛНИТЕЛЬНОГО ОБРАЗОВАНИЯ "ДВОРЕЦ ТВОРЧЕСТВА ДЕТЕЙ И МОЛОДЕЖИ" МИНИСТЕРСТВА ПРОСВЕЩЕНИЯ,НАУКИ И ПО ДЕЛАМ МОЛОДЕЖИ КАБАРДИНО-БАЛКАРСКОЙ РЕСПУБЛИКИ, 0711037840,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130"/>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78</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ГОСУДАРСТВЕННОЕ БЮДЖЕТНОЕ ОБЩЕОБРАЗОВАТЕЛЬНОЕ УЧРЕЖДЕНИЕ "ДЕТСКАЯ АКАДЕМИЯ ТВОРЧЕСТВА "СОЛНЕЧНЫЙ ГОРОД" МИНИСТЕРСТВА ПРОСВЕЩЕНИЯ, НАУКИ И ПО ДЕЛАМ МОЛОДЕЖИ КАБАРДИНО-БАЛКАРСКОЙ РЕСПУБЛИКИ, 0726015007,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20</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260"/>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79</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ГОСУДАРСТВЕННОЕ БЮДЖЕТНОЕ ОБЩЕОБРАЗОВАТЕЛЬНОЕ УЧРЕЖДЕНИЕ "КАДЕТСКАЯ ШКОЛА-ИНТЕРНАТ №1" МИНИСТЕРСТВА ПРОСВЕЩЕНИЯ ,НАУКИ И ПО ДЕЛАМ МОЛОДЕЖИ КАБАРДИНО-БАЛКАРСКОЙ РЕСПУБЛИКИ, 0701016062,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50</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50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840"/>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80</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ГОСУДАРСТВЕННОЕ БЮДЖЕТНОЕ ОБЩЕОБРАЗОВАТЕЛЬНОЕ УЧРЕЖДЕНИЕ "КАДЕТСКАЯ ШКОЛА-ИНТЕРНАТ №2 ИМЕНИ Х.С.ДЕПУЕВА" МИНИСТЕРСТВА ПРОСВЕЩЕНИЯ, НАУКИ И ПО ДЕЛАМ МОЛОДЕЖИ КАБАРДИНО-БАЛКАРСКОЙ РЕСПУБЛИКИ, 0706002730,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108"/>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81</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ГОСУДАРСТВЕННОЕ БЮДЖЕТНОЕ ОБЩЕОБРАЗОВАТЕЛЬНОЕ УЧРЕЖДЕНИЕ  "КАДЕТСКАЯ ШКОЛА-ИНТЕРНАТ № 3" МИНИСТЕРСТВА ПРОСВЕЩЕНИЯ, НАУКИ И  ПО ДЕЛАМ МОЛОДЕЖИ КАБАРДИНО-БАЛКАРСКОЙ РЕСПУБЛИКИ, 0716000940,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125"/>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82</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ГОСУДАРСТВЕННОЕ БЮДЖЕТНОЕ ОБЩЕОБРАЗОВАТЕЛЬНОЕ УЧРЕЖДЕНИЕ "ШКОЛА-ИНТЕРНАТ № 1" МИНИСТЕРСТВА ПРОСВЕЩЕНИЯ,НАУКИ И ПО ДЕЛАМ МОЛОДЕЖИ КАБАРДИНО-БАЛКАРСКОЙ РЕСПУБЛИКИ, 0711038587,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102</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102</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125"/>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83</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ГОСУДАРСТВЕННОЕ БЮДЖЕТНОЕ ОБЩЕОБРАЗОВАТЕЛЬНОЕ УЧРЕЖДЕНИЕ "ШКОЛА-ИНТЕРНАТ №3" МИНИСТЕРСТВА ПРОСВЕЩЕНИЯ, НАУКИ И ПО ДЕЛАМ МОЛОДЕЖИ КАБАРДИНО-БАЛКАРСКОЙ РЕСПУБЛИКИ, 0711039904,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53</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53</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268"/>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84</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ГОСУДАРСТВЕННОЕ БЮДЖЕТНОЕ ОБЩЕОБРАЗОВАТЕЛЬНОЕ УЧРЕЖДЕНИЕ "ШКОЛА-ИНТЕРНАТ ДЛЯ ДЕТЕЙ-СИРОТ И ДЕТЕЙ ОСТАВШИХСЯ БЕЗ ПОПЕЧЕНИЯ РОДИТЕЛЕЙ, №5" МИНИСТЕРСТВА ПРОСВЕЩЕНИЯ, НАУКИ И ПО ДЕЛАМ МОЛОДЕЖИ КАБАРДИНО-БАЛКАРСКОЙ РЕСПУБЛИКИ, 0708004524,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106</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106</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116"/>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85</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ГОСУДАРСТВЕННОЕ БЮДЖЕТНОЕ ОБЩЕОБРАЗОВАТЕЛЬНОЕ УЧРЕЖДЕНИЕ "СПЕЦИАЛЬНАЯ (КОРРЕКЦИОННАЯ) ШКОЛА-ИНТЕРНАТ №2" МИНИСТЕРСТВА ПРОСВЕЩЕНИЯ,НАУКИ И ПО ДЕЛАМ МОЛОДЁЖИ КАБАРДИНО-БАЛКАРСКОЙ РЕСПУБЛИКИ, 0704000977,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132"/>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86</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ГОСУДАРСТВЕННОЕ БЮДЖЕТНОЕ ОБЩЕОБРАЗОВАТЕЛЬНОЕ УЧРЕЖДЕНИЕ "СПЕЦИАЛЬНАЯ (КОРРЕКЦИОННАЯ) ШКОЛА-ИНТЕРНАТ №3" МИНИСТЕРСТВА ПРОСВЕЩЕНИЯ, НАУКИ  И ПО ДЕЛАМ МОЛОДЕЖИ КАБАРДИНО-БАЛКАРСКОЙ РЕСПУБЛИКИ, 0709004848,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49</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49</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264"/>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87</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ГОСУДАРСТВЕННОЕ БЮДЖЕТНОЕ ОБЩЕОБРАЗОВАТЕЛЬНОЕ УЧРЕЖДЕНИЕ ДЛЯ ДЕТЕЙ,НУЖДАЮЩИХСЯ В ДЛИТЕЛЬНОМ ЛЕЧЕНИИ "САНАТОРНО ЛЕСНАЯ ШКОЛА №1" МИНИСТЕРСТВА ПРОСВЕЩЕНИЯ,НАУКИ И ПО ДЕЛАМ МОЛОДЕЖИ КАБАРДИНО БАЛКАРСКОЙ РЕСПУБЛИКИ, 0711038523,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40</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40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419"/>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88</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ГОСУДАРСТВЕННОЕ БЮДЖЕТНОЕ ПРОФЕССИОНАЛЬНОЕ ОБРАЗОВАТЕЛЬНОЕ УЧРЕЖДЕНИЕ "КАБАРДИНО-БАЛКАРСКИЙ АВТОМОБИЛЬНО-ДОРОЖНЫЙ КОЛЛЕДЖ", 0711037142,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689"/>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89</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ГОСУДАРСТВЕННОЕ БЮДЖЕТНОЕ ПРОФЕССИОНАЛЬНОЕ ОБРАЗОВАТЕЛЬНОЕ УЧРЕЖДЕНИЕ "КАБАРДИНО-БАЛКАРСКИЙ КОЛЛЕДЖ "СТРОИТЕЛЬ", 0711030683,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945"/>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90</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ГОСУДАРСТВЕННОЕ БЮДЖЕТНОЕ ПРОФЕССИОНАЛЬНОЕ ОБРАЗОВАТЕЛЬНОЕ УЧРЕЖДЕНИЕ "КАБАРДИНО-БАЛКАРСКИЙ ТОРГОВО-ТЕХНОЛОГИЧЕСКИЙ КОЛЛЕДЖ", 0711033483,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983"/>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91</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ГОСУДАРСТВЕННОЕ БЮДЖЕТНОЕ ПРОФЕССИОНАЛЬНОЕ ОБРАЗОВАТЕЛЬНОЕ УЧРЕЖДЕНИЕ "НАЛЬЧИКСКИЙ КОЛЛЕДЖ ЛЕГКОЙ ПРОМЫШЛЕННОСТИ", 0725003457,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698"/>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92</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ГОСУДАРСТВЕННОЕ БЮДЖЕТНОЕ ПРОФЕССИОНАЛЬНОЕ ОБРАЗОВАТЕЛЬНОЕ УЧРЕЖДЕНИЕ "КАБАРДИНО-БАЛКАРСКИЙ СЕЛЬСКОХОЗЯЙСТВЕННЫЙ КОЛЛЕДЖ", 0701002969,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840"/>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93</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ГОСУДАРСТВЕННОЕ БЮДЖЕТНОЕ ПРОФЕССИОНАЛЬНОЕ ОБРАЗОВАТЕЛЬНОЕ УЧРЕЖДЕНИЕ "ПРОХЛАДНЕНСКИЙ МНОГОПРОФИЛЬНЫЙ КОЛЛЕДЖ", 0709003918,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50</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50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811"/>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94</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ГОСУДАРСТВЕННОЕ БЮДЖЕТНОЕ ПРОФЕССИОНАЛЬНОЕ ОБРАЗОВАТЕЛЬНОЕ УЧРЕЖДЕНИЕ "КАБАРДИНО-БАЛКАРСКИЙ АГРОПРОМЫШЛЕННЫЙ КОЛЛЕДЖ ИМ.Б.Г.ХАМДОХОВА", 0707007240,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30</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30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641"/>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95</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ГОСУДАРСТВЕННОЕ БЮДЖЕТНОЕ ПРОФЕССИОНАЛЬНОЕ ОБРАЗОВАТЕЛЬНОЕ УЧРЕЖДЕНИЕ "ЭЛЬБРУССКИЙ РЕГИОНАЛЬНЫЙ КОЛЛЕДЖ", 0710003260,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20</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412"/>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96</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ГОСУДАРСТВЕННОЕ БЮДЖЕТНОЕ УЧРЕЖДЕНИЕ ДОПОЛНИТЕЛЬНОГО ПРОФЕССИОНАЛЬНОГО ОБРАЗОВАНИЯ "ЦЕНТР НЕПРЕРЫВНОГО ПОВЫШЕНИЯ ПРОФЕССИОНАЛЬНОГО МАСТЕРСТВА ПЕДАГОГИЧЕСКИХ РАБОТНИКОВ" МИНИСТЕРСТВА ПРОСВЕЩЕНИЯ, НАУКИ И ПО ДЕЛАМ МОЛОДЕЖИ КАБАРДИНО-БАЛКАРСКОЙ РЕСПУБЛИКИ, 0721008670,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592"/>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97</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ЧАСТНОЕ ДОШКОЛЬНОЕ ОБРАЗОВАТЕЛЬНОЕ УЧРЕЖДЕНИЕ ЦЕНТР РАЗВИТИЯ ДЕТЕЙ "УМКА", 0725990316,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5</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5</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693"/>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98</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ОБЩЕСТВО С ОГРАНИЧЕННОЙ ОТВЕТСТВЕННОСТЬЮ  ДЕТСКИЙ ДОШКОЛЬНЫЙ ЦЕНТР "СЕМИЦВЕТИК", 0726021280,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37</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37</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100,00</w:t>
            </w:r>
          </w:p>
        </w:tc>
      </w:tr>
      <w:tr w:rsidR="00536072" w:rsidRPr="00525A89" w:rsidTr="00E05A44">
        <w:trPr>
          <w:trHeight w:val="1412"/>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99</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ОБЩЕОБРАЗОВАТЕЛЬНОЕ УЧРЕЖДЕНИЕ "СРЕДНЯЯ ОБЩЕОБРАЗОВАТЕЛЬНАЯ ШКОЛА" С.БЕДЫК ЭЛЬБРУССКОГО МУНИЦИПАЛЬНОГО РАЙОНА КАБАРДИНО-БАЛКАРСКОЙ РЕСПУБЛИКИ, 0710005540,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41</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42</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97,62</w:t>
            </w:r>
          </w:p>
        </w:tc>
      </w:tr>
      <w:tr w:rsidR="00536072" w:rsidRPr="00525A89" w:rsidTr="00E05A44">
        <w:trPr>
          <w:trHeight w:val="1124"/>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100</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УЧРЕЖДЕНИЕ"СРЕДНЯЯ ОБЩЕОБРАЗОВАТЕЛЬНАЯ ШКОЛА" СЕЛЬСКОГО ПОСЕЛЕНИЯ  КИЧМАЛКА ЗОЛЬСКОГО МУНИЦИПАЛЬНОГО  РАЙОНА  КАБАРДИНО-БАЛКАРСКОЙ РЕСПУБЛИКИ, 0702002993,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80</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84</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95,24</w:t>
            </w:r>
          </w:p>
        </w:tc>
      </w:tr>
      <w:tr w:rsidR="00536072" w:rsidRPr="00525A89" w:rsidTr="00E05A44">
        <w:trPr>
          <w:trHeight w:val="841"/>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101</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УЧРЕЖДЕНИЕ ДОПОЛНИТЕЛЬНОГО ОБРАЗОВАНИЯ "РАЙОННАЯ СТАНЦИЯ ЮНЫХ НАТУРАЛИСТОВ" ЧЕГЕМСКОГО МУНИЦИПАЛЬНОГО РАЙОНА КАБАРДИНО БАЛКАРСКОЙ РЕСПУБЛИКИ, 0708008818,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48</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52</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92,31</w:t>
            </w:r>
          </w:p>
        </w:tc>
      </w:tr>
      <w:tr w:rsidR="00536072" w:rsidRPr="00525A89" w:rsidTr="00E05A44">
        <w:trPr>
          <w:trHeight w:val="1135"/>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102</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  СЕЛЬСКОГО ПОСЕЛЕНИЯ БЕЛОКАМЕНСКОЕ  ЗОЛЬСКОГО МУНИЦИПАЛЬНОГО  РАЙОНА КАБАРДИНО-БАЛКАРСКОЙ РЕСПУБЛИКИ, 0702722744,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50</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55</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90,91</w:t>
            </w:r>
          </w:p>
        </w:tc>
      </w:tr>
      <w:tr w:rsidR="00536072" w:rsidRPr="00525A89" w:rsidTr="00E05A44">
        <w:trPr>
          <w:trHeight w:val="683"/>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103</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ЧАСТНОЕ ДОШКОЛЬНОЕ ОБРАЗОВАТЕЛЬНОЕ УЧРЕЖДЕНИЕ ДЕТСКИЙ САД "МИЯМИ", 0716011740,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11</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90,91</w:t>
            </w:r>
          </w:p>
        </w:tc>
      </w:tr>
      <w:tr w:rsidR="00536072" w:rsidRPr="00525A89" w:rsidTr="00E05A44">
        <w:trPr>
          <w:trHeight w:val="698"/>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104</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№2 С. КАРАГАЧ" ПРОХЛАДНЕНСКОГО МУНИЦИПАЛЬНОГО РАЙОНА КАБАРДИНО-БАЛКАРСКОЙ РЕСПУБЛИКИ, 0716006363,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213</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235</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90,64</w:t>
            </w:r>
          </w:p>
        </w:tc>
      </w:tr>
      <w:tr w:rsidR="00536072" w:rsidRPr="00525A89" w:rsidTr="00E05A44">
        <w:trPr>
          <w:trHeight w:val="1104"/>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105</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ГОСУДАРСТВЕННОЕ БЮДЖЕТНОЕ УЧРЕЖДЕНИЕ ДОПОЛНИТЕЛЬНОГО ОБРАЗОВАНИЯ "ЭКОЛОГО-БИОЛОГИЧЕСКИЙ ЦЕНТР" МИНИСТЕРСТВА ПРОСВЕЩЕНИЯ,НАУКИ И ПО ДЕЛАМ МОЛОДЕЖИ КАБАРДИНО-БАЛКАРСКОЙ РЕСПУБЛИКИ, 0711057036,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90</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90,00</w:t>
            </w:r>
          </w:p>
        </w:tc>
      </w:tr>
      <w:tr w:rsidR="00536072" w:rsidRPr="00525A89" w:rsidTr="00E05A44">
        <w:trPr>
          <w:trHeight w:val="1042"/>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106</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ГОСУДАРСТВЕННОЕ БЮДЖЕТНОЕ УЧРЕЖДЕНИЕ "ЦЕНТР ПСИХОЛОГО-МЕДИКО-СОЦИАЛЬНОГО СОПРОВОЖДЕНИЯ" МИНИСТЕРСТВА ПРОСВЕЩЕНИЯ, НАУКИ И ПО ДЕЛАМ МОЛОДЕЖИ КАБАРДИНО-БАЛКАРСКОЙ РЕСПУБЛИКИ, 0725009995,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86</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86,00</w:t>
            </w:r>
          </w:p>
        </w:tc>
      </w:tr>
      <w:tr w:rsidR="00536072" w:rsidRPr="00525A89" w:rsidTr="00E05A44">
        <w:trPr>
          <w:trHeight w:val="1064"/>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107</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СТ. ПРИБЛИЖНОЙ" ПРОХЛАДНЕНСКОГО МУНИЦИПАЛЬНОГО РАЙОНА КАБАРДИНО-БАЛКАРСКОЙ РЕСПУБЛИКИ, 0716001083,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86</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101</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85,15</w:t>
            </w:r>
          </w:p>
        </w:tc>
      </w:tr>
      <w:tr w:rsidR="00536072" w:rsidRPr="00525A89" w:rsidTr="00E05A44">
        <w:trPr>
          <w:trHeight w:val="698"/>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108</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№11", 0709005986,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20</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24</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83,33</w:t>
            </w:r>
          </w:p>
        </w:tc>
      </w:tr>
      <w:tr w:rsidR="00536072" w:rsidRPr="00525A89" w:rsidTr="00E05A44">
        <w:trPr>
          <w:trHeight w:val="778"/>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109</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БЮДЖЕТНОЕ ОБЩЕОБРАЗОВАТЕЛЬНОЕ УЧРЕЖДЕНИЕ "СРЕДНЯЯ ОБЩЕОБРАЗОВАТЕЛЬНАЯ ШКОЛА № 4 ИМЕНИ А. Г. ГОЛОВКО", 0709006027,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83</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83,00</w:t>
            </w:r>
          </w:p>
        </w:tc>
      </w:tr>
      <w:tr w:rsidR="00536072" w:rsidRPr="00525A89" w:rsidTr="00E05A44">
        <w:trPr>
          <w:trHeight w:val="893"/>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110</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ГОСУДАРСТВЕННОЕ БЮДЖЕТНОЕ ПРОФЕССИОНАЛЬНОЕ ОБРАЗОВАТЕЛЬНОЕ УЧРЕЖДЕНИЕ "КАБАРДИНО-БАЛКАРСКИЙ ГУМАНИТАРНО-ТЕХНИЧЕСКИЙ КОЛЛЕДЖ", 0711039510,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29</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35</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82,86</w:t>
            </w:r>
          </w:p>
        </w:tc>
      </w:tr>
      <w:tr w:rsidR="00536072" w:rsidRPr="00525A89" w:rsidTr="00E05A44">
        <w:trPr>
          <w:trHeight w:val="794"/>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111</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УЧРЕЖДЕНИЕ ДОПОЛНИТЕЛЬНОГО ОБРАЗОВАНИЯ "ДОМ ДЕТСКОГО ТВОРЧЕСТВА" ЛЕСКЕНСКОГО МУНИЦИПАЛЬНОГО РАЙОНА КАБАРДИНО-БАЛКАРСКОЙ РЕСПУБЛИКИ, 0707007709,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48</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60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80,00</w:t>
            </w:r>
          </w:p>
        </w:tc>
      </w:tr>
      <w:tr w:rsidR="00536072" w:rsidRPr="00525A89" w:rsidTr="00E05A44">
        <w:trPr>
          <w:trHeight w:val="715"/>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112</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ОБЩЕСТВО С ОГРАНИЧЕННОЙ ОТВЕТСТВЕННОСТЬЮ ДЕТСКИЙ ДОШКОЛЬНЫЙ ЦЕНТР "СОЛНЫШКО", 0725016985,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37</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48</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77,08</w:t>
            </w:r>
          </w:p>
        </w:tc>
      </w:tr>
      <w:tr w:rsidR="00536072" w:rsidRPr="00525A89" w:rsidTr="00E05A44">
        <w:trPr>
          <w:trHeight w:val="938"/>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113</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БЮДЖЕТНОЕ  ОБЩЕОБРАЗОВАТЕЛЬНОЕ УЧРЕЖДЕНИЕ "СРЕДНЯЯ ОБЩЕОБРАЗОВАТЕЛЬНАЯ ШКОЛА №1", 0709005954,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77</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77,00</w:t>
            </w:r>
          </w:p>
        </w:tc>
      </w:tr>
      <w:tr w:rsidR="00536072" w:rsidRPr="00525A89" w:rsidTr="00E05A44">
        <w:trPr>
          <w:trHeight w:val="1014"/>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114</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ИМ. С.П. ВОСКАНОВА С. ПРОЛЕТАРСКОГО" ПРОХЛАДНЕНСКОГО МУНИЦИПАЛЬНОГО РАЙОНА КАБАРДИНО-БАЛКАРСКОЙ РЕСПУБЛИКИ, 0716001157,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6</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8</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75,00</w:t>
            </w:r>
          </w:p>
        </w:tc>
      </w:tr>
      <w:tr w:rsidR="00536072" w:rsidRPr="00525A89" w:rsidTr="00E05A44">
        <w:trPr>
          <w:trHeight w:val="733"/>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115</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"ПРОГИМНАЗИЯ № 13 Г. МАЙСКОГО", 0703002805,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13</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18</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72,22</w:t>
            </w:r>
          </w:p>
        </w:tc>
      </w:tr>
      <w:tr w:rsidR="00536072" w:rsidRPr="00525A89" w:rsidTr="00E05A44">
        <w:trPr>
          <w:trHeight w:val="1125"/>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116</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С. ЯНТАРНОГО" ПРОХЛАДНЕНСКОГО МУНИЦИПАЛЬНОГО РАЙОНА КАБАРДИНО-БАЛКАРСКОЙ РЕСПУБЛИКИ, 0716001076,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104</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190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54,74</w:t>
            </w:r>
          </w:p>
        </w:tc>
      </w:tr>
      <w:tr w:rsidR="00536072" w:rsidRPr="00525A89" w:rsidTr="00E05A44">
        <w:trPr>
          <w:trHeight w:val="1124"/>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117</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КАЗЕННОЕ ОБЩЕОБРАЗОВАТЕЛЬНОЕ УЧРЕЖДЕНИЕ "СРЕДНЯЯ ОБЩЕОБРАЗОВАТЕЛЬНАЯ  ШКОЛА №1" С.П. АРГУДАН ЛЕСКЕНСКОГО МУНИЦИПАЛЬНОГО РАЙОНА КАБАРДИНО-БАЛКАРСКОЙ РЕСПУБЛИКИ, 0707011631,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50</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100</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50,00</w:t>
            </w:r>
          </w:p>
        </w:tc>
      </w:tr>
      <w:tr w:rsidR="00536072" w:rsidRPr="00525A89" w:rsidTr="00E05A44">
        <w:trPr>
          <w:trHeight w:val="416"/>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118</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КАЗЁННОЕ ДОШКОЛЬНОЕ ОБРАЗОВАТЕЛЬНОЕ УЧРЕЖДЕНИЕ "ЦЕНТР РАЗВИТИЯ РЕБЁНКА-ДЕТСКИЙ САД "ЗВЁЗДНЫЙ" ЧЕГЕМСКОГО МУНИЦИПАЛЬНОГО РАЙОНА КАБАРДИНО-БАЛКАРСКОЙ РЕСПУБЛИКИ, 0708009970,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14</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29</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48,28</w:t>
            </w:r>
          </w:p>
        </w:tc>
      </w:tr>
      <w:tr w:rsidR="00536072" w:rsidRPr="00525A89" w:rsidTr="00E05A44">
        <w:trPr>
          <w:trHeight w:val="814"/>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119</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БЮДЖЕТНОЕ ОБЩЕОБРАЗОВАТЕЛЬНОЕ УЧРЕЖДЕНИЕ"СРЕДНЯЯ ОБЩЕОБРАЗОВАТЕЛЬНАЯ ШКОЛА №102 ИМЕНИ А.В.КРЕСТЬЯНИНОВА" ГОРОДСКОГО ОКРУГА ПРОХЛАДНЫЙ КБР, 0709006002,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12</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27</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44,44</w:t>
            </w:r>
          </w:p>
        </w:tc>
      </w:tr>
      <w:tr w:rsidR="00536072" w:rsidRPr="00525A89" w:rsidTr="00E05A44">
        <w:trPr>
          <w:trHeight w:val="960"/>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120</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УЧРЕЖДЕНИЕ ДОПОЛНИТЕЛЬНОГО ОБРАЗОВАНИЯ "ЦЕНТР ДЕТСКОГО ТВОРЧЕСТВА" ГОРОДСКОГО ОКРУГА ПРОХЛАДНЫЙ КАБАРДИНО-БАЛКАРСКОЙ РЕСПУБЛИКИ, 0716000844,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4</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9</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44,44</w:t>
            </w:r>
          </w:p>
        </w:tc>
      </w:tr>
      <w:tr w:rsidR="00536072" w:rsidRPr="00525A89" w:rsidTr="00E05A44">
        <w:trPr>
          <w:trHeight w:val="1137"/>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121</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БЮДЖЕТНОЕ УЧРЕЖДЕНИЕ ДОПОЛНИТЕЛЬНОГО ОБРАЗОВАНИЯ "РАЙОННЫЙ ЦЕНТР ДЕТСКОГО ТВОРЧЕСТВА" ПРОХЛАДНЕНСКОГО МУНИЦИПАЛЬНОГО РАЙОНА КАБАРДИНО-БАЛКАРСКОЙ РЕСПУБЛИКИ, 0716001414,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2</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5</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40,00</w:t>
            </w:r>
          </w:p>
        </w:tc>
      </w:tr>
      <w:tr w:rsidR="00536072" w:rsidRPr="00525A89" w:rsidTr="00E05A44">
        <w:trPr>
          <w:trHeight w:val="984"/>
        </w:trPr>
        <w:tc>
          <w:tcPr>
            <w:tcW w:w="604" w:type="dxa"/>
            <w:shd w:val="clear" w:color="auto" w:fill="auto"/>
            <w:vAlign w:val="bottom"/>
          </w:tcPr>
          <w:p w:rsidR="00536072" w:rsidRPr="00525A89" w:rsidRDefault="00536072" w:rsidP="00E05A44">
            <w:pPr>
              <w:spacing w:after="0" w:line="240" w:lineRule="auto"/>
              <w:jc w:val="right"/>
              <w:rPr>
                <w:rFonts w:ascii="Times New Roman" w:hAnsi="Times New Roman"/>
                <w:color w:val="000000"/>
              </w:rPr>
            </w:pPr>
            <w:r w:rsidRPr="00525A89">
              <w:rPr>
                <w:rFonts w:ascii="Times New Roman" w:hAnsi="Times New Roman"/>
                <w:color w:val="000000"/>
              </w:rPr>
              <w:t>122</w:t>
            </w:r>
          </w:p>
        </w:tc>
        <w:tc>
          <w:tcPr>
            <w:tcW w:w="10610" w:type="dxa"/>
            <w:shd w:val="clear" w:color="auto" w:fill="auto"/>
            <w:vAlign w:val="bottom"/>
          </w:tcPr>
          <w:p w:rsidR="00536072" w:rsidRPr="00525A89" w:rsidRDefault="00536072" w:rsidP="00E05A44">
            <w:pPr>
              <w:spacing w:after="0" w:line="240" w:lineRule="auto"/>
              <w:rPr>
                <w:rFonts w:ascii="Times New Roman" w:hAnsi="Times New Roman"/>
                <w:color w:val="000000"/>
              </w:rPr>
            </w:pPr>
            <w:r w:rsidRPr="00525A89">
              <w:rPr>
                <w:rFonts w:ascii="Times New Roman" w:hAnsi="Times New Roman"/>
                <w:color w:val="000000"/>
              </w:rPr>
              <w:t>МУНИЦИПАЛЬНОЕ ОБЩЕОБРАЗОВАТЕЛЬНОЕ УЧРЕЖДЕНИЕ "СРЕДНЯЯ ОБЩЕОБРАЗОВАТЕЛЬНАЯ ШКОЛА №6 ИМЕНИ ГЕРОЯ СОВЕТСКОГО СОЮЗА В.Г. КУЗНЕЦОВА"  Г.П ТЫРНЫАУЗ ЭЛЬБРУССКОГО МУНИЦИПАЛЬНОГО РАЙОНА КАБАРДИНО-БАЛКАРСКОЙ РЕСПУБЛИКИ, 0710005451, организации, осуществляющие образовательную деятельность</w:t>
            </w:r>
          </w:p>
        </w:tc>
        <w:tc>
          <w:tcPr>
            <w:tcW w:w="1275"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0</w:t>
            </w:r>
          </w:p>
        </w:tc>
        <w:tc>
          <w:tcPr>
            <w:tcW w:w="1276"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6</w:t>
            </w:r>
          </w:p>
        </w:tc>
        <w:tc>
          <w:tcPr>
            <w:tcW w:w="992" w:type="dxa"/>
            <w:shd w:val="clear" w:color="auto" w:fill="auto"/>
            <w:vAlign w:val="center"/>
          </w:tcPr>
          <w:p w:rsidR="00536072" w:rsidRPr="00525A89" w:rsidRDefault="00536072" w:rsidP="00E05A44">
            <w:pPr>
              <w:spacing w:after="0" w:line="240" w:lineRule="auto"/>
              <w:jc w:val="center"/>
              <w:rPr>
                <w:rFonts w:ascii="Times New Roman" w:hAnsi="Times New Roman"/>
                <w:color w:val="000000"/>
              </w:rPr>
            </w:pPr>
            <w:r w:rsidRPr="00525A89">
              <w:rPr>
                <w:rFonts w:ascii="Times New Roman" w:hAnsi="Times New Roman"/>
                <w:color w:val="000000"/>
              </w:rPr>
              <w:t>0,00</w:t>
            </w:r>
          </w:p>
        </w:tc>
      </w:tr>
    </w:tbl>
    <w:p w:rsidR="0053607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p>
    <w:p w:rsidR="0053607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r w:rsidRPr="009627A2">
        <w:rPr>
          <w:rFonts w:ascii="Times New Roman" w:eastAsia="Times New Roman" w:hAnsi="Times New Roman"/>
          <w:iCs/>
          <w:sz w:val="28"/>
          <w:szCs w:val="28"/>
          <w:lang w:eastAsia="ru-RU"/>
        </w:rPr>
        <w:t xml:space="preserve">У </w:t>
      </w:r>
      <w:r>
        <w:rPr>
          <w:rFonts w:ascii="Times New Roman" w:eastAsia="Times New Roman" w:hAnsi="Times New Roman"/>
          <w:iCs/>
          <w:sz w:val="28"/>
          <w:szCs w:val="28"/>
          <w:lang w:eastAsia="ru-RU"/>
        </w:rPr>
        <w:t>80</w:t>
      </w:r>
      <w:r w:rsidRPr="009627A2">
        <w:rPr>
          <w:rFonts w:ascii="Times New Roman" w:eastAsia="Times New Roman" w:hAnsi="Times New Roman"/>
          <w:iCs/>
          <w:sz w:val="28"/>
          <w:szCs w:val="28"/>
          <w:lang w:eastAsia="ru-RU"/>
        </w:rPr>
        <w:t xml:space="preserve">% организаций образования отмечены высокие значения (100 баллов из 100) по параметру «Удовлетворенность доступностью услуг для инвалидов». </w:t>
      </w:r>
      <w:r>
        <w:rPr>
          <w:rFonts w:ascii="Times New Roman" w:eastAsia="Times New Roman" w:hAnsi="Times New Roman"/>
          <w:iCs/>
          <w:sz w:val="28"/>
          <w:szCs w:val="28"/>
          <w:lang w:eastAsia="ru-RU"/>
        </w:rPr>
        <w:t>91</w:t>
      </w:r>
      <w:r w:rsidRPr="009627A2">
        <w:rPr>
          <w:rFonts w:ascii="Times New Roman" w:eastAsia="Times New Roman" w:hAnsi="Times New Roman"/>
          <w:iCs/>
          <w:sz w:val="28"/>
          <w:szCs w:val="28"/>
          <w:lang w:eastAsia="ru-RU"/>
        </w:rPr>
        <w:t xml:space="preserve"> % </w:t>
      </w:r>
      <w:r>
        <w:rPr>
          <w:rFonts w:ascii="Times New Roman" w:eastAsia="Times New Roman" w:hAnsi="Times New Roman"/>
          <w:iCs/>
          <w:sz w:val="28"/>
          <w:szCs w:val="28"/>
          <w:lang w:eastAsia="ru-RU"/>
        </w:rPr>
        <w:t xml:space="preserve">образовательных </w:t>
      </w:r>
      <w:r w:rsidRPr="009627A2">
        <w:rPr>
          <w:rFonts w:ascii="Times New Roman" w:eastAsia="Times New Roman" w:hAnsi="Times New Roman"/>
          <w:iCs/>
          <w:sz w:val="28"/>
          <w:szCs w:val="28"/>
          <w:lang w:eastAsia="ru-RU"/>
        </w:rPr>
        <w:t>организаций продемонстрировали достаточно высокие значения параметра в баллах (&gt;80 баллов).</w:t>
      </w: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sectPr w:rsidR="00536072" w:rsidRPr="009627A2" w:rsidSect="00C75912">
          <w:pgSz w:w="16838" w:h="11906" w:orient="landscape"/>
          <w:pgMar w:top="1134" w:right="850" w:bottom="1134" w:left="1134" w:header="708" w:footer="708" w:gutter="0"/>
          <w:cols w:space="708"/>
          <w:docGrid w:linePitch="360"/>
        </w:sectPr>
      </w:pPr>
    </w:p>
    <w:p w:rsidR="00536072" w:rsidRPr="009627A2" w:rsidRDefault="00536072" w:rsidP="00536072">
      <w:pPr>
        <w:pStyle w:val="a8"/>
        <w:spacing w:after="0" w:line="240" w:lineRule="auto"/>
        <w:ind w:left="0" w:firstLine="709"/>
        <w:jc w:val="right"/>
        <w:rPr>
          <w:rFonts w:ascii="Times New Roman" w:eastAsia="Times New Roman" w:hAnsi="Times New Roman"/>
          <w:iCs/>
          <w:lang w:eastAsia="ru-RU"/>
        </w:rPr>
      </w:pPr>
      <w:r w:rsidRPr="009627A2">
        <w:rPr>
          <w:rFonts w:ascii="Times New Roman" w:eastAsia="Times New Roman" w:hAnsi="Times New Roman"/>
          <w:iCs/>
          <w:lang w:eastAsia="ru-RU"/>
        </w:rPr>
        <w:t xml:space="preserve">Таблица </w:t>
      </w:r>
      <w:r>
        <w:rPr>
          <w:rFonts w:ascii="Times New Roman" w:eastAsia="Times New Roman" w:hAnsi="Times New Roman"/>
          <w:iCs/>
          <w:lang w:eastAsia="ru-RU"/>
        </w:rPr>
        <w:t>19</w:t>
      </w:r>
    </w:p>
    <w:p w:rsidR="00536072" w:rsidRDefault="00536072" w:rsidP="00536072">
      <w:pPr>
        <w:pStyle w:val="a8"/>
        <w:spacing w:after="0"/>
        <w:ind w:left="0"/>
        <w:jc w:val="center"/>
        <w:rPr>
          <w:rFonts w:ascii="Times New Roman" w:eastAsia="Times New Roman" w:hAnsi="Times New Roman"/>
          <w:b/>
          <w:iCs/>
          <w:lang w:eastAsia="ru-RU"/>
        </w:rPr>
      </w:pPr>
      <w:r>
        <w:rPr>
          <w:rFonts w:ascii="Times New Roman" w:eastAsia="Times New Roman" w:hAnsi="Times New Roman"/>
          <w:b/>
          <w:iCs/>
          <w:lang w:eastAsia="ru-RU"/>
        </w:rPr>
        <w:t>ИНТЕГРАЛЬНОЕ ЗНАЧЕНИЕ</w:t>
      </w:r>
    </w:p>
    <w:p w:rsidR="00536072" w:rsidRPr="009627A2" w:rsidRDefault="00536072" w:rsidP="00536072">
      <w:pPr>
        <w:pStyle w:val="a8"/>
        <w:spacing w:after="0"/>
        <w:ind w:left="0"/>
        <w:jc w:val="center"/>
        <w:rPr>
          <w:rFonts w:ascii="Times New Roman" w:eastAsia="Times New Roman" w:hAnsi="Times New Roman"/>
          <w:b/>
          <w:iCs/>
          <w:lang w:eastAsia="ru-RU"/>
        </w:rPr>
      </w:pPr>
      <w:r w:rsidRPr="009627A2">
        <w:rPr>
          <w:rFonts w:ascii="Times New Roman" w:eastAsia="Times New Roman" w:hAnsi="Times New Roman"/>
          <w:b/>
          <w:iCs/>
          <w:lang w:eastAsia="ru-RU"/>
        </w:rPr>
        <w:t>по критерию 3 «Доступность услуг для инвалидов».</w:t>
      </w: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pPr>
    </w:p>
    <w:tbl>
      <w:tblPr>
        <w:tblW w:w="153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
        <w:gridCol w:w="13466"/>
        <w:gridCol w:w="1418"/>
      </w:tblGrid>
      <w:tr w:rsidR="00536072" w:rsidRPr="00303337" w:rsidTr="00E05A44">
        <w:trPr>
          <w:trHeight w:val="386"/>
        </w:trPr>
        <w:tc>
          <w:tcPr>
            <w:tcW w:w="481" w:type="dxa"/>
            <w:shd w:val="clear" w:color="000000" w:fill="E2EFDA"/>
            <w:noWrap/>
            <w:vAlign w:val="center"/>
            <w:hideMark/>
          </w:tcPr>
          <w:p w:rsidR="00536072" w:rsidRPr="00303337" w:rsidRDefault="00536072" w:rsidP="00E05A44">
            <w:pPr>
              <w:spacing w:after="0" w:line="240" w:lineRule="auto"/>
              <w:jc w:val="center"/>
              <w:rPr>
                <w:rFonts w:ascii="Times New Roman" w:eastAsia="Times New Roman" w:hAnsi="Times New Roman"/>
                <w:lang w:eastAsia="ru-RU"/>
              </w:rPr>
            </w:pPr>
            <w:r w:rsidRPr="00303337">
              <w:rPr>
                <w:rFonts w:ascii="Times New Roman" w:eastAsia="Times New Roman" w:hAnsi="Times New Roman"/>
                <w:lang w:eastAsia="ru-RU"/>
              </w:rPr>
              <w:t>№</w:t>
            </w:r>
          </w:p>
        </w:tc>
        <w:tc>
          <w:tcPr>
            <w:tcW w:w="13466" w:type="dxa"/>
            <w:shd w:val="clear" w:color="000000" w:fill="FCE4D6"/>
            <w:noWrap/>
            <w:vAlign w:val="center"/>
            <w:hideMark/>
          </w:tcPr>
          <w:p w:rsidR="00536072" w:rsidRPr="00303337" w:rsidRDefault="00536072" w:rsidP="00E05A44">
            <w:pPr>
              <w:spacing w:after="0" w:line="240" w:lineRule="auto"/>
              <w:jc w:val="center"/>
              <w:rPr>
                <w:rFonts w:ascii="Times New Roman" w:eastAsia="Times New Roman" w:hAnsi="Times New Roman"/>
                <w:lang w:eastAsia="ru-RU"/>
              </w:rPr>
            </w:pPr>
            <w:r w:rsidRPr="00303337">
              <w:rPr>
                <w:rFonts w:ascii="Times New Roman" w:eastAsia="Times New Roman" w:hAnsi="Times New Roman"/>
                <w:lang w:eastAsia="ru-RU"/>
              </w:rPr>
              <w:t>Образовательная организация</w:t>
            </w:r>
          </w:p>
        </w:tc>
        <w:tc>
          <w:tcPr>
            <w:tcW w:w="1418" w:type="dxa"/>
            <w:shd w:val="clear" w:color="000000" w:fill="FCE4D6"/>
            <w:noWrap/>
            <w:vAlign w:val="center"/>
            <w:hideMark/>
          </w:tcPr>
          <w:p w:rsidR="00536072" w:rsidRPr="00303337" w:rsidRDefault="00536072" w:rsidP="00E05A44">
            <w:pPr>
              <w:spacing w:after="0" w:line="240" w:lineRule="auto"/>
              <w:jc w:val="center"/>
              <w:rPr>
                <w:rFonts w:ascii="Times New Roman" w:eastAsia="Times New Roman" w:hAnsi="Times New Roman"/>
                <w:lang w:eastAsia="ru-RU"/>
              </w:rPr>
            </w:pPr>
            <w:r w:rsidRPr="00303337">
              <w:rPr>
                <w:rFonts w:ascii="Times New Roman" w:eastAsia="Times New Roman" w:hAnsi="Times New Roman"/>
                <w:lang w:eastAsia="ru-RU"/>
              </w:rPr>
              <w:t>Критерий 3</w:t>
            </w:r>
          </w:p>
        </w:tc>
      </w:tr>
      <w:tr w:rsidR="00536072" w:rsidRPr="00303337" w:rsidTr="00E05A44">
        <w:trPr>
          <w:trHeight w:val="630"/>
        </w:trPr>
        <w:tc>
          <w:tcPr>
            <w:tcW w:w="481" w:type="dxa"/>
            <w:shd w:val="clear" w:color="000000" w:fill="E2EFDA"/>
            <w:noWrap/>
            <w:vAlign w:val="bottom"/>
            <w:hideMark/>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1</w:t>
            </w:r>
          </w:p>
        </w:tc>
        <w:tc>
          <w:tcPr>
            <w:tcW w:w="13466" w:type="dxa"/>
            <w:shd w:val="clear" w:color="auto" w:fill="auto"/>
            <w:noWrap/>
            <w:vAlign w:val="center"/>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ГОСУДАРСТВЕННОЕ БЮДЖЕТНОЕ ОБЩЕОБРАЗОВАТЕЛЬНОЕ УЧРЕЖДЕНИЕ "ДЕТСКАЯ АКАДЕМИЯ ТВОРЧЕСТВА "СОЛНЕЧНЫЙ ГОРОД" МИНИСТЕРСТВА ПРОСВЕЩЕНИЯ, НАУКИ И ПО ДЕЛАМ МОЛОДЕЖИ КАБАРДИНО-БАЛКАРСКОЙ РЕСПУБЛИКИ</w:t>
            </w:r>
          </w:p>
        </w:tc>
        <w:tc>
          <w:tcPr>
            <w:tcW w:w="1418" w:type="dxa"/>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315"/>
        </w:trPr>
        <w:tc>
          <w:tcPr>
            <w:tcW w:w="481" w:type="dxa"/>
            <w:shd w:val="clear" w:color="000000" w:fill="E2EFDA"/>
            <w:noWrap/>
            <w:vAlign w:val="bottom"/>
            <w:hideMark/>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2</w:t>
            </w:r>
          </w:p>
        </w:tc>
        <w:tc>
          <w:tcPr>
            <w:tcW w:w="13466" w:type="dxa"/>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ГОСУДАРСТВЕННОЕ БЮДЖЕТНОЕ ОБЩЕОБРАЗОВАТЕЛЬНОЕ УЧРЕЖДЕНИЕ ДЛЯ ДЕТЕЙ,НУЖДАЮЩИХСЯ В ДЛИТЕЛЬНОМ ЛЕЧЕНИИ "САНАТОРНО ЛЕСНАЯ ШКОЛА №1" МИНИСТЕРСТВА ПРОСВЕЩЕНИЯ,НАУКИ И ПО ДЕЛАМ МОЛОДЕЖИ КАБАРДИНО БАЛКАРСКОЙ РЕСПУБЛИКИ</w:t>
            </w:r>
          </w:p>
        </w:tc>
        <w:tc>
          <w:tcPr>
            <w:tcW w:w="1418" w:type="dxa"/>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hideMark/>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3</w:t>
            </w:r>
          </w:p>
        </w:tc>
        <w:tc>
          <w:tcPr>
            <w:tcW w:w="13466" w:type="dxa"/>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ГОСУДАРСТВЕННОЕ БЮДЖЕТНОЕ ОБЩЕОБРАЗОВАТЕЛЬНОЕ УЧРЕЖДЕНИЕ "ШКОЛА-ИНТЕРНАТ № 1" МИНИСТЕРСТВА ПРОСВЕЩЕНИЯ,НАУКИ И ПО ДЕЛАМ МОЛОДЕЖИ КАБАРДИНО-БАЛКАРСКОЙ РЕСПУБЛИКИ</w:t>
            </w:r>
          </w:p>
        </w:tc>
        <w:tc>
          <w:tcPr>
            <w:tcW w:w="1418" w:type="dxa"/>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hideMark/>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4</w:t>
            </w:r>
          </w:p>
        </w:tc>
        <w:tc>
          <w:tcPr>
            <w:tcW w:w="13466" w:type="dxa"/>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ГОСУДАРСТВЕННОЕ БЮДЖЕТНОЕ ОБЩЕОБРАЗОВАТЕЛЬНОЕ УЧРЕЖДЕНИЕ "ШКОЛА-ИНТЕРНАТ ДЛЯ ДЕТЕЙ-СИРОТ И ДЕТЕЙ ОСТАВШИХСЯ БЕЗ ПОПЕЧЕНИЯ РОДИТЕЛЕЙ, №5" МИНИСТЕРСТВА ПРОСВЕЩЕНИЯ, НАУКИ И ПО ДЕЛАМ МОЛОДЕЖИ КАБАРДИНО-БАЛКАРСКОЙ РЕСПУБЛИКИ</w:t>
            </w:r>
          </w:p>
        </w:tc>
        <w:tc>
          <w:tcPr>
            <w:tcW w:w="1418" w:type="dxa"/>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hideMark/>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5</w:t>
            </w:r>
          </w:p>
        </w:tc>
        <w:tc>
          <w:tcPr>
            <w:tcW w:w="13466" w:type="dxa"/>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ГОСУДАРСТВЕННОЕ БЮДЖЕТНОЕ ПРОФЕССИОНАЛЬНОЕ ОБРАЗОВАТЕЛЬНОЕ УЧРЕЖДЕНИЕ "ЭЛЬБРУССКИЙ РЕГИОНАЛЬНЫЙ КОЛЛЕДЖ"</w:t>
            </w:r>
          </w:p>
        </w:tc>
        <w:tc>
          <w:tcPr>
            <w:tcW w:w="1418" w:type="dxa"/>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hideMark/>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6</w:t>
            </w:r>
          </w:p>
        </w:tc>
        <w:tc>
          <w:tcPr>
            <w:tcW w:w="13466" w:type="dxa"/>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БЮДЖЕТНОЕ ОБЩЕОБРАЗОВАТЕЛЬНОЕ УЧРЕЖДЕНИЕ "СРЕДНЯЯ ОБЩЕОБРАЗОВАТЕЛЬНАЯ ШКОЛА №33" ГОРОДСКОГО ОКРУГА НАЛЬЧИК КАБАРДИНО-БАЛКАРСКОЙ РЕСПУБЛИКИ</w:t>
            </w:r>
          </w:p>
        </w:tc>
        <w:tc>
          <w:tcPr>
            <w:tcW w:w="1418" w:type="dxa"/>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hideMark/>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7</w:t>
            </w:r>
          </w:p>
        </w:tc>
        <w:tc>
          <w:tcPr>
            <w:tcW w:w="13466" w:type="dxa"/>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БЮДЖЕТНОЕ УЧРЕЖДЕНИЕ ДОПОЛНИТЕЛЬНОГО ОБРАЗОВАНИЯ "ЦЕНТР РАЗВИТИЯ ТВОРЧЕСТВА ДЕТЕЙ И ЮНОШЕСТВА ИМ. М.Х.МОКАЕВА" ЭЛЬБРУССКОГО МУНИЦИПАЛЬНОГО РАЙОНА КАБАРДИНО-БАЛКАРСКОЙ РЕСПУБЛИКИ</w:t>
            </w:r>
          </w:p>
        </w:tc>
        <w:tc>
          <w:tcPr>
            <w:tcW w:w="1418" w:type="dxa"/>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315"/>
        </w:trPr>
        <w:tc>
          <w:tcPr>
            <w:tcW w:w="481" w:type="dxa"/>
            <w:shd w:val="clear" w:color="000000" w:fill="E2EFDA"/>
            <w:noWrap/>
            <w:vAlign w:val="bottom"/>
            <w:hideMark/>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8</w:t>
            </w:r>
          </w:p>
        </w:tc>
        <w:tc>
          <w:tcPr>
            <w:tcW w:w="13466" w:type="dxa"/>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ДОШКОЛЬНОЕ ОБРАЗОВАТЕЛЬНОЕ УЧРЕЖДЕНИЕ "ДЕТСКИЙ САД № 31" ГОРОДСКОГО ОКРУГА НАЛЬЧИК КАБАРДИНО-БАЛКАРСКОЙ РЕСПУБЛИКИ</w:t>
            </w:r>
          </w:p>
        </w:tc>
        <w:tc>
          <w:tcPr>
            <w:tcW w:w="1418" w:type="dxa"/>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hideMark/>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9</w:t>
            </w:r>
          </w:p>
        </w:tc>
        <w:tc>
          <w:tcPr>
            <w:tcW w:w="13466" w:type="dxa"/>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ДОШКОЛЬНОЕ ОБРАЗОВАТЕЛЬНОЕ УЧРЕЖДЕНИЕ "ДЕТСКИЙ САД №2 "СОЛНЫШКО" ГОРОДСКОГО ПОСЕЛЕНИЯ ТЕРЕК" ТЕРСКОГО МУНИЦИПАЛЬНОГО РАЙОНА КАБАРДИНО-БАЛКАРСКОЙ РЕСПУБЛИКИ</w:t>
            </w:r>
          </w:p>
        </w:tc>
        <w:tc>
          <w:tcPr>
            <w:tcW w:w="1418" w:type="dxa"/>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hideMark/>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10</w:t>
            </w:r>
          </w:p>
        </w:tc>
        <w:tc>
          <w:tcPr>
            <w:tcW w:w="13466" w:type="dxa"/>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ДОШКОЛЬНОЕ ОБРАЗОВАТЕЛЬНОЕ УЧРЕЖДЕНИЕ "ДЕТСКИЙ САД №3 "НУР" ГОРОДСКОГО ПОСЕЛЕНИЯ ТЕРЕК" ТЕРСКОГО МУНИЦИПАЛЬНОГО РАЙОНА КАБАРДИНО-БАЛКАРСКОЙ РЕСПУБЛИКИ</w:t>
            </w:r>
          </w:p>
        </w:tc>
        <w:tc>
          <w:tcPr>
            <w:tcW w:w="1418" w:type="dxa"/>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hideMark/>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11</w:t>
            </w:r>
          </w:p>
        </w:tc>
        <w:tc>
          <w:tcPr>
            <w:tcW w:w="13466" w:type="dxa"/>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ДОШКОЛЬНОЕ ОБРАЗОВАТЕЛЬНОЕ УЧРЕЖДЕНИЕ "ДЕТСКИЙ САД №60" ГОРОДСКОГО ОКРУГА НАЛЬЧИК КАБАРДИНО-БАЛКАРСКОЙ РЕСПУБЛИКИ</w:t>
            </w:r>
          </w:p>
        </w:tc>
        <w:tc>
          <w:tcPr>
            <w:tcW w:w="1418" w:type="dxa"/>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hideMark/>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12</w:t>
            </w:r>
          </w:p>
        </w:tc>
        <w:tc>
          <w:tcPr>
            <w:tcW w:w="13466" w:type="dxa"/>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"ГИМНАЗИЯ №29" ИМЕНИ В.Ж.ХУЖОКОВА ГОРОДСКОГО ОКРУГА НАЛЬЧИК КАБАРДИНО-БАЛКАРСКОЙ РЕСПУБЛИКИ</w:t>
            </w:r>
          </w:p>
        </w:tc>
        <w:tc>
          <w:tcPr>
            <w:tcW w:w="1418" w:type="dxa"/>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315"/>
        </w:trPr>
        <w:tc>
          <w:tcPr>
            <w:tcW w:w="481" w:type="dxa"/>
            <w:shd w:val="clear" w:color="000000" w:fill="E2EFDA"/>
            <w:noWrap/>
            <w:vAlign w:val="bottom"/>
            <w:hideMark/>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13</w:t>
            </w:r>
          </w:p>
        </w:tc>
        <w:tc>
          <w:tcPr>
            <w:tcW w:w="13466" w:type="dxa"/>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"НАЧАЛЬНАЯ ШКОЛА - ДЕТСКИЙ САД СЕЛЬСКОГО ПОСЕЛЕНИЯ ВЕРХНИЙ АКБАШ" ТЕРСКОГО МУНИЦИПАЛЬНОГО РАЙОНА КАБАРДИНО-БАЛКАРСКОЙ РЕСПУБЛИКИ</w:t>
            </w:r>
          </w:p>
        </w:tc>
        <w:tc>
          <w:tcPr>
            <w:tcW w:w="1418" w:type="dxa"/>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315"/>
        </w:trPr>
        <w:tc>
          <w:tcPr>
            <w:tcW w:w="481" w:type="dxa"/>
            <w:shd w:val="clear" w:color="000000" w:fill="E2EFDA"/>
            <w:noWrap/>
            <w:vAlign w:val="bottom"/>
            <w:hideMark/>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14</w:t>
            </w:r>
          </w:p>
        </w:tc>
        <w:tc>
          <w:tcPr>
            <w:tcW w:w="13466" w:type="dxa"/>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"ПРОГИМНАЗИЯ №1 Г.БАКСАНА"</w:t>
            </w:r>
          </w:p>
        </w:tc>
        <w:tc>
          <w:tcPr>
            <w:tcW w:w="1418" w:type="dxa"/>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hideMark/>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15</w:t>
            </w:r>
          </w:p>
        </w:tc>
        <w:tc>
          <w:tcPr>
            <w:tcW w:w="13466" w:type="dxa"/>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"ПРОГИМНАЗИЯ №65" ГОРОДСКОГО ОКРУГА НАЛЬЧИК КАБАРДИНО-БАЛКАРСКОЙ РЕСПУБЛИКИ</w:t>
            </w:r>
          </w:p>
        </w:tc>
        <w:tc>
          <w:tcPr>
            <w:tcW w:w="1418" w:type="dxa"/>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hideMark/>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16</w:t>
            </w:r>
          </w:p>
        </w:tc>
        <w:tc>
          <w:tcPr>
            <w:tcW w:w="13466" w:type="dxa"/>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ИМЕНИ А.Ю. БАЙСУЛТАНОВА" СЕЛЬСКОГО ПОСЕЛЕНИЯ ЯНИКОЙ ЧЕГЕМСКОГО МУНИЦИПАЛЬНОГО РАЙОНА КАБАРДИНО-БАЛКАРСКОЙ РЕСПУБЛИКИ.</w:t>
            </w:r>
          </w:p>
        </w:tc>
        <w:tc>
          <w:tcPr>
            <w:tcW w:w="1418" w:type="dxa"/>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315"/>
        </w:trPr>
        <w:tc>
          <w:tcPr>
            <w:tcW w:w="481" w:type="dxa"/>
            <w:shd w:val="clear" w:color="000000" w:fill="E2EFDA"/>
            <w:noWrap/>
            <w:vAlign w:val="bottom"/>
            <w:hideMark/>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17</w:t>
            </w:r>
          </w:p>
        </w:tc>
        <w:tc>
          <w:tcPr>
            <w:tcW w:w="13466" w:type="dxa"/>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С. ДАЛЬНЕГО" ПРОХЛАДНЕНСКОГО МУНИЦИПАЛЬНОГО РАЙОНА КАБАРДИНО-БАЛКАРСКОЙ РЕСПУБЛИКИ</w:t>
            </w:r>
          </w:p>
        </w:tc>
        <w:tc>
          <w:tcPr>
            <w:tcW w:w="1418" w:type="dxa"/>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hideMark/>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18</w:t>
            </w:r>
          </w:p>
        </w:tc>
        <w:tc>
          <w:tcPr>
            <w:tcW w:w="13466" w:type="dxa"/>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№1 ИМ.ПАШТОВА С.А. Г. БАКСАНА"</w:t>
            </w:r>
          </w:p>
        </w:tc>
        <w:tc>
          <w:tcPr>
            <w:tcW w:w="1418" w:type="dxa"/>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hideMark/>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19</w:t>
            </w:r>
          </w:p>
        </w:tc>
        <w:tc>
          <w:tcPr>
            <w:tcW w:w="13466" w:type="dxa"/>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№10 ИМ. Б.М. КАРДАНОВА Г. БАКСАНА"</w:t>
            </w:r>
          </w:p>
        </w:tc>
        <w:tc>
          <w:tcPr>
            <w:tcW w:w="1418" w:type="dxa"/>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20</w:t>
            </w:r>
          </w:p>
        </w:tc>
        <w:tc>
          <w:tcPr>
            <w:tcW w:w="13466" w:type="dxa"/>
            <w:shd w:val="clear" w:color="auto" w:fill="auto"/>
            <w:noWrap/>
            <w:vAlign w:val="bottom"/>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№16 ИМ. ФРИЕВА Р.М." ГОРОДСКОГО ОКРУГА НАЛЬЧИК КАБАРДИНО-БАЛКАРСКОЙ РЕСПУБЛИКИ</w:t>
            </w:r>
          </w:p>
        </w:tc>
        <w:tc>
          <w:tcPr>
            <w:tcW w:w="1418" w:type="dxa"/>
            <w:shd w:val="clear" w:color="000000" w:fill="B4C6E7"/>
            <w:vAlign w:val="center"/>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21</w:t>
            </w:r>
          </w:p>
        </w:tc>
        <w:tc>
          <w:tcPr>
            <w:tcW w:w="13466" w:type="dxa"/>
            <w:shd w:val="clear" w:color="auto" w:fill="auto"/>
            <w:noWrap/>
            <w:vAlign w:val="bottom"/>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№23" ГОРОДСКОГО ОКРУГА НАЛЬЧИК КАБАРДИНО-БАЛКАРСКОЙ РЕСПУБЛИКИ</w:t>
            </w:r>
          </w:p>
        </w:tc>
        <w:tc>
          <w:tcPr>
            <w:tcW w:w="1418" w:type="dxa"/>
            <w:shd w:val="clear" w:color="000000" w:fill="B4C6E7"/>
            <w:vAlign w:val="center"/>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22</w:t>
            </w:r>
          </w:p>
        </w:tc>
        <w:tc>
          <w:tcPr>
            <w:tcW w:w="13466" w:type="dxa"/>
            <w:shd w:val="clear" w:color="auto" w:fill="auto"/>
            <w:noWrap/>
            <w:vAlign w:val="bottom"/>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СЕЛЬСКОГО ПОСЕЛЕНИЯ ЗОЛЬСКОЕ ЗОЛЬСКОГО МУНИЦИПАЛЬНОГО РАЙОНА КАБАРДИНО-БАЛКАРСКОЙ РЕСПУБЛИКИ</w:t>
            </w:r>
          </w:p>
        </w:tc>
        <w:tc>
          <w:tcPr>
            <w:tcW w:w="1418" w:type="dxa"/>
            <w:shd w:val="clear" w:color="000000" w:fill="B4C6E7"/>
            <w:vAlign w:val="center"/>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23</w:t>
            </w:r>
          </w:p>
        </w:tc>
        <w:tc>
          <w:tcPr>
            <w:tcW w:w="13466" w:type="dxa"/>
            <w:shd w:val="clear" w:color="auto" w:fill="auto"/>
            <w:noWrap/>
            <w:vAlign w:val="bottom"/>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 СЕЛЬСКОГО ПОСЕЛЕНИЯ ШОРДАКОВО ЗОЛЬСКОГО МУНИЦИПАЛЬНОГО РАЙОНА КАБАРДИНО-БАЛКАРСКОЙ РЕСПУБЛИКИ</w:t>
            </w:r>
          </w:p>
        </w:tc>
        <w:tc>
          <w:tcPr>
            <w:tcW w:w="1418" w:type="dxa"/>
            <w:shd w:val="clear" w:color="000000" w:fill="B4C6E7"/>
            <w:vAlign w:val="center"/>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24</w:t>
            </w:r>
          </w:p>
        </w:tc>
        <w:tc>
          <w:tcPr>
            <w:tcW w:w="13466" w:type="dxa"/>
            <w:shd w:val="clear" w:color="auto" w:fill="auto"/>
            <w:noWrap/>
            <w:vAlign w:val="bottom"/>
          </w:tcPr>
          <w:p w:rsidR="00536072" w:rsidRPr="00303337" w:rsidRDefault="00536072" w:rsidP="00E05A44">
            <w:pPr>
              <w:spacing w:after="0" w:line="240" w:lineRule="auto"/>
              <w:rPr>
                <w:rFonts w:ascii="Times New Roman" w:hAnsi="Times New Roman"/>
                <w:color w:val="000000"/>
              </w:rPr>
            </w:pPr>
            <w:r w:rsidRPr="00303337">
              <w:rPr>
                <w:rFonts w:ascii="Times New Roman" w:hAnsi="Times New Roman"/>
                <w:color w:val="000000"/>
              </w:rPr>
              <w:t>МУНИЦИПАЛЬНОЕ КАЗЕННОЕ УЧРЕЖДЕНИЕ ДОПОЛНИТЕЛЬНОГО ОБРАЗОВАНИЯ "РАЙОННЫЙ ЦЕНТР ДОПОЛНИТЕЛЬНОГО ОБРАЗОВАНИЯ" ЗОЛЬСКОГО МУНИЦИПАЛЬНОГО РАЙОНА КАБАРДИНО-БАЛКАРСКОЙ РЕСПУБЛИКИ</w:t>
            </w:r>
          </w:p>
        </w:tc>
        <w:tc>
          <w:tcPr>
            <w:tcW w:w="1418" w:type="dxa"/>
            <w:shd w:val="clear" w:color="000000" w:fill="B4C6E7"/>
            <w:vAlign w:val="center"/>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25</w:t>
            </w:r>
          </w:p>
        </w:tc>
        <w:tc>
          <w:tcPr>
            <w:tcW w:w="13466" w:type="dxa"/>
            <w:shd w:val="clear" w:color="auto" w:fill="auto"/>
            <w:noWrap/>
            <w:vAlign w:val="bottom"/>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УЧРЕЖДЕНИЕ ДОПОЛНИТЕЛЬНОГО ОБРАЗОВАНИЯ "ЦЕНТР ДЕТСКОГО ТВОРЧЕСТВА" ТЕРСКОГО МУНИЦИПАЛЬНОГО РАЙОНА КАБАРДИНО-БАЛКАРСКОЙ РЕСПУБЛИКИ</w:t>
            </w:r>
          </w:p>
        </w:tc>
        <w:tc>
          <w:tcPr>
            <w:tcW w:w="1418" w:type="dxa"/>
            <w:shd w:val="clear" w:color="000000" w:fill="B4C6E7"/>
            <w:vAlign w:val="center"/>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26</w:t>
            </w:r>
          </w:p>
        </w:tc>
        <w:tc>
          <w:tcPr>
            <w:tcW w:w="13466" w:type="dxa"/>
            <w:shd w:val="clear" w:color="auto" w:fill="auto"/>
            <w:noWrap/>
            <w:vAlign w:val="bottom"/>
          </w:tcPr>
          <w:p w:rsidR="00536072" w:rsidRPr="00303337" w:rsidRDefault="00536072" w:rsidP="00E05A44">
            <w:pPr>
              <w:spacing w:after="0" w:line="240" w:lineRule="auto"/>
              <w:rPr>
                <w:rFonts w:ascii="Times New Roman" w:hAnsi="Times New Roman"/>
                <w:color w:val="000000"/>
              </w:rPr>
            </w:pPr>
            <w:r w:rsidRPr="00303337">
              <w:rPr>
                <w:rFonts w:ascii="Times New Roman" w:hAnsi="Times New Roman"/>
                <w:color w:val="000000"/>
              </w:rPr>
              <w:t>МУНИЦИПАЛЬНОЕ ОБЩЕОБРАЗОВАТЕЛЬНОЕ УЧРЕЖДЕНИЕ "СРЕДНЯЯ ОБЩЕОБРАЗОВАТЕЛЬНАЯ ШКОЛА №1 ИМЕНИ Т.М. КУРАШИНОВА" С.П. АТАЖУКИНО</w:t>
            </w:r>
          </w:p>
        </w:tc>
        <w:tc>
          <w:tcPr>
            <w:tcW w:w="1418" w:type="dxa"/>
            <w:shd w:val="clear" w:color="000000" w:fill="B4C6E7"/>
            <w:vAlign w:val="center"/>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27</w:t>
            </w:r>
          </w:p>
        </w:tc>
        <w:tc>
          <w:tcPr>
            <w:tcW w:w="13466" w:type="dxa"/>
            <w:shd w:val="clear" w:color="auto" w:fill="auto"/>
            <w:noWrap/>
            <w:vAlign w:val="bottom"/>
          </w:tcPr>
          <w:p w:rsidR="00536072" w:rsidRPr="00303337" w:rsidRDefault="00536072" w:rsidP="00E05A44">
            <w:pPr>
              <w:spacing w:after="0" w:line="240" w:lineRule="auto"/>
              <w:rPr>
                <w:rFonts w:ascii="Times New Roman" w:hAnsi="Times New Roman"/>
                <w:color w:val="000000"/>
              </w:rPr>
            </w:pPr>
            <w:r w:rsidRPr="00303337">
              <w:rPr>
                <w:rFonts w:ascii="Times New Roman" w:hAnsi="Times New Roman"/>
                <w:color w:val="000000"/>
              </w:rPr>
              <w:t>МУНИЦИПАЛЬНОЕ ОБЩЕОБРАЗОВАТЕЛЬНОЕ УЧРЕЖДЕНИЕ "СРЕДНЯЯ ОБЩЕОБРАЗОВАТЕЛЬНАЯ ШКОЛА №1" С.П. КУБА-ТАБА БАКСАНСКОГО МУНИЦИПАЛЬНОГО РАЙОНА КАБАРДИНО-БАЛКАРСКОЙ РЕСПУБЛИКИ</w:t>
            </w:r>
          </w:p>
        </w:tc>
        <w:tc>
          <w:tcPr>
            <w:tcW w:w="1418" w:type="dxa"/>
            <w:shd w:val="clear" w:color="000000" w:fill="B4C6E7"/>
            <w:vAlign w:val="center"/>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28</w:t>
            </w:r>
          </w:p>
        </w:tc>
        <w:tc>
          <w:tcPr>
            <w:tcW w:w="13466" w:type="dxa"/>
            <w:shd w:val="clear" w:color="auto" w:fill="auto"/>
            <w:noWrap/>
            <w:vAlign w:val="bottom"/>
          </w:tcPr>
          <w:p w:rsidR="00536072" w:rsidRPr="00303337" w:rsidRDefault="00536072" w:rsidP="00E05A44">
            <w:pPr>
              <w:spacing w:after="0" w:line="240" w:lineRule="auto"/>
              <w:rPr>
                <w:rFonts w:ascii="Times New Roman" w:hAnsi="Times New Roman"/>
                <w:color w:val="000000"/>
              </w:rPr>
            </w:pPr>
            <w:r w:rsidRPr="00303337">
              <w:rPr>
                <w:rFonts w:ascii="Times New Roman" w:hAnsi="Times New Roman"/>
                <w:color w:val="000000"/>
              </w:rPr>
              <w:t>МУНИЦИПАЛЬНОЕ ОБЩЕОБРАЗОВАТЕЛЬНОЕ УЧРЕЖДЕНИЕ "СРЕДНЯЯ ОБЩЕОБРАЗОВАТЕЛЬНАЯ ШКОЛА №3" С.П. БАКСАНЕНОК БАКСАНСКОГО МУНИЦИПАЛЬНОГО РАЙОНА КАБАРДИНО-БАЛКАРСКОЙ РЕСПУБЛИКИ</w:t>
            </w:r>
          </w:p>
        </w:tc>
        <w:tc>
          <w:tcPr>
            <w:tcW w:w="1418" w:type="dxa"/>
            <w:shd w:val="clear" w:color="000000" w:fill="B4C6E7"/>
            <w:vAlign w:val="center"/>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29</w:t>
            </w:r>
          </w:p>
        </w:tc>
        <w:tc>
          <w:tcPr>
            <w:tcW w:w="13466" w:type="dxa"/>
            <w:shd w:val="clear" w:color="auto" w:fill="auto"/>
            <w:noWrap/>
            <w:vAlign w:val="bottom"/>
          </w:tcPr>
          <w:p w:rsidR="00536072" w:rsidRPr="00303337" w:rsidRDefault="00536072" w:rsidP="00E05A44">
            <w:pPr>
              <w:spacing w:after="0" w:line="240" w:lineRule="auto"/>
              <w:rPr>
                <w:rFonts w:ascii="Times New Roman" w:hAnsi="Times New Roman"/>
                <w:color w:val="000000"/>
              </w:rPr>
            </w:pPr>
            <w:r w:rsidRPr="00303337">
              <w:rPr>
                <w:rFonts w:ascii="Times New Roman" w:hAnsi="Times New Roman"/>
                <w:color w:val="000000"/>
              </w:rPr>
              <w:t>МУНИЦИПАЛЬНОЕ ОБЩЕОБРАЗОВАТЕЛЬНОЕ УЧРЕЖДЕНИЕ "СРЕДНЯЯ ОБЩЕОБРАЗОВАТЕЛЬНАЯ ШКОЛА ИМ. МАЛКАРОВА Х.Ш." С.П.ЖАНХОТЕКО БАКСАНСКОГО МУНИЦИПАЛЬНОГО РАЙОНА КАБАРДИНО-БАЛКАРСКОЙ РЕСПУБЛИКИ</w:t>
            </w:r>
          </w:p>
        </w:tc>
        <w:tc>
          <w:tcPr>
            <w:tcW w:w="1418" w:type="dxa"/>
            <w:shd w:val="clear" w:color="000000" w:fill="B4C6E7"/>
            <w:vAlign w:val="center"/>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30</w:t>
            </w:r>
          </w:p>
        </w:tc>
        <w:tc>
          <w:tcPr>
            <w:tcW w:w="13466" w:type="dxa"/>
            <w:shd w:val="clear" w:color="auto" w:fill="auto"/>
            <w:noWrap/>
            <w:vAlign w:val="bottom"/>
          </w:tcPr>
          <w:p w:rsidR="00536072" w:rsidRPr="00303337" w:rsidRDefault="00536072" w:rsidP="00E05A44">
            <w:pPr>
              <w:spacing w:after="0" w:line="240" w:lineRule="auto"/>
              <w:rPr>
                <w:rFonts w:ascii="Times New Roman" w:hAnsi="Times New Roman"/>
                <w:color w:val="000000"/>
              </w:rPr>
            </w:pPr>
            <w:r w:rsidRPr="00303337">
              <w:rPr>
                <w:rFonts w:ascii="Times New Roman" w:hAnsi="Times New Roman"/>
                <w:color w:val="000000"/>
              </w:rPr>
              <w:t>МУНИЦИПАЛЬНОЕ ОБЩЕОБРАЗОВАТЕЛЬНОЕ УЧРЕЖДЕНИЕ "СРЕДНЯЯ ОБЩЕОБРАЗОВАТЕЛЬНАЯ ШКОЛА ИМЕНИ ГЕНЕРАЛ-ЛЕЙТЕНАНТА М.Т.БАТЫРОВА" С.П. ПСЫХУРЕЙ БАКСАНСКОГО МУНИЦИПАЛЬНОГО РАЙОНА КАБАРДИНО-БАЛКАРСКОЙ РЕСПУБЛИКИ</w:t>
            </w:r>
          </w:p>
        </w:tc>
        <w:tc>
          <w:tcPr>
            <w:tcW w:w="1418" w:type="dxa"/>
            <w:shd w:val="clear" w:color="000000" w:fill="B4C6E7"/>
            <w:vAlign w:val="center"/>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31</w:t>
            </w:r>
          </w:p>
        </w:tc>
        <w:tc>
          <w:tcPr>
            <w:tcW w:w="13466" w:type="dxa"/>
            <w:shd w:val="clear" w:color="auto" w:fill="auto"/>
            <w:noWrap/>
            <w:vAlign w:val="bottom"/>
          </w:tcPr>
          <w:p w:rsidR="00536072" w:rsidRPr="00303337" w:rsidRDefault="00536072" w:rsidP="00E05A44">
            <w:pPr>
              <w:spacing w:after="0" w:line="240" w:lineRule="auto"/>
              <w:rPr>
                <w:rFonts w:ascii="Times New Roman" w:hAnsi="Times New Roman"/>
                <w:color w:val="000000"/>
              </w:rPr>
            </w:pPr>
            <w:r w:rsidRPr="00303337">
              <w:rPr>
                <w:rFonts w:ascii="Times New Roman" w:hAnsi="Times New Roman"/>
                <w:color w:val="000000"/>
              </w:rPr>
              <w:t>МУНИЦИПАЛЬНОЕ ОБЩЕОБРАЗОВАТЕЛЬНОЕ УЧРЕЖДЕНИЕ "СРЕДНЯЯ ОБЩЕОБРАЗОВАТЕЛЬНАЯ ШКОЛА №2 ИМ. Х.А.ШАФИЕВА" С.П. ЗАЮКОВО БАКСАНСКОГО МУНИЦИПАЛЬНОГО РАЙОНА КАБАРДИНО-БАЛКАРСКОЙ РЕСПУБЛИКИ</w:t>
            </w:r>
          </w:p>
        </w:tc>
        <w:tc>
          <w:tcPr>
            <w:tcW w:w="1418" w:type="dxa"/>
            <w:shd w:val="clear" w:color="000000" w:fill="B4C6E7"/>
            <w:vAlign w:val="center"/>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32</w:t>
            </w:r>
          </w:p>
        </w:tc>
        <w:tc>
          <w:tcPr>
            <w:tcW w:w="13466" w:type="dxa"/>
            <w:shd w:val="clear" w:color="auto" w:fill="auto"/>
            <w:noWrap/>
            <w:vAlign w:val="bottom"/>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ГОСУДАРСТВЕННОЕ БЮДЖЕТНОЕ ПРОФЕССИОНАЛЬНОЕ ОБРАЗОВАТЕЛЬНОЕ УЧРЕЖДЕНИЕ "ПРОХЛАДНЕНСКИЙ МНОГОПРОФИЛЬНЫЙ КОЛЛЕДЖ"</w:t>
            </w:r>
          </w:p>
        </w:tc>
        <w:tc>
          <w:tcPr>
            <w:tcW w:w="1418" w:type="dxa"/>
            <w:shd w:val="clear" w:color="000000" w:fill="B4C6E7"/>
            <w:vAlign w:val="center"/>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33</w:t>
            </w:r>
          </w:p>
        </w:tc>
        <w:tc>
          <w:tcPr>
            <w:tcW w:w="13466" w:type="dxa"/>
            <w:shd w:val="clear" w:color="auto" w:fill="auto"/>
            <w:noWrap/>
            <w:vAlign w:val="bottom"/>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"ОСНОВНАЯ ОБЩЕОБРАЗОВАТЕЛЬНАЯ ШКОЛА №4 ГОРОДСКОГО ПОСЕЛЕНИЯ ТЕРЕК" ТЕРСКОГО МУНИЦИПАЛЬНОГО РАЙОНА КАБАРДИНО-БАЛКАРСКОЙ РЕСПУБЛИКИ</w:t>
            </w:r>
          </w:p>
        </w:tc>
        <w:tc>
          <w:tcPr>
            <w:tcW w:w="1418" w:type="dxa"/>
            <w:shd w:val="clear" w:color="000000" w:fill="B4C6E7"/>
            <w:vAlign w:val="center"/>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34</w:t>
            </w:r>
          </w:p>
        </w:tc>
        <w:tc>
          <w:tcPr>
            <w:tcW w:w="13466" w:type="dxa"/>
            <w:shd w:val="clear" w:color="auto" w:fill="auto"/>
            <w:noWrap/>
            <w:vAlign w:val="bottom"/>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№1" С.П. ЧЕГЕМ ВТОРОЙ ЧЕГЕМСКОГО МУНИЦИПАЛЬНОГО РАЙОНА КАБАРДИНО-БАЛКАРСКОЙ РЕСПУБЛИКИ</w:t>
            </w:r>
          </w:p>
        </w:tc>
        <w:tc>
          <w:tcPr>
            <w:tcW w:w="1418" w:type="dxa"/>
            <w:shd w:val="clear" w:color="000000" w:fill="B4C6E7"/>
            <w:vAlign w:val="center"/>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35</w:t>
            </w:r>
          </w:p>
        </w:tc>
        <w:tc>
          <w:tcPr>
            <w:tcW w:w="13466" w:type="dxa"/>
            <w:shd w:val="clear" w:color="auto" w:fill="auto"/>
            <w:noWrap/>
            <w:vAlign w:val="bottom"/>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№1 С.П. АНЗОРЕЙ" ЛЕСКЕНСКОГО МУНИЦИПАЛЬНОГО РАЙОНА КАБАРДИНО-БАЛКАРСКОЙ РЕСПУБЛИКИ</w:t>
            </w:r>
          </w:p>
        </w:tc>
        <w:tc>
          <w:tcPr>
            <w:tcW w:w="1418" w:type="dxa"/>
            <w:shd w:val="clear" w:color="000000" w:fill="B4C6E7"/>
            <w:vAlign w:val="center"/>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36</w:t>
            </w:r>
          </w:p>
        </w:tc>
        <w:tc>
          <w:tcPr>
            <w:tcW w:w="13466" w:type="dxa"/>
            <w:shd w:val="clear" w:color="auto" w:fill="auto"/>
            <w:noWrap/>
            <w:vAlign w:val="bottom"/>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ИМЕНИ ЧЕЧЕНОВА Ш.Ш. Г.П. КАШХАТАУ" ЧЕРЕКСКОГО МУНИЦИПАЛЬНОГО РАЙОНА КАБАРДИНО-БАЛКАРСКОЙ РЕСПУБЛИКИ</w:t>
            </w:r>
          </w:p>
        </w:tc>
        <w:tc>
          <w:tcPr>
            <w:tcW w:w="1418" w:type="dxa"/>
            <w:shd w:val="clear" w:color="000000" w:fill="B4C6E7"/>
            <w:vAlign w:val="center"/>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37</w:t>
            </w:r>
          </w:p>
        </w:tc>
        <w:tc>
          <w:tcPr>
            <w:tcW w:w="13466" w:type="dxa"/>
            <w:shd w:val="clear" w:color="auto" w:fill="auto"/>
            <w:noWrap/>
            <w:vAlign w:val="bottom"/>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№1" Г.П.ЗАЛУКОКОАЖЕ ЗОЛЬСКОГО МУНИЦИПАЛЬНОГО РАЙОНА КАБАРДИНО-БАЛКАРСКОЙ РЕСПУБЛИКИ</w:t>
            </w:r>
          </w:p>
        </w:tc>
        <w:tc>
          <w:tcPr>
            <w:tcW w:w="1418" w:type="dxa"/>
            <w:shd w:val="clear" w:color="000000" w:fill="B4C6E7"/>
            <w:vAlign w:val="center"/>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38</w:t>
            </w:r>
          </w:p>
        </w:tc>
        <w:tc>
          <w:tcPr>
            <w:tcW w:w="13466" w:type="dxa"/>
            <w:shd w:val="clear" w:color="auto" w:fill="auto"/>
            <w:noWrap/>
            <w:vAlign w:val="bottom"/>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 2 ИМЕНИ ИНАЛА ПШИБИЕВА" С.П.НАРТАН ЧЕГЕМСКОГО МУНИЦИПАЛЬНОГО РАЙОНА КАБАРДИНО-БАЛКАРСКОЙ РЕСПУБЛИКИ</w:t>
            </w:r>
          </w:p>
        </w:tc>
        <w:tc>
          <w:tcPr>
            <w:tcW w:w="1418" w:type="dxa"/>
            <w:shd w:val="clear" w:color="000000" w:fill="B4C6E7"/>
            <w:vAlign w:val="center"/>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39</w:t>
            </w:r>
          </w:p>
        </w:tc>
        <w:tc>
          <w:tcPr>
            <w:tcW w:w="13466" w:type="dxa"/>
            <w:shd w:val="clear" w:color="auto" w:fill="auto"/>
            <w:noWrap/>
            <w:vAlign w:val="bottom"/>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ГОСУДАРСТВЕННОЕ БЮДЖЕТНОЕ УЧРЕЖДЕНИЕ ДОПОЛНИТЕЛЬНОГО ОБРАЗОВАНИЯ "ДВОРЕЦ ТВОРЧЕСТВА ДЕТЕЙ И МОЛОДЕЖИ" МИНИСТЕРСТВА ПРОСВЕЩЕНИЯ,НАУКИ И ПО ДЕЛАМ МОЛОДЕЖИ КАБАРДИНО-БАЛКАРСКОЙ РЕСПУБЛИКИ</w:t>
            </w:r>
          </w:p>
        </w:tc>
        <w:tc>
          <w:tcPr>
            <w:tcW w:w="1418" w:type="dxa"/>
            <w:shd w:val="clear" w:color="000000" w:fill="B4C6E7"/>
            <w:vAlign w:val="center"/>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40</w:t>
            </w:r>
          </w:p>
        </w:tc>
        <w:tc>
          <w:tcPr>
            <w:tcW w:w="13466" w:type="dxa"/>
            <w:shd w:val="clear" w:color="auto" w:fill="auto"/>
            <w:noWrap/>
            <w:vAlign w:val="bottom"/>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"ЛИЦЕЙ № 1" Г.П. НАРТКАЛА УРВАНСКОГО МУНИЦИПАЛЬНОГО РАЙОНА КБР</w:t>
            </w:r>
          </w:p>
        </w:tc>
        <w:tc>
          <w:tcPr>
            <w:tcW w:w="1418" w:type="dxa"/>
            <w:shd w:val="clear" w:color="000000" w:fill="B4C6E7"/>
            <w:vAlign w:val="center"/>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41</w:t>
            </w:r>
          </w:p>
        </w:tc>
        <w:tc>
          <w:tcPr>
            <w:tcW w:w="13466" w:type="dxa"/>
            <w:shd w:val="clear" w:color="auto" w:fill="auto"/>
            <w:noWrap/>
            <w:vAlign w:val="bottom"/>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№1" С.П. ШАЛУШКА ЧЕГЕМСКОГО МУНИЦИПАЛЬНОГО РАЙОНА КАБАРДИНО-БАЛКАРСКОЙ РЕСПУБЛИКИ</w:t>
            </w:r>
          </w:p>
        </w:tc>
        <w:tc>
          <w:tcPr>
            <w:tcW w:w="1418" w:type="dxa"/>
            <w:shd w:val="clear" w:color="000000" w:fill="B4C6E7"/>
            <w:vAlign w:val="center"/>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42</w:t>
            </w:r>
          </w:p>
        </w:tc>
        <w:tc>
          <w:tcPr>
            <w:tcW w:w="13466" w:type="dxa"/>
            <w:shd w:val="clear" w:color="auto" w:fill="auto"/>
            <w:noWrap/>
            <w:vAlign w:val="bottom"/>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ИМ. К.Б. МЕЧИЕВА С.П. БЕЗЕНГИ" ЧЕРЕКСКОГО МУНИЦИПАЛЬНОГО РАЙОНА КАБАРДИНО-БАЛКАРСКОЙ РЕСПУБЛИКИ</w:t>
            </w:r>
          </w:p>
        </w:tc>
        <w:tc>
          <w:tcPr>
            <w:tcW w:w="1418" w:type="dxa"/>
            <w:shd w:val="clear" w:color="000000" w:fill="B4C6E7"/>
            <w:vAlign w:val="center"/>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43</w:t>
            </w:r>
          </w:p>
        </w:tc>
        <w:tc>
          <w:tcPr>
            <w:tcW w:w="13466" w:type="dxa"/>
            <w:shd w:val="clear" w:color="auto" w:fill="auto"/>
            <w:noWrap/>
            <w:vAlign w:val="bottom"/>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№1 С УГЛУБЛЕННЫМ ИЗУЧЕНИЕМ ОТДЕЛЬНЫХ ПРЕДМЕТОВ ИМЕНИ ДОБАГОВА БАРАСБИ СИХАТОВИЧА" Г.П.ЧЕГЕМ ЧЕГЕМСКОГО МУНИЦИПАЛЬНОГО РАЙОНА КАБАРДИНО-БАЛКАРСКОЙ РЕСПУБЛИКИ</w:t>
            </w:r>
          </w:p>
        </w:tc>
        <w:tc>
          <w:tcPr>
            <w:tcW w:w="1418" w:type="dxa"/>
            <w:shd w:val="clear" w:color="000000" w:fill="B4C6E7"/>
            <w:vAlign w:val="center"/>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44</w:t>
            </w:r>
          </w:p>
        </w:tc>
        <w:tc>
          <w:tcPr>
            <w:tcW w:w="13466" w:type="dxa"/>
            <w:shd w:val="clear" w:color="auto" w:fill="auto"/>
            <w:noWrap/>
            <w:vAlign w:val="bottom"/>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ИМЕНИ АСЛАНГЕРИ ЯХЪЯЕВИЧА МАСАЕВА" СЕЛЬСКОГО ПОСЕЛЕНИЯ ЕРОККО ЛЕСКЕНСКОГО МУНИЦИПАЛЬНОГО РАЙОНА КАБАРДИНО-БАЛКАРСКОЙ РЕСПУБЛИКИ</w:t>
            </w:r>
          </w:p>
        </w:tc>
        <w:tc>
          <w:tcPr>
            <w:tcW w:w="1418" w:type="dxa"/>
            <w:shd w:val="clear" w:color="000000" w:fill="B4C6E7"/>
            <w:vAlign w:val="center"/>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45</w:t>
            </w:r>
          </w:p>
        </w:tc>
        <w:tc>
          <w:tcPr>
            <w:tcW w:w="13466" w:type="dxa"/>
            <w:shd w:val="clear" w:color="auto" w:fill="auto"/>
            <w:noWrap/>
            <w:vAlign w:val="bottom"/>
          </w:tcPr>
          <w:p w:rsidR="00536072" w:rsidRPr="00303337" w:rsidRDefault="00536072" w:rsidP="00E05A44">
            <w:pPr>
              <w:spacing w:after="0" w:line="240" w:lineRule="auto"/>
              <w:rPr>
                <w:rFonts w:ascii="Times New Roman" w:hAnsi="Times New Roman"/>
                <w:color w:val="000000"/>
              </w:rPr>
            </w:pPr>
            <w:r w:rsidRPr="00303337">
              <w:rPr>
                <w:rFonts w:ascii="Times New Roman" w:hAnsi="Times New Roman"/>
                <w:color w:val="000000"/>
              </w:rPr>
              <w:t>МУНИЦИПАЛЬНОЕ КАЗЕННОЕ ОБЩЕОБРАЗОВАТЕЛЬНОЕ УЧРЕЖДЕНИЕ "СРЕДНЯЯ ОБЩЕОБРАЗОВАТЕЛЬНАЯ ШКОЛА № 1 ИМ. ЧЕРКЕСОВА Х.К. С.П. ЖЕМТАЛА" ЧЕРЕКСКОГО МУНИЦИПАЛЬНОГО РАЙОНА КАБАРДИНО-БАЛКАРСКОЙ РЕСПУБЛИКИ</w:t>
            </w:r>
          </w:p>
        </w:tc>
        <w:tc>
          <w:tcPr>
            <w:tcW w:w="1418" w:type="dxa"/>
            <w:shd w:val="clear" w:color="000000" w:fill="B4C6E7"/>
            <w:vAlign w:val="center"/>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46</w:t>
            </w:r>
          </w:p>
        </w:tc>
        <w:tc>
          <w:tcPr>
            <w:tcW w:w="13466" w:type="dxa"/>
            <w:shd w:val="clear" w:color="auto" w:fill="auto"/>
            <w:noWrap/>
            <w:vAlign w:val="bottom"/>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ИМЕНИ М.К. АТАБИЕВА С.П. ЖЕМТАЛА" ЧЕРЕКСКОГО МУНИЦИПАЛЬНОГО РАЙОНА КАБАРДИНО-БАЛКАРСКОЙ РЕСПУБЛИКИ</w:t>
            </w:r>
          </w:p>
        </w:tc>
        <w:tc>
          <w:tcPr>
            <w:tcW w:w="1418" w:type="dxa"/>
            <w:shd w:val="clear" w:color="000000" w:fill="B4C6E7"/>
            <w:vAlign w:val="center"/>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47</w:t>
            </w:r>
          </w:p>
        </w:tc>
        <w:tc>
          <w:tcPr>
            <w:tcW w:w="13466" w:type="dxa"/>
            <w:shd w:val="clear" w:color="auto" w:fill="auto"/>
            <w:noWrap/>
            <w:vAlign w:val="bottom"/>
          </w:tcPr>
          <w:p w:rsidR="00536072" w:rsidRPr="00303337" w:rsidRDefault="00536072" w:rsidP="00E05A44">
            <w:pPr>
              <w:spacing w:after="0" w:line="240" w:lineRule="auto"/>
              <w:rPr>
                <w:rFonts w:ascii="Times New Roman" w:hAnsi="Times New Roman"/>
                <w:color w:val="000000"/>
              </w:rPr>
            </w:pPr>
            <w:r w:rsidRPr="00303337">
              <w:rPr>
                <w:rFonts w:ascii="Times New Roman" w:hAnsi="Times New Roman"/>
                <w:color w:val="000000"/>
              </w:rPr>
              <w:t>МУНИЦИПАЛЬНОЕ ОБЩЕОБРАЗОВАТЕЛЬНОЕ УЧРЕЖДЕНИЕ "СРЕДНЯЯ ОБЩЕОБРАЗОВАТЕЛЬНАЯ ШКОЛА №4"С.П.ЗАЮКОВО БАКСАНСКОГО МУНИЦИПАЛЬНОГО РАЙОНА КАБАРДИНО-БАЛКАРСКОЙ РЕСПУБЛИКИ</w:t>
            </w:r>
          </w:p>
        </w:tc>
        <w:tc>
          <w:tcPr>
            <w:tcW w:w="1418" w:type="dxa"/>
            <w:shd w:val="clear" w:color="000000" w:fill="B4C6E7"/>
            <w:vAlign w:val="center"/>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48</w:t>
            </w:r>
          </w:p>
        </w:tc>
        <w:tc>
          <w:tcPr>
            <w:tcW w:w="13466" w:type="dxa"/>
            <w:shd w:val="clear" w:color="auto" w:fill="auto"/>
            <w:noWrap/>
            <w:vAlign w:val="bottom"/>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ГОСУДАРСТВЕННОЕ БЮДЖЕТНОЕ ПРОФЕССИОНАЛЬНОЕ ОБРАЗОВАТЕЛЬНОЕ УЧРЕЖДЕНИЕ "КАБАРДИНО-БАЛКАРСКИЙ ТОРГОВО-ТЕХНОЛОГИЧЕСКИЙ КОЛЛЕДЖ"</w:t>
            </w:r>
          </w:p>
        </w:tc>
        <w:tc>
          <w:tcPr>
            <w:tcW w:w="1418" w:type="dxa"/>
            <w:shd w:val="clear" w:color="000000" w:fill="B4C6E7"/>
            <w:vAlign w:val="center"/>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49</w:t>
            </w:r>
          </w:p>
        </w:tc>
        <w:tc>
          <w:tcPr>
            <w:tcW w:w="13466" w:type="dxa"/>
            <w:shd w:val="clear" w:color="auto" w:fill="auto"/>
            <w:noWrap/>
            <w:vAlign w:val="bottom"/>
          </w:tcPr>
          <w:p w:rsidR="00536072" w:rsidRPr="00303337" w:rsidRDefault="00536072" w:rsidP="00E05A44">
            <w:pPr>
              <w:spacing w:after="0" w:line="240" w:lineRule="auto"/>
              <w:rPr>
                <w:rFonts w:ascii="Times New Roman" w:hAnsi="Times New Roman"/>
                <w:color w:val="000000"/>
              </w:rPr>
            </w:pPr>
            <w:r w:rsidRPr="00303337">
              <w:rPr>
                <w:rFonts w:ascii="Times New Roman" w:hAnsi="Times New Roman"/>
                <w:color w:val="000000"/>
              </w:rPr>
              <w:t>МУНИЦИПАЛЬНОЕ КАЗЕННОЕ ОБЩЕОБРАЗОВАТЕЛЬНОЕ УЧРЕЖДЕНИЕ "СРЕДНЯЯ ОБЩЕОБРАЗОВАТЕЛЬНАЯ ШКОЛА С. ЛЕСНОГО" ПРОХЛАДНЕНСКОГО МУНИЦИПАЛЬНОГО РАЙОНА КАБАРДИНО-БАЛКАРСКОЙ РЕСПУБЛИКИ</w:t>
            </w:r>
          </w:p>
        </w:tc>
        <w:tc>
          <w:tcPr>
            <w:tcW w:w="1418" w:type="dxa"/>
            <w:shd w:val="clear" w:color="000000" w:fill="B4C6E7"/>
            <w:vAlign w:val="center"/>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50</w:t>
            </w:r>
          </w:p>
        </w:tc>
        <w:tc>
          <w:tcPr>
            <w:tcW w:w="13466" w:type="dxa"/>
            <w:shd w:val="clear" w:color="auto" w:fill="auto"/>
            <w:noWrap/>
            <w:vAlign w:val="bottom"/>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ОБЩЕОБРАЗОВАТЕЛЬНОЕ УЧРЕЖДЕНИЕ "ГИМНАЗИЯ №5" Г. ТЫРНЫАУЗА ЭЛЬБРУССКОГО МУНИЦИПАЛЬНОГО РАЙОНА КАБАРДИНО-БАЛКАРСКОЙ РЕСПУБЛИКИ</w:t>
            </w:r>
          </w:p>
        </w:tc>
        <w:tc>
          <w:tcPr>
            <w:tcW w:w="1418" w:type="dxa"/>
            <w:shd w:val="clear" w:color="000000" w:fill="B4C6E7"/>
            <w:vAlign w:val="center"/>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r w:rsidR="00536072" w:rsidRPr="00303337" w:rsidTr="00E05A44">
        <w:trPr>
          <w:trHeight w:val="630"/>
        </w:trPr>
        <w:tc>
          <w:tcPr>
            <w:tcW w:w="481" w:type="dxa"/>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51</w:t>
            </w:r>
          </w:p>
        </w:tc>
        <w:tc>
          <w:tcPr>
            <w:tcW w:w="13466" w:type="dxa"/>
            <w:shd w:val="clear" w:color="auto" w:fill="auto"/>
            <w:noWrap/>
            <w:vAlign w:val="bottom"/>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№11 Г.БАКСАНА"</w:t>
            </w:r>
          </w:p>
        </w:tc>
        <w:tc>
          <w:tcPr>
            <w:tcW w:w="1418" w:type="dxa"/>
            <w:shd w:val="clear" w:color="000000" w:fill="B4C6E7"/>
            <w:vAlign w:val="center"/>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100</w:t>
            </w:r>
          </w:p>
        </w:tc>
      </w:tr>
    </w:tbl>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pPr>
    </w:p>
    <w:p w:rsidR="00536072" w:rsidRPr="009627A2" w:rsidRDefault="00536072" w:rsidP="00536072">
      <w:pPr>
        <w:pStyle w:val="a8"/>
        <w:spacing w:after="0" w:line="360" w:lineRule="auto"/>
        <w:ind w:left="0" w:firstLine="709"/>
        <w:jc w:val="both"/>
        <w:rPr>
          <w:rFonts w:ascii="Times New Roman" w:eastAsia="Times New Roman" w:hAnsi="Times New Roman"/>
          <w:iCs/>
          <w:lang w:eastAsia="ru-RU"/>
        </w:rPr>
      </w:pPr>
      <w:r w:rsidRPr="009627A2">
        <w:rPr>
          <w:rFonts w:ascii="Times New Roman" w:eastAsia="Times New Roman" w:hAnsi="Times New Roman"/>
          <w:sz w:val="28"/>
          <w:szCs w:val="28"/>
          <w:lang w:eastAsia="ru-RU"/>
        </w:rPr>
        <w:t xml:space="preserve">Таким образом, </w:t>
      </w:r>
      <w:r>
        <w:rPr>
          <w:rFonts w:ascii="Times New Roman" w:eastAsia="Times New Roman" w:hAnsi="Times New Roman"/>
          <w:sz w:val="28"/>
          <w:szCs w:val="28"/>
          <w:lang w:eastAsia="ru-RU"/>
        </w:rPr>
        <w:t>42</w:t>
      </w:r>
      <w:r w:rsidRPr="009627A2">
        <w:rPr>
          <w:rFonts w:ascii="Times New Roman" w:eastAsia="Times New Roman" w:hAnsi="Times New Roman"/>
          <w:sz w:val="28"/>
          <w:szCs w:val="28"/>
          <w:lang w:eastAsia="ru-RU"/>
        </w:rPr>
        <w:t xml:space="preserve"> % образовательных организаций продемонстрировали максимальный 100 бальный результат интегрального значения в части показателей, характеризующих общий критерий «</w:t>
      </w:r>
      <w:r w:rsidRPr="009627A2">
        <w:rPr>
          <w:rFonts w:ascii="Times New Roman" w:eastAsia="Times New Roman" w:hAnsi="Times New Roman"/>
          <w:iCs/>
          <w:sz w:val="28"/>
          <w:szCs w:val="28"/>
          <w:lang w:eastAsia="ru-RU"/>
        </w:rPr>
        <w:t>доступность услуг для инвалидов».</w:t>
      </w:r>
    </w:p>
    <w:p w:rsidR="00536072" w:rsidRDefault="00536072" w:rsidP="00536072">
      <w:pPr>
        <w:pStyle w:val="a8"/>
        <w:spacing w:after="0" w:line="240" w:lineRule="auto"/>
        <w:ind w:left="0" w:firstLine="709"/>
        <w:jc w:val="right"/>
        <w:rPr>
          <w:rFonts w:ascii="Times New Roman" w:eastAsia="Times New Roman" w:hAnsi="Times New Roman"/>
          <w:iCs/>
          <w:lang w:eastAsia="ru-RU"/>
        </w:rPr>
      </w:pPr>
    </w:p>
    <w:p w:rsidR="00536072" w:rsidRDefault="00536072" w:rsidP="00536072">
      <w:pPr>
        <w:pStyle w:val="a8"/>
        <w:spacing w:after="0" w:line="240" w:lineRule="auto"/>
        <w:ind w:left="0" w:firstLine="709"/>
        <w:jc w:val="right"/>
        <w:rPr>
          <w:rFonts w:ascii="Times New Roman" w:eastAsia="Times New Roman" w:hAnsi="Times New Roman"/>
          <w:iCs/>
          <w:lang w:eastAsia="ru-RU"/>
        </w:rPr>
      </w:pPr>
    </w:p>
    <w:p w:rsidR="00536072" w:rsidRDefault="00536072" w:rsidP="00536072">
      <w:pPr>
        <w:pStyle w:val="a8"/>
        <w:spacing w:after="0" w:line="240" w:lineRule="auto"/>
        <w:ind w:left="0" w:firstLine="709"/>
        <w:jc w:val="right"/>
        <w:rPr>
          <w:rFonts w:ascii="Times New Roman" w:eastAsia="Times New Roman" w:hAnsi="Times New Roman"/>
          <w:iCs/>
          <w:lang w:eastAsia="ru-RU"/>
        </w:rPr>
      </w:pPr>
    </w:p>
    <w:p w:rsidR="00536072" w:rsidRDefault="00536072" w:rsidP="00536072">
      <w:pPr>
        <w:pStyle w:val="a8"/>
        <w:spacing w:after="0" w:line="240" w:lineRule="auto"/>
        <w:ind w:left="0" w:firstLine="709"/>
        <w:jc w:val="right"/>
        <w:rPr>
          <w:rFonts w:ascii="Times New Roman" w:eastAsia="Times New Roman" w:hAnsi="Times New Roman"/>
          <w:iCs/>
          <w:lang w:eastAsia="ru-RU"/>
        </w:rPr>
      </w:pPr>
    </w:p>
    <w:p w:rsidR="00536072" w:rsidRDefault="00536072" w:rsidP="00536072">
      <w:pPr>
        <w:pStyle w:val="a8"/>
        <w:spacing w:after="0" w:line="240" w:lineRule="auto"/>
        <w:ind w:left="0" w:firstLine="709"/>
        <w:jc w:val="right"/>
        <w:rPr>
          <w:rFonts w:ascii="Times New Roman" w:eastAsia="Times New Roman" w:hAnsi="Times New Roman"/>
          <w:iCs/>
          <w:lang w:eastAsia="ru-RU"/>
        </w:rPr>
      </w:pPr>
    </w:p>
    <w:p w:rsidR="00536072" w:rsidRPr="009627A2" w:rsidRDefault="00536072" w:rsidP="00536072">
      <w:pPr>
        <w:pStyle w:val="a8"/>
        <w:spacing w:after="0" w:line="240" w:lineRule="auto"/>
        <w:ind w:left="0" w:firstLine="709"/>
        <w:jc w:val="right"/>
        <w:rPr>
          <w:rFonts w:ascii="Times New Roman" w:eastAsia="Times New Roman" w:hAnsi="Times New Roman"/>
          <w:iCs/>
          <w:lang w:eastAsia="ru-RU"/>
        </w:rPr>
      </w:pPr>
      <w:r>
        <w:rPr>
          <w:rFonts w:ascii="Times New Roman" w:eastAsia="Times New Roman" w:hAnsi="Times New Roman"/>
          <w:iCs/>
          <w:lang w:eastAsia="ru-RU"/>
        </w:rPr>
        <w:t>Таблица 20</w:t>
      </w:r>
    </w:p>
    <w:p w:rsidR="00536072" w:rsidRDefault="00536072" w:rsidP="00536072">
      <w:pPr>
        <w:pStyle w:val="a8"/>
        <w:spacing w:after="0"/>
        <w:ind w:left="0"/>
        <w:jc w:val="center"/>
        <w:rPr>
          <w:rFonts w:ascii="Times New Roman" w:eastAsia="Times New Roman" w:hAnsi="Times New Roman"/>
          <w:b/>
          <w:iCs/>
          <w:lang w:eastAsia="ru-RU"/>
        </w:rPr>
      </w:pPr>
      <w:r>
        <w:rPr>
          <w:rFonts w:ascii="Times New Roman" w:eastAsia="Times New Roman" w:hAnsi="Times New Roman"/>
          <w:b/>
          <w:iCs/>
          <w:lang w:eastAsia="ru-RU"/>
        </w:rPr>
        <w:t>ИНТЕГРАЛЬНОЕ ЗНАЧЕНИЕ</w:t>
      </w:r>
    </w:p>
    <w:p w:rsidR="00536072" w:rsidRPr="009627A2" w:rsidRDefault="00536072" w:rsidP="00536072">
      <w:pPr>
        <w:pStyle w:val="a8"/>
        <w:spacing w:after="0"/>
        <w:ind w:left="0"/>
        <w:jc w:val="center"/>
        <w:rPr>
          <w:rFonts w:ascii="Times New Roman" w:eastAsia="Times New Roman" w:hAnsi="Times New Roman"/>
          <w:b/>
          <w:iCs/>
          <w:lang w:eastAsia="ru-RU"/>
        </w:rPr>
      </w:pPr>
      <w:r w:rsidRPr="009627A2">
        <w:rPr>
          <w:rFonts w:ascii="Times New Roman" w:eastAsia="Times New Roman" w:hAnsi="Times New Roman"/>
          <w:b/>
          <w:iCs/>
          <w:lang w:eastAsia="ru-RU"/>
        </w:rPr>
        <w:t xml:space="preserve">по критерию 3 «Доступность услуг для инвалидов» ( от </w:t>
      </w:r>
      <w:r>
        <w:rPr>
          <w:rFonts w:ascii="Times New Roman" w:eastAsia="Times New Roman" w:hAnsi="Times New Roman"/>
          <w:b/>
          <w:iCs/>
          <w:lang w:eastAsia="ru-RU"/>
        </w:rPr>
        <w:t>31,1</w:t>
      </w:r>
      <w:r w:rsidRPr="009627A2">
        <w:rPr>
          <w:rFonts w:ascii="Times New Roman" w:eastAsia="Times New Roman" w:hAnsi="Times New Roman"/>
          <w:b/>
          <w:iCs/>
          <w:lang w:eastAsia="ru-RU"/>
        </w:rPr>
        <w:t xml:space="preserve"> до </w:t>
      </w:r>
      <w:r>
        <w:rPr>
          <w:rFonts w:ascii="Times New Roman" w:eastAsia="Times New Roman" w:hAnsi="Times New Roman"/>
          <w:b/>
          <w:iCs/>
          <w:lang w:eastAsia="ru-RU"/>
        </w:rPr>
        <w:t xml:space="preserve">97,6 </w:t>
      </w:r>
      <w:r w:rsidRPr="009627A2">
        <w:rPr>
          <w:rFonts w:ascii="Times New Roman" w:eastAsia="Times New Roman" w:hAnsi="Times New Roman"/>
          <w:b/>
          <w:iCs/>
          <w:lang w:eastAsia="ru-RU"/>
        </w:rPr>
        <w:t>балла).</w:t>
      </w:r>
    </w:p>
    <w:p w:rsidR="00536072" w:rsidRPr="009627A2" w:rsidRDefault="00536072" w:rsidP="00536072">
      <w:pPr>
        <w:pStyle w:val="a8"/>
        <w:spacing w:after="0"/>
        <w:ind w:left="0"/>
        <w:jc w:val="center"/>
        <w:rPr>
          <w:rFonts w:ascii="Times New Roman" w:eastAsia="Times New Roman" w:hAnsi="Times New Roman"/>
          <w:b/>
          <w:iCs/>
          <w:lang w:eastAsia="ru-RU"/>
        </w:rPr>
      </w:pPr>
    </w:p>
    <w:tbl>
      <w:tblPr>
        <w:tblW w:w="15435" w:type="dxa"/>
        <w:tblInd w:w="-176" w:type="dxa"/>
        <w:tblLook w:val="04A0"/>
      </w:tblPr>
      <w:tblGrid>
        <w:gridCol w:w="551"/>
        <w:gridCol w:w="13466"/>
        <w:gridCol w:w="1418"/>
      </w:tblGrid>
      <w:tr w:rsidR="00536072" w:rsidRPr="00303337" w:rsidTr="00E05A44">
        <w:trPr>
          <w:trHeight w:val="600"/>
        </w:trPr>
        <w:tc>
          <w:tcPr>
            <w:tcW w:w="551"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536072" w:rsidRPr="00303337" w:rsidRDefault="00536072" w:rsidP="00E05A44">
            <w:pPr>
              <w:spacing w:after="0" w:line="240" w:lineRule="auto"/>
              <w:jc w:val="center"/>
              <w:rPr>
                <w:rFonts w:ascii="Times New Roman" w:eastAsia="Times New Roman" w:hAnsi="Times New Roman"/>
                <w:lang w:eastAsia="ru-RU"/>
              </w:rPr>
            </w:pPr>
            <w:r w:rsidRPr="00303337">
              <w:rPr>
                <w:rFonts w:ascii="Times New Roman" w:eastAsia="Times New Roman" w:hAnsi="Times New Roman"/>
                <w:lang w:eastAsia="ru-RU"/>
              </w:rPr>
              <w:t>№</w:t>
            </w:r>
          </w:p>
        </w:tc>
        <w:tc>
          <w:tcPr>
            <w:tcW w:w="13466" w:type="dxa"/>
            <w:tcBorders>
              <w:top w:val="single" w:sz="4" w:space="0" w:color="auto"/>
              <w:left w:val="nil"/>
              <w:bottom w:val="single" w:sz="4" w:space="0" w:color="auto"/>
              <w:right w:val="single" w:sz="4" w:space="0" w:color="auto"/>
            </w:tcBorders>
            <w:shd w:val="clear" w:color="000000" w:fill="FCE4D6"/>
            <w:noWrap/>
            <w:vAlign w:val="center"/>
            <w:hideMark/>
          </w:tcPr>
          <w:p w:rsidR="00536072" w:rsidRPr="00303337" w:rsidRDefault="00536072" w:rsidP="00E05A44">
            <w:pPr>
              <w:spacing w:after="0" w:line="240" w:lineRule="auto"/>
              <w:jc w:val="center"/>
              <w:rPr>
                <w:rFonts w:ascii="Times New Roman" w:eastAsia="Times New Roman" w:hAnsi="Times New Roman"/>
                <w:lang w:eastAsia="ru-RU"/>
              </w:rPr>
            </w:pPr>
            <w:r w:rsidRPr="00303337">
              <w:rPr>
                <w:rFonts w:ascii="Times New Roman" w:eastAsia="Times New Roman" w:hAnsi="Times New Roman"/>
                <w:lang w:eastAsia="ru-RU"/>
              </w:rPr>
              <w:t>Образовательная организация</w:t>
            </w:r>
          </w:p>
        </w:tc>
        <w:tc>
          <w:tcPr>
            <w:tcW w:w="1418" w:type="dxa"/>
            <w:tcBorders>
              <w:top w:val="single" w:sz="4" w:space="0" w:color="auto"/>
              <w:left w:val="nil"/>
              <w:bottom w:val="single" w:sz="4" w:space="0" w:color="auto"/>
              <w:right w:val="single" w:sz="4" w:space="0" w:color="auto"/>
            </w:tcBorders>
            <w:shd w:val="clear" w:color="000000" w:fill="FCE4D6"/>
            <w:noWrap/>
            <w:vAlign w:val="center"/>
            <w:hideMark/>
          </w:tcPr>
          <w:p w:rsidR="00536072" w:rsidRPr="00303337" w:rsidRDefault="00536072" w:rsidP="00E05A44">
            <w:pPr>
              <w:spacing w:after="0" w:line="240" w:lineRule="auto"/>
              <w:jc w:val="center"/>
              <w:rPr>
                <w:rFonts w:ascii="Times New Roman" w:eastAsia="Times New Roman" w:hAnsi="Times New Roman"/>
                <w:lang w:eastAsia="ru-RU"/>
              </w:rPr>
            </w:pPr>
            <w:r w:rsidRPr="00303337">
              <w:rPr>
                <w:rFonts w:ascii="Times New Roman" w:eastAsia="Times New Roman" w:hAnsi="Times New Roman"/>
                <w:lang w:eastAsia="ru-RU"/>
              </w:rPr>
              <w:t>Критерий 3</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52</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 СЕЛЬСКОГО ПОСЕЛЕНИЯ БЕЛОКАМЕНСКОЕ ЗОЛЬСКОГО МУНИЦИПАЛЬНОГО РАЙОНА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97,6</w:t>
            </w:r>
          </w:p>
        </w:tc>
      </w:tr>
      <w:tr w:rsidR="00536072" w:rsidRPr="00303337" w:rsidTr="00E05A44">
        <w:trPr>
          <w:trHeight w:val="285"/>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53</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№2 С. КАРАГАЧ" ПРОХЛАДНЕНСКОГО МУНИЦИПАЛЬНОГО РАЙОНА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97,3</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54</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ГОСУДАРСТВЕННОЕ БЮДЖЕТНОЕ УЧРЕЖДЕНИЕ ДОПОЛНИТЕЛЬНОГО ОБРАЗОВАНИЯ "ЭКОЛОГО-БИОЛОГИЧЕСКИЙ ЦЕНТР" МИНИСТЕРСТВА ПРОСВЕЩЕНИЯ,НАУКИ И ПО ДЕЛАМ МОЛОДЕЖИ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97</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55</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ГОСУДАРСТВЕННОЕ БЮДЖЕТНОЕ УЧРЕЖДЕНИЕ "ЦЕНТР ПСИХОЛОГО-МЕДИКО-СОЦИАЛЬНОГО СОПРОВОЖДЕНИЯ" МИНИСТЕРСТВА ПРОСВЕЩЕНИЯ, НАУКИ И ПО ДЕЛАМ МОЛОДЕЖИ КАБАРДИНО-БАЛКАРСКОЙ РЕСПУБЛИКИ</w:t>
            </w:r>
          </w:p>
        </w:tc>
        <w:tc>
          <w:tcPr>
            <w:tcW w:w="1418" w:type="dxa"/>
            <w:tcBorders>
              <w:top w:val="nil"/>
              <w:left w:val="nil"/>
              <w:bottom w:val="single" w:sz="4" w:space="0" w:color="auto"/>
              <w:right w:val="single" w:sz="4" w:space="0" w:color="auto"/>
            </w:tcBorders>
            <w:shd w:val="clear" w:color="000000" w:fill="B4C6E7"/>
            <w:noWrap/>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95,8</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56</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СТ. ПРИБЛИЖНОЙ" ПРОХЛАДНЕНСКОГО МУНИЦИПАЛЬНОГО РАЙОНА КАБАРДИНО-БАЛКАРСКОЙ РЕСПУБЛИКИ</w:t>
            </w:r>
          </w:p>
        </w:tc>
        <w:tc>
          <w:tcPr>
            <w:tcW w:w="1418" w:type="dxa"/>
            <w:tcBorders>
              <w:top w:val="nil"/>
              <w:left w:val="nil"/>
              <w:bottom w:val="single" w:sz="4" w:space="0" w:color="auto"/>
              <w:right w:val="single" w:sz="4" w:space="0" w:color="auto"/>
            </w:tcBorders>
            <w:shd w:val="clear" w:color="000000" w:fill="B4C6E7"/>
            <w:noWrap/>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95,5</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57</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ГОСУДАРСТВЕННОЕ БЮДЖЕТНОЕ ПРОФЕССИОНАЛЬНОЕ ОБРАЗОВАТЕЛЬНОЕ УЧРЕЖДЕНИЕ "КАБАРДИНО-БАЛКАРСКИЙ ГУМАНИТАРНО-ТЕХНИЧЕСКИЙ КОЛЛЕДЖ"</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94,9</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58</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ДОШКОЛЬНОЕ ОБРАЗОВАТЕЛЬНОЕ УЧРЕЖДЕНИЕ "ДЕТСКИЙ САД №29" ГОРОДСКОГО ОКРУГА НАЛЬЧИК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94</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59</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ДОШКОЛЬНОЕ ОБРАЗОВАТЕЛЬНОЕ УЧРЕЖДЕНИЕ "ДЕТСКИЙ САД №73" ГОРОДСКОГО ОКРУГА НАЛЬЧИК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94</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60</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"ГИМНАЗИЯ № 4" ГОРОДСКОГО ОКРУГА НАЛЬЧИК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94</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61</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"ГИМНАЗИЯ №1" ГОРОДСКОГО ОКРУГА НАЛЬЧИК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94</w:t>
            </w:r>
          </w:p>
        </w:tc>
      </w:tr>
      <w:tr w:rsidR="00536072" w:rsidRPr="00303337" w:rsidTr="00E05A44">
        <w:trPr>
          <w:trHeight w:val="315"/>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62</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"ГИМНАЗИЯ №13" ГОРОДСКОГО ОКРУГА НАЛЬЧИК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94</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63</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 2 С.П. УРУХ" ЛЕСКЕНСКОГО МУНИЦИПАЛЬНОГО РАЙОНА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94</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64</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№24 ИМ. П.И.ТАМБИЕВА" ГОРОДСКОГО ОКРУГА НАЛЬЧИК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94</w:t>
            </w:r>
          </w:p>
        </w:tc>
      </w:tr>
      <w:tr w:rsidR="00536072" w:rsidRPr="00303337" w:rsidTr="00E05A44">
        <w:trPr>
          <w:trHeight w:val="315"/>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65</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 26" ГОРОДСКОГО ОКРУГА НАЛЬЧИК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94</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66</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 xml:space="preserve">МУНИЦИПАЛЬНОЕ КАЗЕННОЕ ОБЩЕОБРАЗОВАТЕЛЬНОЕ УЧРЕЖДЕНИЕ "СРЕДНЯЯ ОБЩЕОБРАЗОВАТЕЛЬНАЯ ШКОЛА ИМ. М.Х. БАРАГУНОВА СЕЛЬСКОГО ПОСЕЛЕНИЯ УРОЖАЙНОЕ" ТЕРСКОГО МУНИЦИПАЛЬНОГО </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94</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67</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№3" СЕЛЬСКОГО ПОСЕЛЕНИЯ САРМАКОВО ЗОЛЬСКОГО МУНИЦИПАЛЬНОГО РАЙОНА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94</w:t>
            </w:r>
          </w:p>
        </w:tc>
      </w:tr>
      <w:tr w:rsidR="00536072" w:rsidRPr="00303337" w:rsidTr="00E05A44">
        <w:trPr>
          <w:trHeight w:val="315"/>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68</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№9 ИМ. ЦАГОВА Н.А."Г. БАКСАНА</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94</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69</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УЧРЕЖДЕНИЕ"СРЕДНЯЯ ОБЩЕОБРАЗОВАТЕЛЬНАЯ ШКОЛА" СЕЛЬСКОГО ПОСЕЛЕНИЯ КИЧМАЛКА ЗОЛЬСКОГО МУНИЦИПАЛЬНОГО РАЙОНА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92,5</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70</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№2 СЕЛЬСКОГО ПОСЕЛЕНИЯ ПЛАНОВСКОЕ" ТЕРСКОГО МУНИЦИПАЛЬНОГО РАЙОНА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92</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71</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№1" С.П. СТАРЫЙ ЧЕРЕК УРВАНСКОГО МУНИЦИПАЛЬНОГО РАЙОНА КБР</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92</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72</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ГОСУДАРСТВЕННОЕ БЮДЖЕТНОЕ ОБЩЕОБРАЗОВАТЕЛЬНОЕ УЧРЕЖДЕНИЕ "ШКОЛА-ИНТЕРНАТ №3" МИНИСТЕРСТВА ПРОСВЕЩЕНИЯ, НАУКИ И ПО ДЕЛАМ МОЛОДЕЖИ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92</w:t>
            </w:r>
          </w:p>
        </w:tc>
      </w:tr>
      <w:tr w:rsidR="00536072" w:rsidRPr="00303337" w:rsidTr="00E05A44">
        <w:trPr>
          <w:trHeight w:val="315"/>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73</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ДОШКОЛЬНОЕ ОБРАЗОВАТЕЛЬНОЕ УЧРЕЖДЕНИЕ "ДЕТСКИЙ САД №5" Г.П. НАРТКАЛА УРВАНСКОГО МУНИЦИПАЛЬНОГО РАЙОНА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92</w:t>
            </w:r>
          </w:p>
        </w:tc>
      </w:tr>
      <w:tr w:rsidR="00536072" w:rsidRPr="00303337" w:rsidTr="00E05A44">
        <w:trPr>
          <w:trHeight w:val="315"/>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74</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УЧРЕЖДЕНИЕ ДОПОЛНИТЕЛЬНОГО ОБРАЗОВАНИЯ "РАЙОННАЯ СТАНЦИЯ ЮНЫХ НАТУРАЛИСТОВ" ЧЕГЕМСКОГО МУНИЦИПАЛЬНОГО РАЙОНА КАБАРДИНО 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91,6</w:t>
            </w:r>
          </w:p>
        </w:tc>
      </w:tr>
      <w:tr w:rsidR="00536072" w:rsidRPr="00303337" w:rsidTr="00E05A44">
        <w:trPr>
          <w:trHeight w:val="315"/>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75</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ДОШКОЛЬНОЕ ОБРАЗОВАТЕЛЬНОЕ УЧРЕЖДЕНИЕ "ДЕТСКИЙ САД №63" ГОРОДСКОГО ОКРУГА НАЛЬЧИК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88</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76</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"ПРОГИМНАЗИЯ №28" ГОРОДСКОГО ОКРУГА НАЛЬЧИК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88</w:t>
            </w:r>
          </w:p>
        </w:tc>
      </w:tr>
      <w:tr w:rsidR="00536072" w:rsidRPr="00303337" w:rsidTr="00E05A44">
        <w:trPr>
          <w:trHeight w:val="315"/>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77</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№8 ИМЕНИ ГЕНЕРАЛА ЗОКАЕВА В.К." ГОРОДСКОГО ОКРУГА НАЛЬЧИК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88</w:t>
            </w:r>
          </w:p>
        </w:tc>
      </w:tr>
      <w:tr w:rsidR="00536072" w:rsidRPr="00303337" w:rsidTr="00E05A44">
        <w:trPr>
          <w:trHeight w:val="315"/>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78</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№10 ИМЕНИ ГЕРОЯ СОВЕТСКОГО СОЮЗА ИСАЯ ИЛЛАЗАРОВИЧА ИЛЛАЗАРОВА" ГОРОДСКОГО ОКРУГА НАЛЬЧИК КАБАРДИНО 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88</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79</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color w:val="000000"/>
              </w:rPr>
            </w:pPr>
            <w:r w:rsidRPr="00303337">
              <w:rPr>
                <w:rFonts w:ascii="Times New Roman" w:hAnsi="Times New Roman"/>
                <w:color w:val="000000"/>
              </w:rPr>
              <w:t>МУНИЦИПАЛЬНОЕ КАЗЕННОЕ ОБЩЕОБРАЗОВАТЕЛЬНОЕ УЧРЕЖДЕНИЕ "СРЕДНЯЯ ОБЩЕОБРАЗОВАТЕЛЬНАЯ ШКОЛА №7 ИМЕНИ ГЕРОЯ СОВЕТСКОГО СОЮЗА КАЛЮЖНОГО НИКОЛАЯ ГАВРИЛОВИЧА" ГОРОДСКОГО ОКРУГА НАЛЬЧИК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86</w:t>
            </w:r>
          </w:p>
        </w:tc>
      </w:tr>
      <w:tr w:rsidR="00536072" w:rsidRPr="00303337" w:rsidTr="00E05A44">
        <w:trPr>
          <w:trHeight w:val="315"/>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80</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ГОСУДАРСТВЕННОЕ БЮДЖЕТНОЕ ПРОФЕССИОНАЛЬНОЕ ОБРАЗОВАТЕЛЬНОЕ УЧРЕЖДЕНИЕ "КАБАРДИНО-БАЛКАРСКИЙ СЕЛЬСКОХОЗЯЙСТВЕННЫЙ КОЛЛЕДЖ"</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86</w:t>
            </w:r>
          </w:p>
        </w:tc>
      </w:tr>
      <w:tr w:rsidR="00536072" w:rsidRPr="00303337" w:rsidTr="00E05A44">
        <w:trPr>
          <w:trHeight w:val="315"/>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81</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С.П. КАРАСУ" ЧЕРЕКСКОГО МУНИЦИПАЛЬНОГО РАЙОНА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86</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82</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КАЗЁННОЕ ДОШКОЛЬНОЕ ОБРАЗОВАТЕЛЬНОЕ УЧРЕЖДЕНИЕ "ЦЕНТР РАЗВИТИЯ РЕБЁНКА-ДЕТСКИЙ САД "ЗВЁЗДНЫЙ" ЧЕГЕМСКОГО МУНИЦИПАЛЬНОГО РАЙОНА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84,4</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83</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ГОСУДАРСТВЕННОЕ БЮДЖЕТНОЕ ОБЩЕОБРАЗОВАТЕЛЬНОЕ УЧРЕЖДЕНИЕ "СПЕЦИАЛЬНАЯ (КОРРЕКЦИОННАЯ) ШКОЛА-ИНТЕРНАТ №2" МИНИСТЕРСТВА ПРОСВЕЩЕНИЯ,НАУКИ И ПО ДЕЛАМ МОЛОДЁЖИ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84</w:t>
            </w:r>
          </w:p>
        </w:tc>
      </w:tr>
      <w:tr w:rsidR="00536072" w:rsidRPr="00303337" w:rsidTr="00E05A44">
        <w:trPr>
          <w:trHeight w:val="315"/>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84</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№5 Г.МАЙСКОГО"</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84</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85</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ГОСУДАРСТВЕННОЕ БЮДЖЕТНОЕ ПРОФЕССИОНАЛЬНОЕ ОБРАЗОВАТЕЛЬНОЕ УЧРЕЖДЕНИЕ "КАБАРДИНО-БАЛКАРСКИЙ АВТОМОБИЛЬНО-ДОРОЖНЫЙ КОЛЛЕДЖ"</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82</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86</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ГОСУДАРСТВЕННОЕ БЮДЖЕТНОЕ ПРОФЕССИОНАЛЬНОЕ ОБРАЗОВАТЕЛЬНОЕ УЧРЕЖДЕНИЕ "КАБАРДИНО-БАЛКАРСКИЙ АГРОПРОМЫШЛЕННЫЙ КОЛЛЕДЖ ИМ.Б.Г.ХАМДОХОВА"</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82</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87</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УЧРЕЖДЕНИЕ ДОПОЛНИТЕЛЬНОГО ОБРАЗОВАНИЯ "ДОМ ДЕТСКОГО ТВОРЧЕСТВА" ЛЕСКЕНСКОГО МУНИЦИПАЛЬНОГО РАЙОНА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82</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88</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СЕЛЬСКОГО ПОСЕЛЕНИЯ НИЖНИЙ КУРП" ТЕРСКОГО МУНИЦИПАЛЬНОГО РАЙОНА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80</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89</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№1" С.П. АРГУДАН ЛЕСКЕНСКОГО МУНИЦИПАЛЬНОГО РАЙОНА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79</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90</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color w:val="000000"/>
              </w:rPr>
            </w:pPr>
            <w:r w:rsidRPr="00303337">
              <w:rPr>
                <w:rFonts w:ascii="Times New Roman" w:hAnsi="Times New Roman"/>
                <w:color w:val="000000"/>
              </w:rPr>
              <w:t>МУНИЦИПАЛЬНОЕ КАЗЕННОЕ ОБЩЕОБРАЗОВАТЕЛЬНОЕ УЧРЕЖДЕНИЕ "СРЕДНЯЯ ОБЩЕОБРАЗОВАТЕЛЬНАЯ ШКОЛА ИМ. С.П. ВОСКАНОВА С. ПРОЛЕТАРСКОГО" ПРОХЛАДНЕНСКОГО МУНИЦИПАЛЬНОГО РАЙОНА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78,5</w:t>
            </w:r>
          </w:p>
        </w:tc>
      </w:tr>
      <w:tr w:rsidR="00536072" w:rsidRPr="00303337" w:rsidTr="00E05A44">
        <w:trPr>
          <w:trHeight w:val="315"/>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91</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 5" Г.П. НАРТКАЛА УРВАНСКОГО МУНИЦИПАЛЬНОГО РАЙОНА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78</w:t>
            </w:r>
          </w:p>
        </w:tc>
      </w:tr>
      <w:tr w:rsidR="00536072" w:rsidRPr="00303337" w:rsidTr="00E05A44">
        <w:trPr>
          <w:trHeight w:val="315"/>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92</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ГОСУДАРСТВЕННОЕ БЮДЖЕТНОЕ ПРОФЕССИОНАЛЬНОЕ ОБРАЗОВАТЕЛЬНОЕ УЧРЕЖДЕНИЕ "НАЛЬЧИКСКИЙ КОЛЛЕДЖ ЛЕГКОЙ ПРОМЫШЛЕННОСТИ"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76</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93</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ГОСУДАРСТВЕННОЕ БЮДЖЕТНОЕ ПРОФЕССИОНАЛЬНОЕ ОБРАЗОВАТЕЛЬНОЕ УЧРЕЖДЕНИЕ "КАБАРДИНО-БАЛКАРСКИЙ КОЛЛЕДЖ "СТРОИТЕЛЬ"</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74</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94</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КАЗЁННОЕ ДОШКОЛЬНОЕ ОБРАЗОВАТЕЛЬНОЕ УЧРЕЖДЕНИЕ "ДЕТСКИЙ САД №55" ГОРОДСКОГО ОКРУГА НАЛЬЧИК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74</w:t>
            </w:r>
          </w:p>
        </w:tc>
      </w:tr>
      <w:tr w:rsidR="00536072" w:rsidRPr="00303337" w:rsidTr="00E05A44">
        <w:trPr>
          <w:trHeight w:val="315"/>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95</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color w:val="000000"/>
              </w:rPr>
            </w:pPr>
            <w:r w:rsidRPr="00303337">
              <w:rPr>
                <w:rFonts w:ascii="Times New Roman" w:hAnsi="Times New Roman"/>
                <w:color w:val="000000"/>
              </w:rPr>
              <w:t>ЧАСТНОЕ ДОШКОЛЬНОЕ ОБРАЗОВАТЕЛЬНОЕ УЧРЕЖДЕНИЕ ЦЕНТР РАЗВИТИЯ ДЕТЕЙ "УМКА"</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74</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96</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ШКОЛА"СЕЛЬСКОГО ПОСЕЛЕНИЯ СВЕТЛОВОДСКОЕ ЗОЛЬСКОГО МУНИЦИПАЛЬНОГО РАЙОНА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74</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97</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ГОСУДАРСТВЕННОЕ БЮДЖЕТНОЕ УЧРЕЖДЕНИЕ ДОПОЛНИТЕЛЬНОГО ПРОФЕССИОНАЛЬНОГО ОБРАЗОВАНИЯ "ЦЕНТР НЕПРЕРЫВНОГО ПОВЫШЕНИЯ ПРОФЕССИОНАЛЬНОГО МАСТЕРСТВА ПЕДАГОГИЧЕСКИХ РАБОТНИКОВ" МИНИСТЕРСТВА ПРОСВЕЩЕНИЯ, НАУКИ И ПО ДЕЛАМ МОЛОДЕЖИ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74</w:t>
            </w:r>
          </w:p>
        </w:tc>
      </w:tr>
      <w:tr w:rsidR="00536072" w:rsidRPr="00303337" w:rsidTr="00E05A44">
        <w:trPr>
          <w:trHeight w:val="315"/>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98</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БЮДЖЕТНОЕ ОБЩЕОБРАЗОВАТЕЛЬНОЕ УЧРЕЖДЕНИЕ "СРЕДНЯЯ ОБЩЕОБРАЗОВАТЕЛЬНАЯ ШКОЛА № 4 ИМЕНИ А. Г. ГОЛОВКО"</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72,9</w:t>
            </w:r>
          </w:p>
        </w:tc>
      </w:tr>
      <w:tr w:rsidR="00536072" w:rsidRPr="00303337" w:rsidTr="00E05A44">
        <w:trPr>
          <w:trHeight w:val="315"/>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99</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№11"</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72,9</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100</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С. ЯНТАРНОГО" ПРОХЛАДНЕНСКОГО МУНИЦИПАЛЬНОГО РАЙОНА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72,5</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101</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ОБЩЕОБРАЗОВАТЕЛЬНОЕ УЧРЕЖДЕНИЕ "СРЕДНЯЯ ОБЩЕОБРАЗОВАТЕЛЬНАЯ ШКОЛА №6 ИМЕНИ ГЕРОЯ СОВЕТСКОГО СОЮЗА В.Г. КУЗНЕЦОВА" Г.П ТЫРНЫАУЗ ЭЛЬБРУССКОГО МУНИЦИПАЛЬНОГО РАЙОНА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70</w:t>
            </w:r>
          </w:p>
        </w:tc>
      </w:tr>
      <w:tr w:rsidR="00536072" w:rsidRPr="00303337" w:rsidTr="00E05A44">
        <w:trPr>
          <w:trHeight w:val="315"/>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102</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КАЗЁННОЕ ОБЩЕОБРАЗОВАТЕЛЬНОЕ УЧРЕЖДЕНИЕ "СРЕДНЯЯ ОБЩЕОБРАЗОВАТЕЛЬНАЯ ШКОЛА № 8 СТ. КОТЛЯРЕВСКОЙ"</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70</w:t>
            </w:r>
          </w:p>
        </w:tc>
      </w:tr>
      <w:tr w:rsidR="00536072" w:rsidRPr="00303337" w:rsidTr="00E05A44">
        <w:trPr>
          <w:trHeight w:val="315"/>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103</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БЮДЖЕТНОЕ УЧРЕЖДЕНИЕ ДОПОЛНИТЕЛЬНОГО ОБРАЗОВАНИЯ "РАЙОННЫЙ ЦЕНТР ДЕТСКОГО ТВОРЧЕСТВА" ПРОХЛАДНЕНСКОГО МУНИЦИПАЛЬНОГО РАЙОНА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70</w:t>
            </w:r>
          </w:p>
        </w:tc>
      </w:tr>
      <w:tr w:rsidR="00536072" w:rsidRPr="00303337" w:rsidTr="00E05A44">
        <w:trPr>
          <w:trHeight w:val="315"/>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104</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"ГИМНАЗИЯ № 1 Г. МАЙСКОГО"</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66</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105</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№2" С.П. КАХУН УРВАНСКОГО МУНИЦИПАЛЬНОГО РАЙОНА КБР</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66</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106</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С.П. ГЕРМЕНЧИК УРВАНСКОГО МУНИЦИПАЛЬНОГО РАЙОНА КБР</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66</w:t>
            </w:r>
          </w:p>
        </w:tc>
      </w:tr>
      <w:tr w:rsidR="00536072" w:rsidRPr="00303337" w:rsidTr="00E05A44">
        <w:trPr>
          <w:trHeight w:val="315"/>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107</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№3" С.П. ПСЫГАНСУ УРВАНСКОГО МУНИЦИПАЛЬНОГО РАЙОНА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66</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108</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С.П. ЧЕРНАЯ РЕЧКА УРВАНСКОГО МУНИЦИПАЛЬНОГО РАЙОНА КБР</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66</w:t>
            </w:r>
          </w:p>
        </w:tc>
      </w:tr>
      <w:tr w:rsidR="00536072" w:rsidRPr="00303337" w:rsidTr="00E05A44">
        <w:trPr>
          <w:trHeight w:val="315"/>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109</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"ПРОГИМНАЗИЯ № 13 Г. МАЙСКОГО"</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63,6</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110</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УЧРЕЖДЕНИЕ ДОПОЛНИТЕЛЬНОГО ОБРАЗОВАНИЯ "ЦЕНТР ДЕТСКОГО ТВОРЧЕСТВА" ГОРОДСКОГО ОКРУГА ПРОХЛАДНЫЙ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63,2</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111</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ГОСУДАРСТВЕННОЕ БЮДЖЕТНОЕ ОБЩЕОБРАЗОВАТЕЛЬНОЕ УЧРЕЖДЕНИЕ "СПЕЦИАЛЬНАЯ (КОРРЕКЦИОННАЯ) ШКОЛА-ИНТЕРНАТ №3" МИНИСТЕРСТВА ПРОСВЕЩЕНИЯ, НАУКИ И ПО ДЕЛАМ МОЛОДЕЖИ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62</w:t>
            </w:r>
          </w:p>
        </w:tc>
      </w:tr>
      <w:tr w:rsidR="00536072" w:rsidRPr="00303337" w:rsidTr="00E05A44">
        <w:trPr>
          <w:trHeight w:val="315"/>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112</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БЮДЖЕТНОЕ ОБЩЕОБРАЗОВАТЕЛЬНОЕ УЧРЕЖДЕНИЕ"СРЕДНЯЯ ОБЩЕОБРАЗОВАТЕЛЬНАЯ ШКОЛА №102 ИМЕНИ А.В.КРЕСТЬЯНИНОВА" ГОРОДСКОГО ОКРУГА ПРОХЛАДНЫЙ КБР</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61,2</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113</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ГОСУДАРСТВЕННОЕ БЮДЖЕТНОЕ ОБЩЕОБРАЗОВАТЕЛЬНОЕ УЧРЕЖДЕНИЕ "КАДЕТСКАЯ ШКОЛА-ИНТЕРНАТ №1" МИНИСТЕРСТВА ПРОСВЕЩЕНИЯ ,НАУКИ И ПО ДЕЛАМ МОЛОДЕЖИ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60</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114</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color w:val="000000"/>
              </w:rPr>
            </w:pPr>
            <w:r w:rsidRPr="00303337">
              <w:rPr>
                <w:rFonts w:ascii="Times New Roman" w:hAnsi="Times New Roman"/>
                <w:color w:val="000000"/>
              </w:rPr>
              <w:t>МУНИЦИПАЛЬНОЕ БЮДЖЕТНОЕ ОБЩЕОБРАЗОВАТЕЛЬНОЕ УЧРЕЖДЕНИЕ "СРЕДНЯЯ ОБЩЕОБРАЗОВАТЕЛЬНАЯ ШКОЛА №1"</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59,1</w:t>
            </w:r>
          </w:p>
        </w:tc>
      </w:tr>
      <w:tr w:rsidR="00536072" w:rsidRPr="00303337" w:rsidTr="00E05A44">
        <w:trPr>
          <w:trHeight w:val="315"/>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115</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ГОСУДАРСТВЕННОЕ БЮДЖЕТНОЕ ОБЩЕОБРАЗОВАТЕЛЬНОЕ УЧРЕЖДЕНИЕ "КАДЕТСКАЯ ШКОЛА-ИНТЕРНАТ № 3" МИНИСТЕРСТВА ПРОСВЕЩЕНИЯ, НАУКИ И ПО ДЕЛАМ МОЛОДЕЖИ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54</w:t>
            </w:r>
          </w:p>
        </w:tc>
      </w:tr>
      <w:tr w:rsidR="00536072" w:rsidRPr="00303337" w:rsidTr="00E05A44">
        <w:trPr>
          <w:trHeight w:val="315"/>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116</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ГОСУДАРСТВЕННОЕ БЮДЖЕТНОЕ ОБЩЕОБРАЗОВАТЕЛЬНОЕ УЧРЕЖДЕНИЕ "КАДЕТСКАЯ ШКОЛА-ИНТЕРНАТ №2 ИМЕНИ Х.С.ДЕПУЕВА" МИНИСТЕРСТВА ПРОСВЕЩЕНИЯ, НАУКИ И ПО ДЕЛАМ МОЛОДЕЖИ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54</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117</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"СРЕДНЯЯ ОБЩЕОБРАЗОВАТЕЛЬНАЯ ШКОЛА №4 ИМЕНИ М.А. СИЖАЖЕВА Г.БАКСАНА"</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54</w:t>
            </w:r>
          </w:p>
        </w:tc>
      </w:tr>
      <w:tr w:rsidR="00536072" w:rsidRPr="00303337" w:rsidTr="00E05A44">
        <w:trPr>
          <w:trHeight w:val="315"/>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118</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КАЗЕННОЕ ОБЩЕОБРАЗОВАТЕЛЬНОЕ УЧРЕЖДЕНИЕ "ПРОГИМНАЗИЯ №4 Г. БАКСАНА"</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54</w:t>
            </w:r>
          </w:p>
        </w:tc>
      </w:tr>
      <w:tr w:rsidR="00536072" w:rsidRPr="00303337"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119</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bCs/>
                <w:color w:val="000000"/>
              </w:rPr>
            </w:pPr>
            <w:r w:rsidRPr="00303337">
              <w:rPr>
                <w:rFonts w:ascii="Times New Roman" w:hAnsi="Times New Roman"/>
                <w:bCs/>
                <w:color w:val="000000"/>
              </w:rPr>
              <w:t>МУНИЦИПАЛЬНОЕ ОБЩЕОБРАЗОВАТЕЛЬНОЕ УЧРЕЖДЕНИЕ "СРЕДНЯЯ ОБЩЕОБРАЗОВАТЕЛЬНАЯ ШКОЛА" С.БЕДЫК ЭЛЬБРУССКОГО МУНИЦИПАЛЬНОГО РАЙОНА КАБАРДИНО-БАЛКАРСКОЙ РЕСПУБЛИКИ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53,4</w:t>
            </w:r>
          </w:p>
        </w:tc>
      </w:tr>
      <w:tr w:rsidR="00536072" w:rsidRPr="00303337" w:rsidTr="00E05A44">
        <w:trPr>
          <w:trHeight w:val="315"/>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120</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color w:val="000000"/>
              </w:rPr>
            </w:pPr>
            <w:r w:rsidRPr="00303337">
              <w:rPr>
                <w:rFonts w:ascii="Times New Roman" w:hAnsi="Times New Roman"/>
                <w:color w:val="000000"/>
              </w:rPr>
              <w:t>ОБЩЕСТВО С ОГРАНИЧЕННОЙ ОТВЕТСТВЕННОСТЬЮ ДЕТСКИЙ ДОШКОЛЬНЫЙ ЦЕНТР "СЕМИЦВЕТИК"</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52</w:t>
            </w:r>
          </w:p>
        </w:tc>
      </w:tr>
      <w:tr w:rsidR="00536072" w:rsidRPr="00303337" w:rsidTr="00E05A44">
        <w:trPr>
          <w:trHeight w:val="326"/>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121</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color w:val="000000"/>
              </w:rPr>
            </w:pPr>
            <w:r w:rsidRPr="00303337">
              <w:rPr>
                <w:rFonts w:ascii="Times New Roman" w:hAnsi="Times New Roman"/>
                <w:color w:val="000000"/>
              </w:rPr>
              <w:t>ЧАСТНОЕ ДОШКОЛЬНОЕ ОБРАЗОВАТЕЛЬНОЕ УЧРЕЖДЕНИЕ ДЕТСКИЙ САД "МИЯМИ"</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35,3</w:t>
            </w:r>
          </w:p>
        </w:tc>
      </w:tr>
      <w:tr w:rsidR="00536072" w:rsidRPr="00303337" w:rsidTr="00E05A44">
        <w:trPr>
          <w:trHeight w:val="315"/>
        </w:trPr>
        <w:tc>
          <w:tcPr>
            <w:tcW w:w="551" w:type="dxa"/>
            <w:tcBorders>
              <w:top w:val="nil"/>
              <w:left w:val="single" w:sz="4" w:space="0" w:color="auto"/>
              <w:bottom w:val="single" w:sz="4" w:space="0" w:color="auto"/>
              <w:right w:val="single" w:sz="4" w:space="0" w:color="auto"/>
            </w:tcBorders>
            <w:shd w:val="clear" w:color="000000" w:fill="E2EFDA"/>
            <w:noWrap/>
            <w:vAlign w:val="bottom"/>
          </w:tcPr>
          <w:p w:rsidR="00536072" w:rsidRPr="00303337" w:rsidRDefault="00536072" w:rsidP="00E05A44">
            <w:pPr>
              <w:spacing w:after="0" w:line="240" w:lineRule="auto"/>
              <w:jc w:val="right"/>
              <w:rPr>
                <w:rFonts w:ascii="Times New Roman" w:hAnsi="Times New Roman"/>
                <w:color w:val="000000"/>
              </w:rPr>
            </w:pPr>
            <w:r w:rsidRPr="00303337">
              <w:rPr>
                <w:rFonts w:ascii="Times New Roman" w:hAnsi="Times New Roman"/>
                <w:color w:val="000000"/>
              </w:rPr>
              <w:t>122</w:t>
            </w:r>
          </w:p>
        </w:tc>
        <w:tc>
          <w:tcPr>
            <w:tcW w:w="13466" w:type="dxa"/>
            <w:tcBorders>
              <w:top w:val="nil"/>
              <w:left w:val="nil"/>
              <w:bottom w:val="single" w:sz="4" w:space="0" w:color="auto"/>
              <w:right w:val="single" w:sz="4" w:space="0" w:color="auto"/>
            </w:tcBorders>
            <w:shd w:val="clear" w:color="auto" w:fill="auto"/>
            <w:noWrap/>
            <w:vAlign w:val="bottom"/>
            <w:hideMark/>
          </w:tcPr>
          <w:p w:rsidR="00536072" w:rsidRPr="00303337" w:rsidRDefault="00536072" w:rsidP="00E05A44">
            <w:pPr>
              <w:spacing w:after="0" w:line="240" w:lineRule="auto"/>
              <w:rPr>
                <w:rFonts w:ascii="Times New Roman" w:hAnsi="Times New Roman"/>
                <w:color w:val="000000"/>
              </w:rPr>
            </w:pPr>
            <w:r w:rsidRPr="00303337">
              <w:rPr>
                <w:rFonts w:ascii="Times New Roman" w:hAnsi="Times New Roman"/>
                <w:color w:val="000000"/>
              </w:rPr>
              <w:t>ОБЩЕСТВО С ОГРАНИЧЕННОЙ ОТВЕТСТВЕННОСТЬЮ ДЕТСКИЙ ДОШКОЛЬНЫЙ ЦЕНТР "СОЛНЫШКО"</w:t>
            </w:r>
          </w:p>
        </w:tc>
        <w:tc>
          <w:tcPr>
            <w:tcW w:w="1418" w:type="dxa"/>
            <w:tcBorders>
              <w:top w:val="nil"/>
              <w:left w:val="nil"/>
              <w:bottom w:val="single" w:sz="4" w:space="0" w:color="auto"/>
              <w:right w:val="single" w:sz="4" w:space="0" w:color="auto"/>
            </w:tcBorders>
            <w:shd w:val="clear" w:color="000000" w:fill="B4C6E7"/>
            <w:vAlign w:val="center"/>
            <w:hideMark/>
          </w:tcPr>
          <w:p w:rsidR="00536072" w:rsidRPr="00303337" w:rsidRDefault="00536072" w:rsidP="00E05A44">
            <w:pPr>
              <w:spacing w:after="0" w:line="240" w:lineRule="auto"/>
              <w:jc w:val="center"/>
              <w:rPr>
                <w:rFonts w:ascii="Times New Roman" w:hAnsi="Times New Roman"/>
                <w:color w:val="000000"/>
              </w:rPr>
            </w:pPr>
            <w:r w:rsidRPr="00303337">
              <w:rPr>
                <w:rFonts w:ascii="Times New Roman" w:hAnsi="Times New Roman"/>
                <w:color w:val="000000"/>
              </w:rPr>
              <w:t>31,1</w:t>
            </w:r>
          </w:p>
        </w:tc>
      </w:tr>
    </w:tbl>
    <w:p w:rsidR="00536072" w:rsidRPr="009627A2" w:rsidRDefault="00536072" w:rsidP="00536072">
      <w:pPr>
        <w:pStyle w:val="a8"/>
        <w:spacing w:after="0"/>
        <w:ind w:left="0"/>
        <w:jc w:val="center"/>
        <w:rPr>
          <w:rFonts w:ascii="Times New Roman" w:eastAsia="Times New Roman" w:hAnsi="Times New Roman"/>
          <w:b/>
          <w:iCs/>
          <w:lang w:eastAsia="ru-RU"/>
        </w:rPr>
      </w:pP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r w:rsidRPr="009627A2">
        <w:rPr>
          <w:rFonts w:ascii="Times New Roman" w:eastAsia="Times New Roman" w:hAnsi="Times New Roman"/>
          <w:iCs/>
          <w:sz w:val="28"/>
          <w:szCs w:val="28"/>
          <w:lang w:eastAsia="ru-RU"/>
        </w:rPr>
        <w:t>Итого по критерию 3 «Доступность услуг для инвалидов».</w:t>
      </w:r>
    </w:p>
    <w:p w:rsidR="00536072" w:rsidRPr="009627A2" w:rsidRDefault="00536072" w:rsidP="00536072">
      <w:pPr>
        <w:pStyle w:val="a8"/>
        <w:spacing w:after="0"/>
        <w:ind w:left="0"/>
        <w:jc w:val="both"/>
        <w:rPr>
          <w:rFonts w:ascii="Times New Roman" w:eastAsia="Times New Roman" w:hAnsi="Times New Roman"/>
          <w:b/>
          <w:iCs/>
          <w:lang w:eastAsia="ru-RU"/>
        </w:rPr>
      </w:pPr>
      <w:r w:rsidRPr="009627A2">
        <w:rPr>
          <w:rFonts w:ascii="Times New Roman" w:eastAsia="Times New Roman" w:hAnsi="Times New Roman"/>
          <w:iCs/>
          <w:sz w:val="28"/>
          <w:szCs w:val="28"/>
          <w:lang w:eastAsia="ru-RU"/>
        </w:rPr>
        <w:t xml:space="preserve">В целом, средняя по интегральным значениям по критерию 3 «Доступность услуг для инвалидов» среди заявленных организаций составляет </w:t>
      </w:r>
      <w:r>
        <w:rPr>
          <w:rFonts w:ascii="Times New Roman" w:eastAsia="Times New Roman" w:hAnsi="Times New Roman"/>
          <w:iCs/>
          <w:sz w:val="28"/>
          <w:szCs w:val="28"/>
          <w:lang w:eastAsia="ru-RU"/>
        </w:rPr>
        <w:t>87,2</w:t>
      </w:r>
      <w:r w:rsidRPr="009627A2">
        <w:rPr>
          <w:rFonts w:ascii="Times New Roman" w:eastAsia="Times New Roman" w:hAnsi="Times New Roman"/>
          <w:iCs/>
          <w:sz w:val="28"/>
          <w:szCs w:val="28"/>
          <w:lang w:eastAsia="ru-RU"/>
        </w:rPr>
        <w:t xml:space="preserve"> баллов,  при этом </w:t>
      </w:r>
      <w:r>
        <w:rPr>
          <w:rFonts w:ascii="Times New Roman" w:eastAsia="Times New Roman" w:hAnsi="Times New Roman"/>
          <w:iCs/>
          <w:sz w:val="28"/>
          <w:szCs w:val="28"/>
          <w:lang w:eastAsia="ru-RU"/>
        </w:rPr>
        <w:t>42</w:t>
      </w:r>
      <w:r w:rsidRPr="009627A2">
        <w:rPr>
          <w:rFonts w:ascii="Times New Roman" w:eastAsia="Times New Roman" w:hAnsi="Times New Roman"/>
          <w:iCs/>
          <w:sz w:val="28"/>
          <w:szCs w:val="28"/>
          <w:lang w:eastAsia="ru-RU"/>
        </w:rPr>
        <w:t xml:space="preserve"> % организаций показали 100-бальный результат, а </w:t>
      </w:r>
      <w:r>
        <w:rPr>
          <w:rFonts w:ascii="Times New Roman" w:eastAsia="Times New Roman" w:hAnsi="Times New Roman"/>
          <w:iCs/>
          <w:sz w:val="28"/>
          <w:szCs w:val="28"/>
          <w:lang w:eastAsia="ru-RU"/>
        </w:rPr>
        <w:t>84</w:t>
      </w:r>
      <w:r w:rsidRPr="009627A2">
        <w:rPr>
          <w:rFonts w:ascii="Times New Roman" w:eastAsia="Times New Roman" w:hAnsi="Times New Roman"/>
          <w:iCs/>
          <w:sz w:val="28"/>
          <w:szCs w:val="28"/>
          <w:lang w:eastAsia="ru-RU"/>
        </w:rPr>
        <w:t xml:space="preserve"> % - достаточно высокие интегральные значения (≥70 баллов), что говорит о колоссальной работе, проведенной организациями в области повышения доступности социальных услуг для маломобильных групп граждан и лиц с ограниченными возможностями здоровья.</w:t>
      </w:r>
    </w:p>
    <w:p w:rsidR="00536072" w:rsidRPr="009627A2" w:rsidRDefault="00536072" w:rsidP="00536072">
      <w:pPr>
        <w:pStyle w:val="a8"/>
        <w:spacing w:after="0"/>
        <w:ind w:left="0"/>
        <w:jc w:val="center"/>
        <w:rPr>
          <w:rFonts w:ascii="Times New Roman" w:eastAsia="Times New Roman" w:hAnsi="Times New Roman"/>
          <w:b/>
          <w:iCs/>
          <w:lang w:eastAsia="ru-RU"/>
        </w:rPr>
      </w:pP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sectPr w:rsidR="00536072" w:rsidRPr="009627A2" w:rsidSect="00C75912">
          <w:pgSz w:w="16838" w:h="11906" w:orient="landscape"/>
          <w:pgMar w:top="1134" w:right="850" w:bottom="1134" w:left="1134" w:header="708" w:footer="708" w:gutter="0"/>
          <w:cols w:space="708"/>
          <w:docGrid w:linePitch="360"/>
        </w:sectPr>
      </w:pPr>
    </w:p>
    <w:p w:rsidR="00536072" w:rsidRPr="009627A2" w:rsidRDefault="00536072" w:rsidP="00536072">
      <w:pPr>
        <w:pStyle w:val="a8"/>
        <w:spacing w:after="0" w:line="360" w:lineRule="auto"/>
        <w:ind w:left="0" w:firstLine="709"/>
        <w:jc w:val="both"/>
        <w:outlineLvl w:val="0"/>
        <w:rPr>
          <w:rFonts w:ascii="Times New Roman" w:eastAsia="Times New Roman" w:hAnsi="Times New Roman"/>
          <w:b/>
          <w:iCs/>
          <w:sz w:val="28"/>
          <w:szCs w:val="28"/>
          <w:lang w:eastAsia="ru-RU"/>
        </w:rPr>
      </w:pPr>
      <w:bookmarkStart w:id="17" w:name="_Toc28620377"/>
      <w:bookmarkStart w:id="18" w:name="_Toc93469008"/>
      <w:r w:rsidRPr="009627A2">
        <w:rPr>
          <w:rFonts w:ascii="Times New Roman" w:eastAsia="Times New Roman" w:hAnsi="Times New Roman"/>
          <w:b/>
          <w:iCs/>
          <w:sz w:val="28"/>
          <w:szCs w:val="28"/>
          <w:lang w:eastAsia="ru-RU"/>
        </w:rPr>
        <w:t>4. Показатели и параметры, характеризующие доброжелательность, вежливость работников организаций образования</w:t>
      </w:r>
      <w:bookmarkEnd w:id="17"/>
      <w:bookmarkEnd w:id="18"/>
    </w:p>
    <w:p w:rsidR="00536072" w:rsidRPr="009627A2" w:rsidRDefault="00536072" w:rsidP="00536072">
      <w:pPr>
        <w:pStyle w:val="a8"/>
        <w:spacing w:after="0" w:line="360" w:lineRule="auto"/>
        <w:ind w:left="0" w:firstLine="709"/>
        <w:jc w:val="both"/>
        <w:rPr>
          <w:rFonts w:ascii="Times New Roman" w:eastAsia="Times New Roman" w:hAnsi="Times New Roman"/>
          <w:i/>
          <w:iCs/>
          <w:sz w:val="28"/>
          <w:szCs w:val="28"/>
          <w:lang w:eastAsia="ru-RU"/>
        </w:rPr>
      </w:pP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r w:rsidRPr="009627A2">
        <w:rPr>
          <w:rFonts w:ascii="Times New Roman" w:eastAsia="Times New Roman" w:hAnsi="Times New Roman"/>
          <w:iCs/>
          <w:sz w:val="28"/>
          <w:szCs w:val="28"/>
          <w:lang w:eastAsia="ru-RU"/>
        </w:rPr>
        <w:t xml:space="preserve"> При оценки  критерия доброжелательности, вежливости работников организаций  образования проводился расчет значений следующих показателей:</w:t>
      </w:r>
    </w:p>
    <w:p w:rsidR="00536072" w:rsidRPr="009627A2" w:rsidRDefault="00536072" w:rsidP="00536072">
      <w:pPr>
        <w:pStyle w:val="a8"/>
        <w:spacing w:after="0" w:line="360" w:lineRule="auto"/>
        <w:ind w:left="0"/>
        <w:jc w:val="both"/>
        <w:rPr>
          <w:rFonts w:ascii="Times New Roman" w:eastAsia="Times New Roman" w:hAnsi="Times New Roman"/>
          <w:iCs/>
          <w:sz w:val="28"/>
          <w:szCs w:val="28"/>
          <w:lang w:eastAsia="ru-RU"/>
        </w:rPr>
      </w:pPr>
      <w:r w:rsidRPr="009627A2">
        <w:rPr>
          <w:rFonts w:ascii="Times New Roman" w:eastAsia="Times New Roman" w:hAnsi="Times New Roman"/>
          <w:iCs/>
          <w:sz w:val="28"/>
          <w:szCs w:val="28"/>
          <w:lang w:eastAsia="ru-RU"/>
        </w:rPr>
        <w:t>4.1. Доля получателей услуг, удовлетворенных доброжелательностью, вежливостью работников организации образования, обеспечивающих первичный контакт и информирование получателя услуги при непосредственном обращении в организацию образования;</w:t>
      </w:r>
    </w:p>
    <w:p w:rsidR="00536072" w:rsidRPr="009627A2" w:rsidRDefault="00536072" w:rsidP="00536072">
      <w:pPr>
        <w:pStyle w:val="a8"/>
        <w:spacing w:after="0" w:line="360" w:lineRule="auto"/>
        <w:ind w:left="0"/>
        <w:jc w:val="both"/>
        <w:rPr>
          <w:rFonts w:ascii="Times New Roman" w:eastAsia="Times New Roman" w:hAnsi="Times New Roman"/>
          <w:iCs/>
          <w:sz w:val="28"/>
          <w:szCs w:val="28"/>
          <w:lang w:eastAsia="ru-RU"/>
        </w:rPr>
      </w:pPr>
      <w:r w:rsidRPr="009627A2">
        <w:rPr>
          <w:rFonts w:ascii="Times New Roman" w:eastAsia="Times New Roman" w:hAnsi="Times New Roman"/>
          <w:iCs/>
          <w:sz w:val="28"/>
          <w:szCs w:val="28"/>
          <w:lang w:eastAsia="ru-RU"/>
        </w:rPr>
        <w:t>4.2. Доля получателей услуг, удовлетворенных доброжелательностью, вежливостью работников организации образования, обеспечивающих непосредственное оказание услуги при обращении в организацию;</w:t>
      </w:r>
    </w:p>
    <w:p w:rsidR="00536072" w:rsidRPr="009627A2" w:rsidRDefault="00536072" w:rsidP="00536072">
      <w:pPr>
        <w:pStyle w:val="a8"/>
        <w:spacing w:after="0" w:line="360" w:lineRule="auto"/>
        <w:ind w:left="0"/>
        <w:jc w:val="both"/>
        <w:rPr>
          <w:rFonts w:ascii="Times New Roman" w:eastAsia="Times New Roman" w:hAnsi="Times New Roman"/>
          <w:iCs/>
          <w:sz w:val="28"/>
          <w:szCs w:val="28"/>
          <w:lang w:eastAsia="ru-RU"/>
        </w:rPr>
      </w:pPr>
      <w:r w:rsidRPr="009627A2">
        <w:rPr>
          <w:rFonts w:ascii="Times New Roman" w:eastAsia="Times New Roman" w:hAnsi="Times New Roman"/>
          <w:iCs/>
          <w:sz w:val="28"/>
          <w:szCs w:val="28"/>
          <w:lang w:eastAsia="ru-RU"/>
        </w:rPr>
        <w:t>4.3. Доля получателей услуг, удовлетворенных доброжелательностью, вежливостью работников организации образования при использовании дистанционных форм взаимодействия.</w:t>
      </w:r>
    </w:p>
    <w:p w:rsidR="00536072" w:rsidRPr="009627A2" w:rsidRDefault="00536072" w:rsidP="00536072">
      <w:pPr>
        <w:pStyle w:val="a8"/>
        <w:spacing w:after="0" w:line="360" w:lineRule="auto"/>
        <w:ind w:left="0"/>
        <w:jc w:val="both"/>
        <w:rPr>
          <w:rFonts w:ascii="Times New Roman" w:eastAsia="Times New Roman" w:hAnsi="Times New Roman"/>
          <w:iCs/>
          <w:sz w:val="28"/>
          <w:szCs w:val="28"/>
          <w:lang w:eastAsia="ru-RU"/>
        </w:rPr>
        <w:sectPr w:rsidR="00536072" w:rsidRPr="009627A2" w:rsidSect="00DC096C">
          <w:pgSz w:w="11906" w:h="16838"/>
          <w:pgMar w:top="1134" w:right="850" w:bottom="1134" w:left="1701" w:header="708" w:footer="708" w:gutter="0"/>
          <w:cols w:space="708"/>
          <w:docGrid w:linePitch="360"/>
        </w:sectPr>
      </w:pPr>
    </w:p>
    <w:p w:rsidR="00536072" w:rsidRPr="009627A2" w:rsidRDefault="00536072" w:rsidP="00536072">
      <w:pPr>
        <w:pStyle w:val="a8"/>
        <w:spacing w:after="0" w:line="360" w:lineRule="auto"/>
        <w:ind w:left="0"/>
        <w:jc w:val="right"/>
        <w:rPr>
          <w:rFonts w:ascii="Times New Roman" w:eastAsia="Times New Roman" w:hAnsi="Times New Roman"/>
          <w:iCs/>
          <w:lang w:eastAsia="ru-RU"/>
        </w:rPr>
      </w:pPr>
      <w:r>
        <w:rPr>
          <w:rFonts w:ascii="Times New Roman" w:eastAsia="Times New Roman" w:hAnsi="Times New Roman"/>
          <w:iCs/>
          <w:lang w:eastAsia="ru-RU"/>
        </w:rPr>
        <w:t>Таблица 21</w:t>
      </w:r>
    </w:p>
    <w:p w:rsidR="00536072" w:rsidRDefault="00536072" w:rsidP="00536072">
      <w:pPr>
        <w:pStyle w:val="a8"/>
        <w:spacing w:after="0" w:line="240" w:lineRule="auto"/>
        <w:ind w:left="0"/>
        <w:jc w:val="center"/>
        <w:rPr>
          <w:rFonts w:ascii="Times New Roman" w:eastAsia="Times New Roman" w:hAnsi="Times New Roman"/>
          <w:b/>
          <w:iCs/>
          <w:lang w:eastAsia="ru-RU"/>
        </w:rPr>
      </w:pPr>
      <w:r w:rsidRPr="009627A2">
        <w:rPr>
          <w:rFonts w:ascii="Times New Roman" w:eastAsia="Times New Roman" w:hAnsi="Times New Roman"/>
          <w:b/>
          <w:iCs/>
          <w:lang w:eastAsia="ru-RU"/>
        </w:rPr>
        <w:t xml:space="preserve">Показатель  4.1.  </w:t>
      </w:r>
    </w:p>
    <w:p w:rsidR="00536072" w:rsidRPr="009627A2" w:rsidRDefault="00536072" w:rsidP="00536072">
      <w:pPr>
        <w:pStyle w:val="a8"/>
        <w:spacing w:after="0" w:line="240" w:lineRule="auto"/>
        <w:ind w:left="0"/>
        <w:jc w:val="center"/>
        <w:rPr>
          <w:rFonts w:ascii="Times New Roman" w:eastAsia="Times New Roman" w:hAnsi="Times New Roman"/>
          <w:b/>
          <w:iCs/>
          <w:lang w:eastAsia="ru-RU"/>
        </w:rPr>
      </w:pPr>
      <w:r w:rsidRPr="009627A2">
        <w:rPr>
          <w:rFonts w:ascii="Times New Roman" w:eastAsia="Times New Roman" w:hAnsi="Times New Roman"/>
          <w:b/>
          <w:iCs/>
          <w:lang w:eastAsia="ru-RU"/>
        </w:rPr>
        <w:t xml:space="preserve">Доля получателей услуг, удовлетворенных доброжелательностью, вежливостью работников организации образования, обеспечивающих первичный контакт и информирование получателя услуги при непосредственном обращении в организацию образования </w:t>
      </w:r>
    </w:p>
    <w:p w:rsidR="00536072" w:rsidRPr="009627A2" w:rsidRDefault="00536072" w:rsidP="00536072">
      <w:pPr>
        <w:pStyle w:val="a8"/>
        <w:spacing w:after="0" w:line="240" w:lineRule="auto"/>
        <w:ind w:left="0"/>
        <w:jc w:val="center"/>
        <w:rPr>
          <w:rFonts w:ascii="Times New Roman" w:eastAsia="Times New Roman" w:hAnsi="Times New Roman"/>
          <w:b/>
          <w:iCs/>
          <w:lang w:eastAsia="ru-RU"/>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4"/>
        <w:gridCol w:w="10610"/>
        <w:gridCol w:w="1392"/>
        <w:gridCol w:w="1159"/>
        <w:gridCol w:w="992"/>
      </w:tblGrid>
      <w:tr w:rsidR="00536072" w:rsidRPr="00D61FFC" w:rsidTr="00E05A44">
        <w:trPr>
          <w:trHeight w:val="323"/>
        </w:trPr>
        <w:tc>
          <w:tcPr>
            <w:tcW w:w="604" w:type="dxa"/>
            <w:vMerge w:val="restart"/>
            <w:shd w:val="clear" w:color="auto" w:fill="auto"/>
            <w:vAlign w:val="bottom"/>
            <w:hideMark/>
          </w:tcPr>
          <w:p w:rsidR="00536072" w:rsidRPr="00D61FFC" w:rsidRDefault="00536072" w:rsidP="00E05A44">
            <w:pPr>
              <w:spacing w:after="0" w:line="240" w:lineRule="auto"/>
              <w:jc w:val="right"/>
              <w:rPr>
                <w:rFonts w:ascii="Times New Roman" w:eastAsia="Times New Roman" w:hAnsi="Times New Roman"/>
                <w:lang w:eastAsia="ru-RU"/>
              </w:rPr>
            </w:pPr>
          </w:p>
        </w:tc>
        <w:tc>
          <w:tcPr>
            <w:tcW w:w="10610" w:type="dxa"/>
            <w:vMerge w:val="restart"/>
            <w:shd w:val="clear" w:color="auto" w:fill="auto"/>
            <w:vAlign w:val="center"/>
            <w:hideMark/>
          </w:tcPr>
          <w:p w:rsidR="00536072" w:rsidRPr="00D61FFC" w:rsidRDefault="00536072" w:rsidP="00E05A44">
            <w:pPr>
              <w:spacing w:after="0" w:line="240" w:lineRule="auto"/>
              <w:jc w:val="center"/>
              <w:rPr>
                <w:rFonts w:ascii="Times New Roman" w:eastAsia="Times New Roman" w:hAnsi="Times New Roman"/>
                <w:lang w:eastAsia="ru-RU"/>
              </w:rPr>
            </w:pPr>
            <w:r w:rsidRPr="00D61FFC">
              <w:rPr>
                <w:rFonts w:ascii="Times New Roman" w:eastAsia="Times New Roman" w:hAnsi="Times New Roman"/>
                <w:lang w:eastAsia="ru-RU"/>
              </w:rPr>
              <w:t>Образовательная организация</w:t>
            </w:r>
          </w:p>
        </w:tc>
        <w:tc>
          <w:tcPr>
            <w:tcW w:w="2551" w:type="dxa"/>
            <w:gridSpan w:val="2"/>
            <w:shd w:val="clear" w:color="auto" w:fill="auto"/>
            <w:vAlign w:val="center"/>
            <w:hideMark/>
          </w:tcPr>
          <w:p w:rsidR="00536072" w:rsidRPr="00D61FFC" w:rsidRDefault="00536072" w:rsidP="00E05A44">
            <w:pPr>
              <w:jc w:val="center"/>
              <w:rPr>
                <w:rFonts w:ascii="Times New Roman" w:eastAsia="Times New Roman" w:hAnsi="Times New Roman"/>
                <w:lang w:eastAsia="ru-RU"/>
              </w:rPr>
            </w:pPr>
            <w:r w:rsidRPr="00D61FFC">
              <w:rPr>
                <w:rFonts w:ascii="Times New Roman" w:hAnsi="Times New Roman"/>
              </w:rPr>
              <w:t>Число получателей услуг-инвалидов, удовлетворенных доступностью услуг для инвалидов, по отношению к  числу опрошенных  получателей услуг- инвалидов, ответивших на соответствующий вопрос анкеты</w:t>
            </w:r>
          </w:p>
        </w:tc>
        <w:tc>
          <w:tcPr>
            <w:tcW w:w="992" w:type="dxa"/>
            <w:vMerge w:val="restart"/>
            <w:shd w:val="clear" w:color="auto" w:fill="auto"/>
            <w:vAlign w:val="center"/>
          </w:tcPr>
          <w:p w:rsidR="00536072" w:rsidRPr="00D61FFC" w:rsidRDefault="00536072" w:rsidP="00E05A44">
            <w:pPr>
              <w:spacing w:after="0" w:line="240" w:lineRule="auto"/>
              <w:jc w:val="center"/>
              <w:rPr>
                <w:rFonts w:ascii="Times New Roman" w:eastAsia="Times New Roman" w:hAnsi="Times New Roman"/>
                <w:lang w:eastAsia="ru-RU"/>
              </w:rPr>
            </w:pPr>
            <w:r w:rsidRPr="00D61FFC">
              <w:rPr>
                <w:rFonts w:ascii="Times New Roman" w:eastAsia="Times New Roman" w:hAnsi="Times New Roman"/>
                <w:lang w:eastAsia="ru-RU"/>
              </w:rPr>
              <w:t>баллы</w:t>
            </w:r>
          </w:p>
        </w:tc>
      </w:tr>
      <w:tr w:rsidR="00536072" w:rsidRPr="00D61FFC" w:rsidTr="00E05A44">
        <w:trPr>
          <w:trHeight w:val="298"/>
        </w:trPr>
        <w:tc>
          <w:tcPr>
            <w:tcW w:w="604" w:type="dxa"/>
            <w:vMerge/>
            <w:shd w:val="clear" w:color="auto" w:fill="auto"/>
            <w:vAlign w:val="bottom"/>
          </w:tcPr>
          <w:p w:rsidR="00536072" w:rsidRPr="00D61FFC" w:rsidRDefault="00536072" w:rsidP="00E05A44">
            <w:pPr>
              <w:spacing w:after="0" w:line="240" w:lineRule="auto"/>
              <w:jc w:val="right"/>
              <w:rPr>
                <w:rFonts w:ascii="Times New Roman" w:eastAsia="Times New Roman" w:hAnsi="Times New Roman"/>
                <w:lang w:eastAsia="ru-RU"/>
              </w:rPr>
            </w:pPr>
          </w:p>
        </w:tc>
        <w:tc>
          <w:tcPr>
            <w:tcW w:w="10610" w:type="dxa"/>
            <w:vMerge/>
            <w:shd w:val="clear" w:color="auto" w:fill="auto"/>
            <w:vAlign w:val="center"/>
          </w:tcPr>
          <w:p w:rsidR="00536072" w:rsidRPr="00D61FFC" w:rsidRDefault="00536072" w:rsidP="00E05A44">
            <w:pPr>
              <w:spacing w:after="0" w:line="240" w:lineRule="auto"/>
              <w:jc w:val="center"/>
              <w:rPr>
                <w:rFonts w:ascii="Times New Roman" w:eastAsia="Times New Roman" w:hAnsi="Times New Roman"/>
                <w:lang w:eastAsia="ru-RU"/>
              </w:rPr>
            </w:pPr>
          </w:p>
        </w:tc>
        <w:tc>
          <w:tcPr>
            <w:tcW w:w="1392" w:type="dxa"/>
            <w:shd w:val="clear" w:color="auto" w:fill="auto"/>
            <w:vAlign w:val="center"/>
          </w:tcPr>
          <w:p w:rsidR="00536072" w:rsidRPr="00D61FFC" w:rsidRDefault="00536072" w:rsidP="00E05A44">
            <w:pPr>
              <w:spacing w:after="0" w:line="240" w:lineRule="auto"/>
              <w:jc w:val="center"/>
              <w:rPr>
                <w:rFonts w:ascii="Times New Roman" w:eastAsia="Times New Roman" w:hAnsi="Times New Roman"/>
                <w:lang w:eastAsia="ru-RU"/>
              </w:rPr>
            </w:pPr>
            <w:r w:rsidRPr="00D61FFC">
              <w:rPr>
                <w:rFonts w:ascii="Times New Roman" w:eastAsia="Times New Roman" w:hAnsi="Times New Roman"/>
                <w:lang w:eastAsia="ru-RU"/>
              </w:rPr>
              <w:t>Лояльно настроены</w:t>
            </w:r>
          </w:p>
        </w:tc>
        <w:tc>
          <w:tcPr>
            <w:tcW w:w="1159" w:type="dxa"/>
            <w:shd w:val="clear" w:color="auto" w:fill="auto"/>
            <w:vAlign w:val="center"/>
          </w:tcPr>
          <w:p w:rsidR="00536072" w:rsidRPr="00D61FFC" w:rsidRDefault="00536072" w:rsidP="00E05A44">
            <w:pPr>
              <w:spacing w:after="0" w:line="240" w:lineRule="auto"/>
              <w:jc w:val="center"/>
              <w:rPr>
                <w:rFonts w:ascii="Times New Roman" w:eastAsia="Times New Roman" w:hAnsi="Times New Roman"/>
                <w:lang w:eastAsia="ru-RU"/>
              </w:rPr>
            </w:pPr>
            <w:r w:rsidRPr="00D61FFC">
              <w:rPr>
                <w:rFonts w:ascii="Times New Roman" w:eastAsia="Times New Roman" w:hAnsi="Times New Roman"/>
                <w:lang w:eastAsia="ru-RU"/>
              </w:rPr>
              <w:t>Всего опрошено</w:t>
            </w:r>
          </w:p>
        </w:tc>
        <w:tc>
          <w:tcPr>
            <w:tcW w:w="992" w:type="dxa"/>
            <w:vMerge/>
            <w:shd w:val="clear" w:color="auto" w:fill="auto"/>
          </w:tcPr>
          <w:p w:rsidR="00536072" w:rsidRPr="00D61FFC" w:rsidRDefault="00536072" w:rsidP="00E05A44">
            <w:pPr>
              <w:spacing w:after="0" w:line="240" w:lineRule="auto"/>
              <w:jc w:val="right"/>
              <w:rPr>
                <w:rFonts w:ascii="Times New Roman" w:eastAsia="Times New Roman" w:hAnsi="Times New Roman"/>
                <w:lang w:eastAsia="ru-RU"/>
              </w:rPr>
            </w:pPr>
          </w:p>
        </w:tc>
      </w:tr>
      <w:tr w:rsidR="00536072" w:rsidRPr="00D61FFC" w:rsidTr="00E05A44">
        <w:trPr>
          <w:trHeight w:val="1060"/>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1</w:t>
            </w:r>
          </w:p>
        </w:tc>
        <w:tc>
          <w:tcPr>
            <w:tcW w:w="10610" w:type="dxa"/>
            <w:shd w:val="clear" w:color="auto" w:fill="auto"/>
            <w:vAlign w:val="bottom"/>
            <w:hideMark/>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"ГИМНАЗИЯ №13" ГОРОДСКОГО ОКРУГА НАЛЬЧИК КАБАРДИНО-БАЛКАРСКОЙ РЕСПУБЛИКИ, 0711041438</w:t>
            </w:r>
          </w:p>
        </w:tc>
        <w:tc>
          <w:tcPr>
            <w:tcW w:w="1392"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354</w:t>
            </w:r>
          </w:p>
        </w:tc>
        <w:tc>
          <w:tcPr>
            <w:tcW w:w="1159"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354</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982"/>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2</w:t>
            </w:r>
          </w:p>
        </w:tc>
        <w:tc>
          <w:tcPr>
            <w:tcW w:w="10610" w:type="dxa"/>
            <w:shd w:val="clear" w:color="auto" w:fill="auto"/>
            <w:vAlign w:val="bottom"/>
            <w:hideMark/>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"ГИМНАЗИЯ №1" ГОРОДСКОГО ОКРУГА НАЛЬЧИК КАБАРДИНО-БАЛКАРСКОЙ РЕСПУБЛИКИ, 0711037978</w:t>
            </w:r>
          </w:p>
        </w:tc>
        <w:tc>
          <w:tcPr>
            <w:tcW w:w="1392"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288</w:t>
            </w:r>
          </w:p>
        </w:tc>
        <w:tc>
          <w:tcPr>
            <w:tcW w:w="1159"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288</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821"/>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3</w:t>
            </w:r>
          </w:p>
        </w:tc>
        <w:tc>
          <w:tcPr>
            <w:tcW w:w="10610" w:type="dxa"/>
            <w:shd w:val="clear" w:color="auto" w:fill="auto"/>
            <w:vAlign w:val="bottom"/>
            <w:hideMark/>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"ГИМНАЗИЯ № 4" ГОРОДСКОГО ОКРУГА НАЛЬЧИК КАБАРДИНО-БАЛКАРСКОЙ РЕСПУБЛИКИ, 0711043523</w:t>
            </w:r>
          </w:p>
        </w:tc>
        <w:tc>
          <w:tcPr>
            <w:tcW w:w="1392"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572</w:t>
            </w:r>
          </w:p>
        </w:tc>
        <w:tc>
          <w:tcPr>
            <w:tcW w:w="1159"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572</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550"/>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4</w:t>
            </w:r>
          </w:p>
        </w:tc>
        <w:tc>
          <w:tcPr>
            <w:tcW w:w="10610" w:type="dxa"/>
            <w:shd w:val="clear" w:color="auto" w:fill="auto"/>
            <w:vAlign w:val="bottom"/>
            <w:hideMark/>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№7 ИМЕНИ ГЕРОЯ СОВЕТСКОГО СОЮЗА КАЛЮЖНОГО НИКОЛАЯ ГАВРИЛОВИЧА" ГОРОДСКОГО ОКРУГА НАЛЬЧИК КАБАРДИНО-БАЛКАРСКОЙ РЕСПУБЛИКИ, 0711042174</w:t>
            </w:r>
          </w:p>
        </w:tc>
        <w:tc>
          <w:tcPr>
            <w:tcW w:w="1392"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520</w:t>
            </w:r>
          </w:p>
        </w:tc>
        <w:tc>
          <w:tcPr>
            <w:tcW w:w="1159"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520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262"/>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5</w:t>
            </w:r>
          </w:p>
        </w:tc>
        <w:tc>
          <w:tcPr>
            <w:tcW w:w="10610" w:type="dxa"/>
            <w:shd w:val="clear" w:color="auto" w:fill="auto"/>
            <w:vAlign w:val="bottom"/>
            <w:hideMark/>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№8 ИМЕНИ ГЕНЕРАЛА ЗОКАЕВА В.К." ГОРОДСКОГО ОКРУГА НАЛЬЧИК КАБАРДИНО-БАЛКАРСКОЙ РЕСПУБЛИКИ, 0725007606</w:t>
            </w:r>
          </w:p>
        </w:tc>
        <w:tc>
          <w:tcPr>
            <w:tcW w:w="1392"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14</w:t>
            </w:r>
          </w:p>
        </w:tc>
        <w:tc>
          <w:tcPr>
            <w:tcW w:w="1159"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14</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422"/>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6</w:t>
            </w:r>
          </w:p>
        </w:tc>
        <w:tc>
          <w:tcPr>
            <w:tcW w:w="10610" w:type="dxa"/>
            <w:shd w:val="clear" w:color="auto" w:fill="auto"/>
            <w:vAlign w:val="bottom"/>
            <w:hideMark/>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№10 ИМЕНИ ГЕРОЯ СОВЕТСКОГО СОЮЗА ИСАЯ ИЛЛАЗАРОВИЧА ИЛЛАЗАРОВА" ГОРОДСКОГО ОКРУГА НАЛЬЧИК КАБАРДИНО БАЛКАРСКОЙ РЕСПУБЛИКИ, 0711039679</w:t>
            </w:r>
          </w:p>
        </w:tc>
        <w:tc>
          <w:tcPr>
            <w:tcW w:w="1392"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81</w:t>
            </w:r>
          </w:p>
        </w:tc>
        <w:tc>
          <w:tcPr>
            <w:tcW w:w="1159"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81</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407"/>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7</w:t>
            </w:r>
          </w:p>
        </w:tc>
        <w:tc>
          <w:tcPr>
            <w:tcW w:w="10610" w:type="dxa"/>
            <w:shd w:val="clear" w:color="auto" w:fill="auto"/>
            <w:vAlign w:val="bottom"/>
            <w:hideMark/>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№16 ИМ. ФРИЕВА Р.М." ГОРОДСКОГО ОКРУГА НАЛЬЧИК КАБАРДИНО-БАЛКАРСКОЙ РЕСПУБЛИКИ, 0711056603</w:t>
            </w:r>
          </w:p>
        </w:tc>
        <w:tc>
          <w:tcPr>
            <w:tcW w:w="1392"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173</w:t>
            </w:r>
          </w:p>
        </w:tc>
        <w:tc>
          <w:tcPr>
            <w:tcW w:w="1159"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173</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258"/>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8</w:t>
            </w:r>
          </w:p>
        </w:tc>
        <w:tc>
          <w:tcPr>
            <w:tcW w:w="10610" w:type="dxa"/>
            <w:shd w:val="clear" w:color="auto" w:fill="auto"/>
            <w:vAlign w:val="bottom"/>
            <w:hideMark/>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№23" ГОРОДСКОГО ОКРУГА НАЛЬЧИК КАБАРДИНО-БАЛКАРСКОЙ РЕСПУБЛИКИ, 0711044090</w:t>
            </w:r>
          </w:p>
        </w:tc>
        <w:tc>
          <w:tcPr>
            <w:tcW w:w="1392"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14</w:t>
            </w:r>
          </w:p>
        </w:tc>
        <w:tc>
          <w:tcPr>
            <w:tcW w:w="1159"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14</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165"/>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9</w:t>
            </w:r>
          </w:p>
        </w:tc>
        <w:tc>
          <w:tcPr>
            <w:tcW w:w="10610" w:type="dxa"/>
            <w:shd w:val="clear" w:color="auto" w:fill="auto"/>
            <w:vAlign w:val="bottom"/>
            <w:hideMark/>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№24 ИМ. П.И.ТАМБИЕВА" ГОРОДСКОГО ОКРУГА НАЛЬЧИК КАБАРДИНО-БАЛКАРСКОЙ РЕСПУБЛИКИ, 0711043756</w:t>
            </w:r>
          </w:p>
        </w:tc>
        <w:tc>
          <w:tcPr>
            <w:tcW w:w="1392"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254</w:t>
            </w:r>
          </w:p>
        </w:tc>
        <w:tc>
          <w:tcPr>
            <w:tcW w:w="1159"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254</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266"/>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10</w:t>
            </w:r>
          </w:p>
        </w:tc>
        <w:tc>
          <w:tcPr>
            <w:tcW w:w="10610" w:type="dxa"/>
            <w:shd w:val="clear" w:color="auto" w:fill="auto"/>
            <w:vAlign w:val="bottom"/>
            <w:hideMark/>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 26" ГОРОДСКОГО ОКРУГА НАЛЬЧИК КАБАРДИНО-БАЛКАРСКОЙ РЕСПУБЛИКИ, 0715001490</w:t>
            </w:r>
          </w:p>
        </w:tc>
        <w:tc>
          <w:tcPr>
            <w:tcW w:w="1392"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193</w:t>
            </w:r>
          </w:p>
        </w:tc>
        <w:tc>
          <w:tcPr>
            <w:tcW w:w="1159"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193</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266"/>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11</w:t>
            </w:r>
          </w:p>
        </w:tc>
        <w:tc>
          <w:tcPr>
            <w:tcW w:w="10610" w:type="dxa"/>
            <w:shd w:val="clear" w:color="auto" w:fill="auto"/>
            <w:vAlign w:val="bottom"/>
            <w:hideMark/>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"ГИМНАЗИЯ №29" ИМЕНИ В.Ж.ХУЖОКОВА ГОРОДСКОГО ОКРУГА НАЛЬЧИК КАБАРДИНО-БАЛКАРСКОЙ РЕСПУБЛИКИ, 0711035297</w:t>
            </w:r>
          </w:p>
        </w:tc>
        <w:tc>
          <w:tcPr>
            <w:tcW w:w="1392"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600</w:t>
            </w:r>
          </w:p>
        </w:tc>
        <w:tc>
          <w:tcPr>
            <w:tcW w:w="1159"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600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258"/>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12</w:t>
            </w:r>
          </w:p>
        </w:tc>
        <w:tc>
          <w:tcPr>
            <w:tcW w:w="10610" w:type="dxa"/>
            <w:shd w:val="clear" w:color="auto" w:fill="auto"/>
            <w:vAlign w:val="bottom"/>
            <w:hideMark/>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БЮДЖЕТНОЕ ОБЩЕОБРАЗОВАТЕЛЬНОЕ УЧРЕЖДЕНИЕ "СРЕДНЯЯ ОБЩЕОБРАЗОВАТЕЛЬНАЯ ШКОЛА №33" ГОРОДСКОГО ОКРУГА НАЛЬЧИК КАБАРДИНО-БАЛКАРСКОЙ РЕСПУБЛИКИ, 0725028571</w:t>
            </w:r>
          </w:p>
        </w:tc>
        <w:tc>
          <w:tcPr>
            <w:tcW w:w="1392"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600</w:t>
            </w:r>
          </w:p>
        </w:tc>
        <w:tc>
          <w:tcPr>
            <w:tcW w:w="1159"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600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992"/>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13</w:t>
            </w:r>
          </w:p>
        </w:tc>
        <w:tc>
          <w:tcPr>
            <w:tcW w:w="10610" w:type="dxa"/>
            <w:shd w:val="clear" w:color="auto" w:fill="auto"/>
            <w:vAlign w:val="bottom"/>
            <w:hideMark/>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"ПРОГИМНАЗИЯ №28" ГОРОДСКОГО ОКРУГА НАЛЬЧИК КАБАРДИНО-БАЛКАРСКОЙ РЕСПУБЛИКИ, 0711058738</w:t>
            </w:r>
          </w:p>
        </w:tc>
        <w:tc>
          <w:tcPr>
            <w:tcW w:w="1392"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6</w:t>
            </w:r>
          </w:p>
        </w:tc>
        <w:tc>
          <w:tcPr>
            <w:tcW w:w="1159"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6</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562"/>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14</w:t>
            </w:r>
          </w:p>
        </w:tc>
        <w:tc>
          <w:tcPr>
            <w:tcW w:w="10610" w:type="dxa"/>
            <w:shd w:val="clear" w:color="auto" w:fill="auto"/>
            <w:vAlign w:val="bottom"/>
            <w:hideMark/>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"ПРОГИМНАЗИЯ №65" ГОРОДСКОГО ОКРУГА НАЛЬЧИК КАБАРДИНО-БАЛКАРСКОЙ РЕСПУБЛИКИ, 0711041519</w:t>
            </w:r>
          </w:p>
        </w:tc>
        <w:tc>
          <w:tcPr>
            <w:tcW w:w="1392"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153</w:t>
            </w:r>
          </w:p>
        </w:tc>
        <w:tc>
          <w:tcPr>
            <w:tcW w:w="1159"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153</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891"/>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15</w:t>
            </w:r>
          </w:p>
        </w:tc>
        <w:tc>
          <w:tcPr>
            <w:tcW w:w="10610" w:type="dxa"/>
            <w:shd w:val="clear" w:color="auto" w:fill="auto"/>
            <w:vAlign w:val="bottom"/>
            <w:hideMark/>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ДОШКОЛЬНОЕ ОБРАЗОВАТЕЛЬНОЕ УЧРЕЖДЕНИЕ "ДЕТСКИЙ САД №29" ГОРОДСКОГО ОКРУГА НАЛЬЧИК КАБАРДИНО-БАЛКАРСКОЙ РЕСПУБЛИКИ, 0726023777</w:t>
            </w:r>
          </w:p>
        </w:tc>
        <w:tc>
          <w:tcPr>
            <w:tcW w:w="1392"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130</w:t>
            </w:r>
          </w:p>
        </w:tc>
        <w:tc>
          <w:tcPr>
            <w:tcW w:w="1159"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130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407"/>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16</w:t>
            </w:r>
          </w:p>
        </w:tc>
        <w:tc>
          <w:tcPr>
            <w:tcW w:w="10610" w:type="dxa"/>
            <w:shd w:val="clear" w:color="auto" w:fill="auto"/>
            <w:vAlign w:val="bottom"/>
            <w:hideMark/>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ДОШКОЛЬНОЕ ОБРАЗОВАТЕЛЬНОЕ УЧРЕЖДЕНИЕ "ДЕТСКИЙ САД № 31" ГОРОДСКОГО ОКРУГА НАЛЬЧИК КАБАРДИНО-БАЛКАРСКОЙ РЕСПУБЛИКИ, 0726023791</w:t>
            </w:r>
          </w:p>
        </w:tc>
        <w:tc>
          <w:tcPr>
            <w:tcW w:w="1392"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75</w:t>
            </w:r>
          </w:p>
        </w:tc>
        <w:tc>
          <w:tcPr>
            <w:tcW w:w="1159"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75</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901"/>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17</w:t>
            </w:r>
          </w:p>
        </w:tc>
        <w:tc>
          <w:tcPr>
            <w:tcW w:w="10610" w:type="dxa"/>
            <w:shd w:val="clear" w:color="auto" w:fill="auto"/>
            <w:vAlign w:val="bottom"/>
            <w:hideMark/>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КАЗЁННОЕ ДОШКОЛЬНОЕ ОБРАЗОВАТЕЛЬНОЕ УЧРЕЖДЕНИЕ "ДЕТСКИЙ САД №55" ГОРОДСКОГО ОКРУГА НАЛЬЧИК КАБАРДИНО-БАЛКАРСКОЙ РЕСПУБЛИКИ, 0711036452</w:t>
            </w:r>
          </w:p>
        </w:tc>
        <w:tc>
          <w:tcPr>
            <w:tcW w:w="1392"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50</w:t>
            </w:r>
          </w:p>
        </w:tc>
        <w:tc>
          <w:tcPr>
            <w:tcW w:w="1159"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50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715"/>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18</w:t>
            </w:r>
          </w:p>
        </w:tc>
        <w:tc>
          <w:tcPr>
            <w:tcW w:w="10610" w:type="dxa"/>
            <w:shd w:val="clear" w:color="auto" w:fill="auto"/>
            <w:vAlign w:val="bottom"/>
            <w:hideMark/>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ДОШКОЛЬНОЕ ОБРАЗОВАТЕЛЬНОЕ УЧРЕЖДЕНИЕ "ДЕТСКИЙ САД №60" ГОРОДСКОГО ОКРУГА НАЛЬЧИК КАБАРДИНО-БАЛКАРСКОЙ РЕСПУБЛИКИ, 0711038474</w:t>
            </w:r>
          </w:p>
        </w:tc>
        <w:tc>
          <w:tcPr>
            <w:tcW w:w="1392"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88</w:t>
            </w:r>
          </w:p>
        </w:tc>
        <w:tc>
          <w:tcPr>
            <w:tcW w:w="1159"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88</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841"/>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19</w:t>
            </w:r>
          </w:p>
        </w:tc>
        <w:tc>
          <w:tcPr>
            <w:tcW w:w="10610" w:type="dxa"/>
            <w:shd w:val="clear" w:color="auto" w:fill="auto"/>
            <w:vAlign w:val="bottom"/>
            <w:hideMark/>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ДОШКОЛЬНОЕ ОБРАЗОВАТЕЛЬНОЕ УЧРЕЖДЕНИЕ  "ДЕТСКИЙ САД №63" ГОРОДСКОГО ОКРУГА НАЛЬЧИК КАБАРДИНО-БАЛКАРСКОЙ РЕСПУБЛИКИ, 0711051796</w:t>
            </w:r>
          </w:p>
        </w:tc>
        <w:tc>
          <w:tcPr>
            <w:tcW w:w="1392"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141</w:t>
            </w:r>
          </w:p>
        </w:tc>
        <w:tc>
          <w:tcPr>
            <w:tcW w:w="1159"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141</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983"/>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20</w:t>
            </w:r>
          </w:p>
        </w:tc>
        <w:tc>
          <w:tcPr>
            <w:tcW w:w="10610" w:type="dxa"/>
            <w:shd w:val="clear" w:color="auto" w:fill="auto"/>
            <w:vAlign w:val="bottom"/>
            <w:hideMark/>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ДОШКОЛЬНОЕ ОБРАЗОВАТЕЛЬНОЕ УЧРЕЖДЕНИЕ "ДЕТСКИЙ САД №73" ГОРОДСКОГО ОКРУГА НАЛЬЧИК КАБАРДИНО-БАЛКАРСКОЙ РЕСПУБЛИКИ, 0726023760</w:t>
            </w:r>
          </w:p>
        </w:tc>
        <w:tc>
          <w:tcPr>
            <w:tcW w:w="1392"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155</w:t>
            </w:r>
          </w:p>
        </w:tc>
        <w:tc>
          <w:tcPr>
            <w:tcW w:w="1159"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155</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127"/>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21</w:t>
            </w:r>
          </w:p>
        </w:tc>
        <w:tc>
          <w:tcPr>
            <w:tcW w:w="10610" w:type="dxa"/>
            <w:shd w:val="clear" w:color="auto" w:fill="auto"/>
            <w:vAlign w:val="bottom"/>
            <w:hideMark/>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№1  ИМ.ПАШТОВА С.А. Г. БАКСАНА", 0701012491</w:t>
            </w:r>
          </w:p>
        </w:tc>
        <w:tc>
          <w:tcPr>
            <w:tcW w:w="1392"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491</w:t>
            </w:r>
          </w:p>
        </w:tc>
        <w:tc>
          <w:tcPr>
            <w:tcW w:w="1159"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491</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973"/>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22</w:t>
            </w:r>
          </w:p>
        </w:tc>
        <w:tc>
          <w:tcPr>
            <w:tcW w:w="10610" w:type="dxa"/>
            <w:shd w:val="clear" w:color="auto" w:fill="auto"/>
            <w:vAlign w:val="bottom"/>
            <w:hideMark/>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№4 ИМЕНИ М.А. СИЖАЖЕВА Г.БАКСАНА", 0701012519</w:t>
            </w:r>
          </w:p>
        </w:tc>
        <w:tc>
          <w:tcPr>
            <w:tcW w:w="1392"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494</w:t>
            </w:r>
          </w:p>
        </w:tc>
        <w:tc>
          <w:tcPr>
            <w:tcW w:w="1159"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494</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557"/>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23</w:t>
            </w:r>
          </w:p>
        </w:tc>
        <w:tc>
          <w:tcPr>
            <w:tcW w:w="10610" w:type="dxa"/>
            <w:shd w:val="clear" w:color="auto" w:fill="auto"/>
            <w:vAlign w:val="bottom"/>
            <w:hideMark/>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№9 ИМ. ЦАГОВА Н.А."Г. БАКСАНА, 0701004758</w:t>
            </w:r>
          </w:p>
        </w:tc>
        <w:tc>
          <w:tcPr>
            <w:tcW w:w="1392"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219</w:t>
            </w:r>
          </w:p>
        </w:tc>
        <w:tc>
          <w:tcPr>
            <w:tcW w:w="1159"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219</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041"/>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24</w:t>
            </w:r>
          </w:p>
        </w:tc>
        <w:tc>
          <w:tcPr>
            <w:tcW w:w="10610" w:type="dxa"/>
            <w:shd w:val="clear" w:color="auto" w:fill="auto"/>
            <w:vAlign w:val="bottom"/>
            <w:hideMark/>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№10 ИМ. Б.М. КАРДАНОВА Г. БАКСАНА", 0701004349</w:t>
            </w:r>
          </w:p>
        </w:tc>
        <w:tc>
          <w:tcPr>
            <w:tcW w:w="1392"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253</w:t>
            </w:r>
          </w:p>
        </w:tc>
        <w:tc>
          <w:tcPr>
            <w:tcW w:w="1159"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253</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985"/>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25</w:t>
            </w:r>
          </w:p>
        </w:tc>
        <w:tc>
          <w:tcPr>
            <w:tcW w:w="10610" w:type="dxa"/>
            <w:shd w:val="clear" w:color="auto" w:fill="auto"/>
            <w:vAlign w:val="bottom"/>
            <w:hideMark/>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№11 Г.БАКСАНА", 0701110869</w:t>
            </w:r>
          </w:p>
        </w:tc>
        <w:tc>
          <w:tcPr>
            <w:tcW w:w="1392"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253</w:t>
            </w:r>
          </w:p>
        </w:tc>
        <w:tc>
          <w:tcPr>
            <w:tcW w:w="1159"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253</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548"/>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26</w:t>
            </w:r>
          </w:p>
        </w:tc>
        <w:tc>
          <w:tcPr>
            <w:tcW w:w="10610" w:type="dxa"/>
            <w:shd w:val="clear" w:color="auto" w:fill="auto"/>
            <w:vAlign w:val="bottom"/>
            <w:hideMark/>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"ПРОГИМНАЗИЯ №1 Г.БАКСАНА", 0701004290</w:t>
            </w:r>
          </w:p>
        </w:tc>
        <w:tc>
          <w:tcPr>
            <w:tcW w:w="1392"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60</w:t>
            </w:r>
          </w:p>
        </w:tc>
        <w:tc>
          <w:tcPr>
            <w:tcW w:w="1159"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60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627"/>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27</w:t>
            </w:r>
          </w:p>
        </w:tc>
        <w:tc>
          <w:tcPr>
            <w:tcW w:w="10610" w:type="dxa"/>
            <w:shd w:val="clear" w:color="auto" w:fill="auto"/>
            <w:vAlign w:val="bottom"/>
            <w:hideMark/>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"ПРОГИМНАЗИЯ №4 Г. БАКСАНА", 0701009509</w:t>
            </w:r>
          </w:p>
        </w:tc>
        <w:tc>
          <w:tcPr>
            <w:tcW w:w="1392"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60</w:t>
            </w:r>
          </w:p>
        </w:tc>
        <w:tc>
          <w:tcPr>
            <w:tcW w:w="1159"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60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106"/>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28</w:t>
            </w:r>
          </w:p>
        </w:tc>
        <w:tc>
          <w:tcPr>
            <w:tcW w:w="10610" w:type="dxa"/>
            <w:shd w:val="clear" w:color="auto" w:fill="auto"/>
            <w:vAlign w:val="bottom"/>
            <w:hideMark/>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БЮДЖЕТНОЕ  ОБЩЕОБРАЗОВАТЕЛЬНОЕ УЧРЕЖДЕНИЕ "СРЕДНЯЯ ОБЩЕОБРАЗОВАТЕЛЬНАЯ ШКОЛА №1", 0709005954</w:t>
            </w:r>
          </w:p>
        </w:tc>
        <w:tc>
          <w:tcPr>
            <w:tcW w:w="1392"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226</w:t>
            </w:r>
          </w:p>
        </w:tc>
        <w:tc>
          <w:tcPr>
            <w:tcW w:w="1159"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226</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972"/>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29</w:t>
            </w:r>
          </w:p>
        </w:tc>
        <w:tc>
          <w:tcPr>
            <w:tcW w:w="10610" w:type="dxa"/>
            <w:shd w:val="clear" w:color="auto" w:fill="auto"/>
            <w:vAlign w:val="bottom"/>
            <w:hideMark/>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БЮДЖЕТНОЕ ОБЩЕОБРАЗОВАТЕЛЬНОЕ УЧРЕЖДЕНИЕ "СРЕДНЯЯ ОБЩЕОБРАЗОВАТЕЛЬНАЯ ШКОЛА № 4 ИМЕНИ А. Г. ГОЛОВКО", 0709006027</w:t>
            </w:r>
          </w:p>
        </w:tc>
        <w:tc>
          <w:tcPr>
            <w:tcW w:w="1392"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457</w:t>
            </w:r>
          </w:p>
        </w:tc>
        <w:tc>
          <w:tcPr>
            <w:tcW w:w="1159"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457</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840"/>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30</w:t>
            </w:r>
          </w:p>
        </w:tc>
        <w:tc>
          <w:tcPr>
            <w:tcW w:w="10610" w:type="dxa"/>
            <w:shd w:val="clear" w:color="auto" w:fill="auto"/>
            <w:vAlign w:val="bottom"/>
            <w:hideMark/>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УЧРЕЖДЕНИЕ ДОПОЛНИТЕЛЬНОГО ОБРАЗОВАНИЯ "ЦЕНТР ДЕТСКОГО ТВОРЧЕСТВА" ГОРОДСКОГО ОКРУГА ПРОХЛАДНЫЙ КАБАРДИНО-БАЛКАРСКОЙ РЕСПУБЛИКИ, 0716000844</w:t>
            </w:r>
          </w:p>
        </w:tc>
        <w:tc>
          <w:tcPr>
            <w:tcW w:w="1392"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78</w:t>
            </w:r>
          </w:p>
        </w:tc>
        <w:tc>
          <w:tcPr>
            <w:tcW w:w="1159"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78</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185"/>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31</w:t>
            </w:r>
          </w:p>
        </w:tc>
        <w:tc>
          <w:tcPr>
            <w:tcW w:w="10610" w:type="dxa"/>
            <w:shd w:val="clear" w:color="auto" w:fill="auto"/>
            <w:vAlign w:val="bottom"/>
            <w:hideMark/>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ОБЩЕОБРАЗОВАТЕЛЬНОЕ УЧРЕЖДЕНИЕ "СРЕДНЯЯ ОБЩЕОБРАЗОВАТЕЛЬНАЯ ШКОЛА №1 ИМЕНИ Т.М. КУРАШИНОВА" С.П. АТАЖУКИНО, 0701004564</w:t>
            </w:r>
          </w:p>
        </w:tc>
        <w:tc>
          <w:tcPr>
            <w:tcW w:w="1392"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154</w:t>
            </w:r>
          </w:p>
        </w:tc>
        <w:tc>
          <w:tcPr>
            <w:tcW w:w="1159"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154</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134"/>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32</w:t>
            </w:r>
          </w:p>
        </w:tc>
        <w:tc>
          <w:tcPr>
            <w:tcW w:w="10610" w:type="dxa"/>
            <w:shd w:val="clear" w:color="auto" w:fill="auto"/>
            <w:vAlign w:val="bottom"/>
            <w:hideMark/>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ОБЩЕОБРАЗОВАТЕЛЬНОЕ УЧРЕЖДЕНИЕ "СРЕДНЯЯ ОБЩЕОБРАЗОВАТЕЛЬНАЯ ШКОЛА №3" С.П. БАКСАНЕНОК БАКСАНСКОГО МУНИЦИПАЛЬНОГО РАЙОНА КАБАРДИНО-БАЛКАРСКОЙ РЕСПУБЛИКИ, 0701004490</w:t>
            </w:r>
          </w:p>
        </w:tc>
        <w:tc>
          <w:tcPr>
            <w:tcW w:w="1392"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181</w:t>
            </w:r>
          </w:p>
        </w:tc>
        <w:tc>
          <w:tcPr>
            <w:tcW w:w="1159"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181</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261"/>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33</w:t>
            </w:r>
          </w:p>
        </w:tc>
        <w:tc>
          <w:tcPr>
            <w:tcW w:w="10610" w:type="dxa"/>
            <w:shd w:val="clear" w:color="auto" w:fill="auto"/>
            <w:vAlign w:val="bottom"/>
            <w:hideMark/>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ОБЩЕОБРАЗОВАТЕЛЬНОЕ УЧРЕЖДЕНИЕ "СРЕДНЯЯ ОБЩЕОБРАЗОВАТЕЛЬНАЯ ШКОЛА ИМ. МАЛКАРОВА Х.Ш." С.П.ЖАНХОТЕКО БАКСАНСКОГО МУНИЦИПАЛЬНОГО РАЙОНА КАБАРДИНО-БАЛКАРСКОЙ РЕСПУБЛИКИ, 0701004250</w:t>
            </w:r>
          </w:p>
        </w:tc>
        <w:tc>
          <w:tcPr>
            <w:tcW w:w="1392"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60</w:t>
            </w:r>
          </w:p>
        </w:tc>
        <w:tc>
          <w:tcPr>
            <w:tcW w:w="1159"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60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418"/>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34</w:t>
            </w:r>
          </w:p>
        </w:tc>
        <w:tc>
          <w:tcPr>
            <w:tcW w:w="10610" w:type="dxa"/>
            <w:shd w:val="clear" w:color="auto" w:fill="auto"/>
            <w:vAlign w:val="bottom"/>
            <w:hideMark/>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ОБЩЕОБРАЗОВАТЕЛЬНОЕ УЧРЕЖДЕНИЕ "СРЕДНЯЯ ОБЩЕОБРАЗОВАТЕЛЬНАЯ ШКОЛА ИМЕНИ ГЕНЕРАЛ-ЛЕЙТЕНАНТА М.Т.БАТЫРОВА" С.П. ПСЫХУРЕЙ БАКСАНСКОГО МУНИЦИПАЛЬНОГО РАЙОНА КАБАРДИНО-БАЛКАРСКОЙ РЕСПУБЛИКИ, 0701004525</w:t>
            </w:r>
          </w:p>
        </w:tc>
        <w:tc>
          <w:tcPr>
            <w:tcW w:w="1392"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126</w:t>
            </w:r>
          </w:p>
        </w:tc>
        <w:tc>
          <w:tcPr>
            <w:tcW w:w="1159"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126</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407"/>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35</w:t>
            </w:r>
          </w:p>
        </w:tc>
        <w:tc>
          <w:tcPr>
            <w:tcW w:w="10610" w:type="dxa"/>
            <w:shd w:val="clear" w:color="auto" w:fill="auto"/>
            <w:vAlign w:val="bottom"/>
            <w:hideMark/>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ОБЩЕОБРАЗОВАТЕЛЬНОЕ УЧРЕЖДЕНИЕ "СРЕДНЯЯ ОБЩЕОБРАЗОВАТЕЛЬНАЯ ШКОЛА №4"С.П.ЗАЮКОВО БАКСАНСКОГО МУНИЦИПАЛЬНОГО РАЙОНА КАБАРДИНО-БАЛКАРСКОЙ РЕСПУБЛИКИ, 0701013833</w:t>
            </w:r>
          </w:p>
        </w:tc>
        <w:tc>
          <w:tcPr>
            <w:tcW w:w="1392"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130</w:t>
            </w:r>
          </w:p>
        </w:tc>
        <w:tc>
          <w:tcPr>
            <w:tcW w:w="1159"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130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450"/>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36</w:t>
            </w:r>
          </w:p>
        </w:tc>
        <w:tc>
          <w:tcPr>
            <w:tcW w:w="10610" w:type="dxa"/>
            <w:shd w:val="clear" w:color="auto" w:fill="auto"/>
            <w:vAlign w:val="bottom"/>
            <w:hideMark/>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ОБЩЕОБРАЗОВАТЕЛЬНОЕ УЧРЕЖДЕНИЕ "СРЕДНЯЯ ОБЩЕОБРАЗОВАТЕЛЬНАЯ ШКОЛА №2 ИМ. Х.А.ШАФИЕВА" С.П. ЗАЮКОВО БАКСАНСКОГО МУНИЦИПАЛЬНОГО РАЙОНА КАБАРДИНО-БАЛКАРСКОЙ РЕСПУБЛИКИ, 0701004444</w:t>
            </w:r>
          </w:p>
        </w:tc>
        <w:tc>
          <w:tcPr>
            <w:tcW w:w="1392"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131</w:t>
            </w:r>
          </w:p>
        </w:tc>
        <w:tc>
          <w:tcPr>
            <w:tcW w:w="1159"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131</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361"/>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37</w:t>
            </w:r>
          </w:p>
        </w:tc>
        <w:tc>
          <w:tcPr>
            <w:tcW w:w="10610" w:type="dxa"/>
            <w:shd w:val="clear" w:color="auto" w:fill="auto"/>
            <w:vAlign w:val="bottom"/>
            <w:hideMark/>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ОБЩЕОБРАЗОВАТЕЛЬНОЕ УЧРЕЖДЕНИЕ "СРЕДНЯЯ ОБЩЕОБРАЗОВАТЕЛЬНАЯ ШКОЛА №1" С.П. КУБА-ТАБА БАКСАНСКОГО МУНИЦИПАЛЬНОГО РАЙОНА КАБАРДИНО-БАЛКАРСКОЙ РЕСПУБЛИКИ, 0701004395</w:t>
            </w:r>
          </w:p>
        </w:tc>
        <w:tc>
          <w:tcPr>
            <w:tcW w:w="1392"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133</w:t>
            </w:r>
          </w:p>
        </w:tc>
        <w:tc>
          <w:tcPr>
            <w:tcW w:w="1159"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133</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412"/>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38</w:t>
            </w:r>
          </w:p>
        </w:tc>
        <w:tc>
          <w:tcPr>
            <w:tcW w:w="10610" w:type="dxa"/>
            <w:shd w:val="clear" w:color="auto" w:fill="auto"/>
            <w:vAlign w:val="bottom"/>
            <w:hideMark/>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№1" Г.П.ЗАЛУКОКОАЖЕ ЗОЛЬСКОГО МУНИЦИПАЛЬНОГО РАЙОНА КАБАРДИНО-БАЛКАРСКОЙ РЕСПУБЛИКИ, 0702006821</w:t>
            </w:r>
          </w:p>
        </w:tc>
        <w:tc>
          <w:tcPr>
            <w:tcW w:w="1392"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491</w:t>
            </w:r>
          </w:p>
        </w:tc>
        <w:tc>
          <w:tcPr>
            <w:tcW w:w="1159" w:type="dxa"/>
            <w:shd w:val="clear" w:color="auto" w:fill="auto"/>
            <w:vAlign w:val="center"/>
            <w:hideMark/>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491</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974"/>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39</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  СЕЛЬСКОГО ПОСЕЛЕНИЯ БЕЛОКАМЕНСКОЕ  ЗОЛЬСКОГО МУНИЦИПАЛЬНОГО  РАЙОНА КАБАРДИНО-БАЛКАРСКОЙ РЕСПУБЛИКИ, 0702722744</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55</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55</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412"/>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40</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СЕЛЬСКОГО ПОСЕЛЕНИЯ ЗОЛЬСКОЕ ЗОЛЬСКОГО  МУНИЦИПАЛЬНОГО РАЙОНА КАБАРДИНО-БАЛКАРСКОЙ РЕСПУБЛИКИ, 0702722800</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73</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73</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412"/>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41</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№3" СЕЛЬСКОГО ПОСЕЛЕНИЯ САРМАКОВО ЗОЛЬСКОГО МУНИЦИПАЛЬНОГО  РАЙОНА КАБАРДИНО-БАЛКАРСКОЙ РЕСПУБЛИКИ, 0702006980</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412"/>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42</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ШКОЛА"СЕЛЬСКОГО ПОСЕЛЕНИЯ СВЕТЛОВОДСКОЕ ЗОЛЬСКОГО МУНИЦИПАЛЬНОГО РАЙОНА КАБАРДИНО-БАЛКАРСКОЙ РЕСПУБЛИКИ, 0702006902</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142</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142</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416"/>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43</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 СЕЛЬСКОГО ПОСЕЛЕНИЯ ШОРДАКОВО ЗОЛЬСКОГО МУНИЦИПАЛЬНОГО РАЙОНА КАБАРДИНО-БАЛКАРСКОЙ РЕСПУБЛИКИ, 0702006860</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252"/>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44</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УЧРЕЖДЕНИЕ ДОПОЛНИТЕЛЬНОГО ОБРАЗОВАНИЯ "РАЙОННЫЙ ЦЕНТР ДОПОЛНИТЕЛЬНОГО ОБРАЗОВАНИЯ" ЗОЛЬСКОГО МУНИЦИПАЛЬНОГО РАЙОНА КАБАРДИНО-БАЛКАРСКОЙ РЕСПУБЛИКИ, 0702007568</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52</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52</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412"/>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45</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№1 С.П. АНЗОРЕЙ" ЛЕСКЕНСКОГО МУНИЦИПАЛЬНОГО РАЙОНА КАБАРДИНО-БАЛКАРСКОЙ РЕСПУБЛИКИ, 0707011712</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166</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166</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407"/>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46</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№1" С.П. АРГУДАН ЛЕСКЕНСКОГО МУНИЦИПАЛЬНОГО РАЙОНА КАБАРДИНО-БАЛКАРСКОЙ РЕСПУБЛИКИ, 0707011631</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112</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112</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412"/>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47</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ИМЕНИ АСЛАНГЕРИ ЯХЪЯЕВИЧА МАСАЕВА" СЕЛЬСКОГО ПОСЕЛЕНИЯ ЕРОККО ЛЕСКЕНСКОГО МУНИЦИПАЛЬНОГО РАЙОНА КАБАРДИНО-БАЛКАРСКОЙ РЕСПУБЛИКИ, 0707012000</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277"/>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48</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 2 С.П. УРУХ" ЛЕСКЕНСКОГО МУНИЦИПАЛЬНОГО РАЙОНА КАБАРДИНО-БАЛКАРСКОЙ РЕСПУБЛИКИ, 0707011617</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171</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171</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412"/>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49</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УЧРЕЖДЕНИЕ ДОПОЛНИТЕЛЬНОГО ОБРАЗОВАНИЯ "ДОМ ДЕТСКОГО ТВОРЧЕСТВА" ЛЕСКЕНСКОГО МУНИЦИПАЛЬНОГО РАЙОНА КАБАРДИНО-БАЛКАРСКОЙ РЕСПУБЛИКИ, 0707007709</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60</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60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549"/>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50</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"ГИМНАЗИЯ № 1 Г. МАЙСКОГО", 0703002724</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375</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375</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903"/>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51</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№5 Г.МАЙСКОГО", 0703002675</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208</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208</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973"/>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52</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КАЗЁННОЕ ОБЩЕОБРАЗОВАТЕЛЬНОЕ УЧРЕЖДЕНИЕ "СРЕДНЯЯ ОБЩЕОБРАЗОВАТЕЛЬНАЯ ШКОЛА № 8 СТ. КОТЛЯРЕВСКОЙ", 0703002883</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17</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17</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256"/>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53</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С. ДАЛЬНЕГО" ПРОХЛАДНЕНСКОГО МУНИЦИПАЛЬНОГО РАЙОНА КАБАРДИНО-БАЛКАРСКОЙ РЕСПУБЛИКИ, 0716001051</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50</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50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277"/>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54</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С. ЛЕСНОГО" ПРОХЛАДНЕНСКОГО МУНИЦИПАЛЬНОГО РАЙОНА КАБАРДИНО-БАЛКАРСКОЙ РЕСПУБЛИКИ, 0716001132</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3</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3</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690"/>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55</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"ОСНОВНАЯ ОБЩЕОБРАЗОВАТЕЛЬНАЯ ШКОЛА №4 ГОРОДСКОГО ПОСЕЛЕНИЯ ТЕРЕК" ТЕРСКОГО МУНИЦИПАЛЬНОГО РАЙОНА КАБАРДИНО-БАЛКАРСКОЙ РЕСПУБЛИКИ, 0705007990</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75</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75</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412"/>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56</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№2 СЕЛЬСКОГО ПОСЕЛЕНИЯ ПЛАНОВСКОЕ" ТЕРСКОГО МУНИЦИПАЛЬНОГО РАЙОНА КАБАРДИНО-БАЛКАРСКОЙ РЕСПУБЛИКИ, 0705002335</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98</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98</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557"/>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57</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СЕЛЬСКОГО ПОСЕЛЕНИЯ НИЖНИЙ КУРП" ТЕРСКОГО МУНИЦИПАЛЬНОГО РАЙОНА КАБАРДИНО-БАЛКАРСКОЙ РЕСПУБЛИКИ, 0705002367</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412"/>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58</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ИМ. М.Х. БАРАГУНОВА СЕЛЬСКОГО ПОСЕЛЕНИЯ УРОЖАЙНОЕ" ТЕРСКОГО МУНИЦИПАЛЬНОГО РАЙОНА КАБАРДИНО-БАЛКАРСКОЙ РЕСПУБЛИКИ, 0705002092</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78</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78</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277"/>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59</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ДОШКОЛЬНОЕ ОБРАЗОВАТЕЛЬНОЕ УЧРЕЖДЕНИЕ "ДЕТСКИЙ САД №2 "СОЛНЫШКО" ГОРОДСКОГО ПОСЕЛЕНИЯ ТЕРЕК" ТЕРСКОГО МУНИЦИПАЛЬНОГО РАЙОНА КАБАРДИНО-БАЛКАРСКОЙ РЕСПУБЛИКИ, 0705001620</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50</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50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220"/>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60</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ДОШКОЛЬНОЕ ОБРАЗОВАТЕЛЬНОЕ УЧРЕЖДЕНИЕ "ДЕТСКИЙ САД №3 "НУР" ГОРОДСКОГО ПОСЕЛЕНИЯ ТЕРЕК" ТЕРСКОГО МУНИЦИПАЛЬНОГО РАЙОНА КАБАРДИНО-БАЛКАРСКОЙ РЕСПУБЛИКИ, 0705001613</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40</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40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125"/>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61</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"НАЧАЛЬНАЯ ШКОЛА - ДЕТСКИЙ САД СЕЛЬСКОГО ПОСЕЛЕНИЯ ВЕРХНИЙ АКБАШ" ТЕРСКОГО МУНИЦИПАЛЬНОГО РАЙОНА КАБАРДИНО-БАЛКАРСКОЙ РЕСПУБЛИКИ, 0705000472</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50</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50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255"/>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62</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УЧРЕЖДЕНИЕ ДОПОЛНИТЕЛЬНОГО ОБРАЗОВАНИЯ "ЦЕНТР ДЕТСКОГО ТВОРЧЕСТВА" ТЕРСКОГО МУНИЦИПАЛЬНОГО РАЙОНА КАБАРДИНО-БАЛКАРСКОЙ РЕСПУБЛИКИ, 0705007260</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60</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60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131"/>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63</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С.П. ГЕРМЕНЧИК УРВАНСКОГО МУНИЦИПАЛЬНОГО РАЙОНА КБР, 0707011582</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125"/>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64</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№2" С.П. КАХУН УРВАНСКОГО МУНИЦИПАЛЬНОГО РАЙОНА КБР, 0707011455</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166</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166</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258"/>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65</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№3" С.П. ПСЫГАНСУ УРВАНСКОГО МУНИЦИПАЛЬНОГО РАЙОНА КАБАРДИНО-БАЛКАРСКОЙ РЕСПУБЛИКИ, 0707011529</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107</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107</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991"/>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66</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№1" С.П. СТАРЫЙ ЧЕРЕК УРВАНСКОГО МУНИЦИПАЛЬНОГО РАЙОНА КБР, 0707011430</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300</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300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176"/>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67</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 5" Г.П. НАРТКАЛА УРВАНСКОГО МУНИЦИПАЛЬНОГО РАЙОНА КАБАРДИНО-БАЛКАРСКОЙ РЕСПУБЛИКИ, 0707007508</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283</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283</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853"/>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68</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"ЛИЦЕЙ № 1" Г.П. НАРТКАЛА УРВАНСКОГО МУНИЦИПАЛЬНОГО РАЙОНА КБР, 0707007522</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600</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600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107"/>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69</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ДОШКОЛЬНОЕ ОБРАЗОВАТЕЛЬНОЕ УЧРЕЖДЕНИЕ "ДЕТСКИЙ САД №5" Г.П. НАРТКАЛА УРВАНСКОГО МУНИЦИПАЛЬНОГО РАЙОНА КАБАРДИНО-БАЛКАРСКОЙ РЕСПУБЛИКИ, 0707010878</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282</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282</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407"/>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70</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№1 С УГЛУБЛЕННЫМ ИЗУЧЕНИЕМ ОТДЕЛЬНЫХ ПРЕДМЕТОВ ИМЕНИ ДОБАГОВА БАРАСБИ СИХАТОВИЧА" Г.П.ЧЕГЕМ ЧЕГЕМСКОГО МУНИЦИПАЛЬНОГО РАЙОНА КАБАРДИНО-БАЛКАРСКОЙ РЕСПУБЛИКИ, 0708008649</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446</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446</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412"/>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71</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 2 ИМЕНИ ИНАЛА ПШИБИЕВА" С.П.НАРТАН ЧЕГЕМСКОГО МУНИЦИПАЛЬНОГО РАЙОНА КАБАРДИНО-БАЛКАРСКОЙ РЕСПУБЛИКИ, 0708003880</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403</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403</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132"/>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72</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№1" С.П. ЧЕГЕМ ВТОРОЙ ЧЕГЕМСКОГО МУНИЦИПАЛЬНОГО РАЙОНА КАБАРДИНО-БАЛКАРСКОЙ РЕСПУБЛИКИ, 0708004309</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260</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260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249"/>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73</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№1" С.П. ШАЛУШКА ЧЕГЕМСКОГО МУНИЦИПАЛЬНОГО РАЙОНА КАБАРДИНО-БАЛКАРСКОЙ РЕСПУБЛИКИ, 0708004348</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421</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421</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125"/>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74</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ИМЕНИ А.Ю. БАЙСУЛТАНОВА" СЕЛЬСКОГО ПОСЕЛЕНИЯ ЯНИКОЙ ЧЕГЕМСКОГО МУНИЦИПАЛЬНОГО РАЙОНА КАБАРДИНО-БАЛКАРСКОЙ РЕСПУБЛИКИ., 0708004411</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304</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304</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030"/>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75</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УЧРЕЖДЕНИЕ ДОПОЛНИТЕЛЬНОГО ОБРАЗОВАНИЯ "РАЙОННАЯ СТАНЦИЯ ЮНЫХ НАТУРАЛИСТОВ" ЧЕГЕМСКОГО МУНИЦИПАЛЬНОГО РАЙОНА КАБАРДИНО БАЛКАРСКОЙ РЕСПУБЛИКИ, 0708008818</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260</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260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947"/>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76</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ИМЕНИ ЧЕЧЕНОВА Ш.Ш. Г.П. КАШХАТАУ" ЧЕРЕКСКОГО МУНИЦИПАЛЬНОГО  РАЙОНА КАБАРДИНО-БАЛКАРСКОЙ РЕСПУБЛИКИ, 0706003187</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337</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337</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005"/>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77</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ИМ. К.Б. МЕЧИЕВА С.П.  БЕЗЕНГИ" ЧЕРЕКСКОГО МУНИЦИПАЛЬНОГО РАЙОНА КАБАРДИНО-БАЛКАРСКОЙ РЕСПУБЛИКИ, 0706001790</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50</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50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412"/>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78</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ИМЕНИ М.К. АТАБИЕВА  С.П. ЖЕМТАЛА" ЧЕРЕКСКОГО МУНИЦИПАЛЬНОГО  РАЙОНА КАБАРДИНО-БАЛКАРСКОЙ РЕСПУБЛИКИ, 0706001817</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60</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60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412"/>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79</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 1 ИМ. ЧЕРКЕСОВА Х.К. С.П. ЖЕМТАЛА" ЧЕРЕКСКОГО МУНИЦИПАЛЬНОГО РАЙОНА КАБАРДИНО-БАЛКАРСКОЙ  РЕСПУБЛИКИ, 0706001729</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840"/>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80</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ОБЩЕОБРАЗОВАТЕЛЬНОЕ УЧРЕЖДЕНИЕ "СРЕДНЯЯ ОБЩЕОБРАЗОВАТЕЛЬНАЯ ШКОЛА №6 ИМЕНИ ГЕРОЯ СОВЕТСКОГО СОЮЗА В.Г. КУЗНЕЦОВА"  Г.П ТЫРНЫАУЗ ЭЛЬБРУССКОГО МУНИЦИПАЛЬНОГО РАЙОНА КАБАРДИНО-БАЛКАРСКОЙ РЕСПУБЛИКИ, 0710005451</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179</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179</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407"/>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81</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ОБЩЕОБРАЗОВАТЕЛЬНОЕ УЧРЕЖДЕНИЕ "ГИМНАЗИЯ №5" Г. ТЫРНЫАУЗА ЭЛЬБРУССКОГО МУНИЦИПАЛЬНОГО РАЙОНА КАБАРДИНО-БАЛКАРСКОЙ РЕСПУБЛИКИ, 0710054787</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412</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412</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412"/>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82</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БЮДЖЕТНОЕ УЧРЕЖДЕНИЕ ДОПОЛНИТЕЛЬНОГО ОБРАЗОВАНИЯ "ЦЕНТР РАЗВИТИЯ ТВОРЧЕСТВА ДЕТЕЙ И ЮНОШЕСТВА ИМ. М.Х.МОКАЕВА" ЭЛЬБРУССКОГО МУНИЦИПАЛЬНОГО РАЙОНА КАБАРДИНО-БАЛКАРСКОЙ РЕСПУБЛИКИ, 0710054794</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70</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70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412"/>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83</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ГОСУДАРСТВЕННОЕ БЮДЖЕТНОЕ УЧРЕЖДЕНИЕ ДОПОЛНИТЕЛЬНОГО ОБРАЗОВАНИЯ "ДВОРЕЦ ТВОРЧЕСТВА ДЕТЕЙ И МОЛОДЕЖИ" МИНИСТЕРСТВА ПРОСВЕЩЕНИЯ,НАУКИ И ПО ДЕЛАМ МОЛОДЕЖИ КАБАРДИНО-БАЛКАРСКОЙ РЕСПУБЛИКИ, 0711037840</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600</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600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412"/>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84</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ГОСУДАРСТВЕННОЕ БЮДЖЕТНОЕ УЧРЕЖДЕНИЕ ДОПОЛНИТЕЛЬНОГО ОБРАЗОВАНИЯ "ЭКОЛОГО-БИОЛОГИЧЕСКИЙ ЦЕНТР" МИНИСТЕРСТВА ПРОСВЕЩЕНИЯ,НАУКИ И ПО ДЕЛАМ МОЛОДЕЖИ КАБАРДИНО-БАЛКАРСКОЙ РЕСПУБЛИКИ, 0711057036</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690"/>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85</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ГОСУДАРСТВЕННОЕ БЮДЖЕТНОЕ ОБЩЕОБРАЗОВАТЕЛЬНОЕ УЧРЕЖДЕНИЕ "ДЕТСКАЯ АКАДЕМИЯ ТВОРЧЕСТВА "СОЛНЕЧНЫЙ ГОРОД" МИНИСТЕРСТВА ПРОСВЕЩЕНИЯ, НАУКИ И ПО ДЕЛАМ МОЛОДЕЖИ КАБАРДИНО-БАЛКАРСКОЙ РЕСПУБЛИКИ, 0726015007</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412"/>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86</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ГОСУДАРСТВЕННОЕ БЮДЖЕТНОЕ ОБЩЕОБРАЗОВАТЕЛЬНОЕ УЧРЕЖДЕНИЕ "КАДЕТСКАЯ ШКОЛА-ИНТЕРНАТ №1" МИНИСТЕРСТВА ПРОСВЕЩЕНИЯ ,НАУКИ И ПО ДЕЛАМ МОЛОДЕЖИ КАБАРДИНО-БАЛКАРСКОЙ РЕСПУБЛИКИ, 0701016062</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62</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62</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412"/>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87</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ГОСУДАРСТВЕННОЕ БЮДЖЕТНОЕ ОБЩЕОБРАЗОВАТЕЛЬНОЕ УЧРЕЖДЕНИЕ "КАДЕТСКАЯ ШКОЛА-ИНТЕРНАТ №2 ИМЕНИ Х.С.ДЕПУЕВА" МИНИСТЕРСТВА ПРОСВЕЩЕНИЯ, НАУКИ И ПО ДЕЛАМ МОЛОДЕЖИ КАБАРДИНО-БАЛКАРСКОЙ РЕСПУБЛИКИ, 0706002730</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419"/>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88</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ГОСУДАРСТВЕННОЕ БЮДЖЕТНОЕ ОБЩЕОБРАЗОВАТЕЛЬНОЕ УЧРЕЖДЕНИЕ  "КАДЕТСКАЯ ШКОЛА-ИНТЕРНАТ № 3" МИНИСТЕРСТВА ПРОСВЕЩЕНИЯ, НАУКИ И  ПО ДЕЛАМ МОЛОДЕЖИ КАБАРДИНО-БАЛКАРСКОЙ РЕСПУБЛИКИ, 0716000940</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412"/>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89</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ГОСУДАРСТВЕННОЕ БЮДЖЕТНОЕ ОБЩЕОБРАЗОВАТЕЛЬНОЕ УЧРЕЖДЕНИЕ "ШКОЛА-ИНТЕРНАТ № 1" МИНИСТЕРСТВА ПРОСВЕЩЕНИЯ,НАУКИ И ПО ДЕЛАМ МОЛОДЕЖИ КАБАРДИНО-БАЛКАРСКОЙ РЕСПУБЛИКИ, 0711038587</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102</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102</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412"/>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90</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ГОСУДАРСТВЕННОЕ БЮДЖЕТНОЕ ОБЩЕОБРАЗОВАТЕЛЬНОЕ УЧРЕЖДЕНИЕ "ШКОЛА-ИНТЕРНАТ №3" МИНИСТЕРСТВА ПРОСВЕЩЕНИЯ, НАУКИ И ПО ДЕЛАМ МОЛОДЕЖИ КАБАРДИНО-БАЛКАРСКОЙ РЕСПУБЛИКИ, 0711039904</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56</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56</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421"/>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91</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ГОСУДАРСТВЕННОЕ БЮДЖЕТНОЕ ОБЩЕОБРАЗОВАТЕЛЬНОЕ УЧРЕЖДЕНИЕ "ШКОЛА-ИНТЕРНАТ ДЛЯ ДЕТЕЙ-СИРОТ И ДЕТЕЙ ОСТАВШИХСЯ БЕЗ ПОПЕЧЕНИЯ РОДИТЕЛЕЙ, №5" МИНИСТЕРСТВА ПРОСВЕЩЕНИЯ, НАУКИ И ПО ДЕЛАМ МОЛОДЕЖИ КАБАРДИНО-БАЛКАРСКОЙ РЕСПУБЛИКИ, 0708004524</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106</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106</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412"/>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92</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ГОСУДАРСТВЕННОЕ БЮДЖЕТНОЕ ОБЩЕОБРАЗОВАТЕЛЬНОЕ УЧРЕЖДЕНИЕ "СПЕЦИАЛЬНАЯ (КОРРЕКЦИОННАЯ) ШКОЛА-ИНТЕРНАТ №2" МИНИСТЕРСТВА ПРОСВЕЩЕНИЯ,НАУКИ И ПО ДЕЛАМ МОЛОДЁЖИ КАБАРДИНО-БАЛКАРСКОЙ РЕСПУБЛИКИ, 0704000977</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50</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50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412"/>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93</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ГОСУДАРСТВЕННОЕ БЮДЖЕТНОЕ ОБЩЕОБРАЗОВАТЕЛЬНОЕ УЧРЕЖДЕНИЕ "СПЕЦИАЛЬНАЯ (КОРРЕКЦИОННАЯ) ШКОЛА-ИНТЕРНАТ №3" МИНИСТЕРСТВА ПРОСВЕЩЕНИЯ, НАУКИ  И ПО ДЕЛАМ МОЛОДЕЖИ КАБАРДИНО-БАЛКАРСКОЙ РЕСПУБЛИКИ, 0709004848</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50</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50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412"/>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94</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ГОСУДАРСТВЕННОЕ БЮДЖЕТНОЕ ОБЩЕОБРАЗОВАТЕЛЬНОЕ УЧРЕЖДЕНИЕ ДЛЯ ДЕТЕЙ,НУЖДАЮЩИХСЯ В ДЛИТЕЛЬНОМ ЛЕЧЕНИИ "САНАТОРНО ЛЕСНАЯ ШКОЛА №1" МИНИСТЕРСТВА ПРОСВЕЩЕНИЯ,НАУКИ И ПО ДЕЛАМ МОЛОДЕЖИ КАБАРДИНО БАЛКАРСКОЙ РЕСПУБЛИКИ, 0711038523</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60</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60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412"/>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95</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ГОСУДАРСТВЕННОЕ БЮДЖЕТНОЕ УЧРЕЖДЕНИЕ "ЦЕНТР ПСИХОЛОГО-МЕДИКО-СОЦИАЛЬНОГО СОПРОВОЖДЕНИЯ" МИНИСТЕРСТВА ПРОСВЕЩЕНИЯ, НАУКИ И ПО ДЕЛАМ МОЛОДЕЖИ КАБАРДИНО-БАЛКАРСКОЙ РЕСПУБЛИКИ, 0725009995</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76</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76</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412"/>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96</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ГОСУДАРСТВЕННОЕ БЮДЖЕТНОЕ ПРОФЕССИОНАЛЬНОЕ ОБРАЗОВАТЕЛЬНОЕ УЧРЕЖДЕНИЕ "КАБАРДИНО-БАЛКАРСКИЙ АВТОМОБИЛЬНО-ДОРОЖНЫЙ КОЛЛЕДЖ", 0711037142</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600</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600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266"/>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97</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ГОСУДАРСТВЕННОЕ БЮДЖЕТНОЕ ПРОФЕССИОНАЛЬНОЕ ОБРАЗОВАТЕЛЬНОЕ УЧРЕЖДЕНИЕ "КАБАРДИНО-БАЛКАРСКИЙ КОЛЛЕДЖ "СТРОИТЕЛЬ", 0711030683</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600</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600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421"/>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98</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ГОСУДАРСТВЕННОЕ БЮДЖЕТНОЕ ПРОФЕССИОНАЛЬНОЕ ОБРАЗОВАТЕЛЬНОЕ УЧРЕЖДЕНИЕ "КАБАРДИНО-БАЛКАРСКИЙ ТОРГОВО-ТЕХНОЛОГИЧЕСКИЙ КОЛЛЕДЖ", 0711033483</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171"/>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99</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ГОСУДАРСТВЕННОЕ БЮДЖЕТНОЕ ПРОФЕССИОНАЛЬНОЕ ОБРАЗОВАТЕЛЬНОЕ УЧРЕЖДЕНИЕ "КАБАРДИНО-БАЛКАРСКИЙ ГУМАНИТАРНО-ТЕХНИЧЕСКИЙ КОЛЛЕДЖ", 0711039510</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600</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600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003"/>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100</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ГОСУДАРСТВЕННОЕ БЮДЖЕТНОЕ ПРОФЕССИОНАЛЬНОЕ ОБРАЗОВАТЕЛЬНОЕ УЧРЕЖДЕНИЕ "НАЛЬЧИКСКИЙ КОЛЛЕДЖ ЛЕГКОЙ ПРОМЫШЛЕННОСТИ", 0725003457</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263</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263</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975"/>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101</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ГОСУДАРСТВЕННОЕ БЮДЖЕТНОЕ ПРОФЕССИОНАЛЬНОЕ ОБРАЗОВАТЕЛЬНОЕ УЧРЕЖДЕНИЕ "ПРОХЛАДНЕНСКИЙ МНОГОПРОФИЛЬНЫЙ КОЛЛЕДЖ", 0709003918</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223</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223</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988"/>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102</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ГОСУДАРСТВЕННОЕ БЮДЖЕТНОЕ ПРОФЕССИОНАЛЬНОЕ ОБРАЗОВАТЕЛЬНОЕ УЧРЕЖДЕНИЕ "КАБАРДИНО-БАЛКАРСКИЙ АГРОПРОМЫШЛЕННЫЙ КОЛЛЕДЖ ИМ.Б.Г.ХАМДОХОВА", 0707007240</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314</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314</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975"/>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103</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ГОСУДАРСТВЕННОЕ БЮДЖЕТНОЕ ПРОФЕССИОНАЛЬНОЕ ОБРАЗОВАТЕЛЬНОЕ УЧРЕЖДЕНИЕ "ЭЛЬБРУССКИЙ РЕГИОНАЛЬНЫЙ КОЛЛЕДЖ", 0710003260</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122</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122</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1412"/>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104</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ГОСУДАРСТВЕННОЕ БЮДЖЕТНОЕ УЧРЕЖДЕНИЕ ДОПОЛНИТЕЛЬНОГО ПРОФЕССИОНАЛЬНОГО ОБРАЗОВАНИЯ "ЦЕНТР НЕПРЕРЫВНОГО ПОВЫШЕНИЯ ПРОФЕССИОНАЛЬНОГО МАСТЕРСТВА ПЕДАГОГИЧЕСКИХ РАБОТНИКОВ" МИНИСТЕРСТВА ПРОСВЕЩЕНИЯ, НАУКИ И ПО ДЕЛАМ МОЛОДЕЖИ КАБАРДИНО-БАЛКАРСКОЙ РЕСПУБЛИКИ, 0721008670</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520</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520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896"/>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105</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ЧАСТНОЕ ДОШКОЛЬНОЕ ОБРАЗОВАТЕЛЬНОЕ УЧРЕЖДЕНИЕ ЦЕНТР РАЗВИТИЯ ДЕТЕЙ "УМКА", 0725990316</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40</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40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798"/>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106</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ОБЩЕСТВО С ОГРАНИЧЕННОЙ ОТВЕТСТВЕННОСТЬЮ  ДЕТСКИЙ ДОШКОЛЬНЫЙ ЦЕНТР "СЕМИЦВЕТИК", 0726021280</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37</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37</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100,00</w:t>
            </w:r>
          </w:p>
        </w:tc>
      </w:tr>
      <w:tr w:rsidR="00536072" w:rsidRPr="00D61FFC" w:rsidTr="00E05A44">
        <w:trPr>
          <w:trHeight w:val="407"/>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107</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УЧРЕЖДЕНИЕ"СРЕДНЯЯ ОБЩЕОБРАЗОВАТЕЛЬНАЯ ШКОЛА" СЕЛЬСКОГО ПОСЕЛЕНИЯ  КИЧМАЛКА ЗОЛЬСКОГО МУНИЦИПАЛЬНОГО  РАЙОНА  КАБАРДИНО-БАЛКАРСКОЙ РЕСПУБЛИКИ, 0702002993</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113</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114</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99,12</w:t>
            </w:r>
          </w:p>
        </w:tc>
      </w:tr>
      <w:tr w:rsidR="00536072" w:rsidRPr="00D61FFC" w:rsidTr="00E05A44">
        <w:trPr>
          <w:trHeight w:val="1308"/>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108</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КАЗЁННОЕ ДОШКОЛЬНОЕ ОБРАЗОВАТЕЛЬНОЕ УЧРЕЖДЕНИЕ "ЦЕНТР РАЗВИТИЯ РЕБЁНКА-ДЕТСКИЙ САД "ЗВЁЗДНЫЙ" ЧЕГЕМСКОГО МУНИЦИПАЛЬНОГО РАЙОНА КАБАРДИНО-БАЛКАРСКОЙ РЕСПУБЛИКИ, 0708009970</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52</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53</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98,11</w:t>
            </w:r>
          </w:p>
        </w:tc>
      </w:tr>
      <w:tr w:rsidR="00536072" w:rsidRPr="00D61FFC" w:rsidTr="00E05A44">
        <w:trPr>
          <w:trHeight w:val="1256"/>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109</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ОБЩЕОБРАЗОВАТЕЛЬНОЕ УЧРЕЖДЕНИЕ "СРЕДНЯЯ ОБЩЕОБРАЗОВАТЕЛЬНАЯ ШКОЛА" С.БЕДЫК ЭЛЬБРУССКОГО МУНИЦИПАЛЬНОГО РАЙОНА КАБАРДИНО-БАЛКАРСКОЙ РЕСПУБЛИКИ, 0710005540</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41</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42</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97,62</w:t>
            </w:r>
          </w:p>
        </w:tc>
      </w:tr>
      <w:tr w:rsidR="00536072" w:rsidRPr="00D61FFC" w:rsidTr="00E05A44">
        <w:trPr>
          <w:trHeight w:val="1132"/>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110</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№2 С. КАРАГАЧ" ПРОХЛАДНЕНСКОГО МУНИЦИПАЛЬНОГО РАЙОНА КАБАРДИНО-БАЛКАРСКОЙ РЕСПУБЛИКИ, 0716006363</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229</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235</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97,45</w:t>
            </w:r>
          </w:p>
        </w:tc>
      </w:tr>
      <w:tr w:rsidR="00536072" w:rsidRPr="00D61FFC" w:rsidTr="00E05A44">
        <w:trPr>
          <w:trHeight w:val="1121"/>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111</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ГОСУДАРСТВЕННОЕ БЮДЖЕТНОЕ ПРОФЕССИОНАЛЬНОЕ ОБРАЗОВАТЕЛЬНОЕ УЧРЕЖДЕНИЕ "КАБАРДИНО-БАЛКАРСКИЙ СЕЛЬСКОХОЗЯЙСТВЕННЫЙ КОЛЛЕДЖ", 0701002969</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260</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270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96,30</w:t>
            </w:r>
          </w:p>
        </w:tc>
      </w:tr>
      <w:tr w:rsidR="00536072" w:rsidRPr="00D61FFC" w:rsidTr="00E05A44">
        <w:trPr>
          <w:trHeight w:val="1412"/>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112</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С.П. КАРАСУ" ЧЕРЕКСКОГО МУНИЦИПАЛЬНОГО РАЙОНА КАБАРДИНО-БАЛКАРСКОЙ РЕСПУБЛИКИ, 0706001800</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50</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52</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96,15</w:t>
            </w:r>
          </w:p>
        </w:tc>
      </w:tr>
      <w:tr w:rsidR="00536072" w:rsidRPr="00D61FFC" w:rsidTr="00E05A44">
        <w:trPr>
          <w:trHeight w:val="731"/>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113</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ОБЩЕСТВО С ОГРАНИЧЕННОЙ ОТВЕТСТВЕННОСТЬЮ ДЕТСКИЙ ДОШКОЛЬНЫЙ ЦЕНТР "СОЛНЫШКО", 0725016985</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46</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48</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95,83</w:t>
            </w:r>
          </w:p>
        </w:tc>
      </w:tr>
      <w:tr w:rsidR="00536072" w:rsidRPr="00D61FFC" w:rsidTr="00E05A44">
        <w:trPr>
          <w:trHeight w:val="911"/>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114</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№11", 0709005986</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107</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116</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92,24</w:t>
            </w:r>
          </w:p>
        </w:tc>
      </w:tr>
      <w:tr w:rsidR="00536072" w:rsidRPr="00D61FFC" w:rsidTr="00E05A44">
        <w:trPr>
          <w:trHeight w:val="1412"/>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115</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СТ. ПРИБЛИЖНОЙ" ПРОХЛАДНЕНСКОГО МУНИЦИПАЛЬНОГО РАЙОНА КАБАРДИНО-БАЛКАРСКОЙ РЕСПУБЛИКИ, 0716001083</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94</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112</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83,93</w:t>
            </w:r>
          </w:p>
        </w:tc>
      </w:tr>
      <w:tr w:rsidR="00536072" w:rsidRPr="00D61FFC" w:rsidTr="00E05A44">
        <w:trPr>
          <w:trHeight w:val="407"/>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116</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С.П. ЧЕРНАЯ РЕЧКА УРВАНСКОГО МУНИЦИПАЛЬНОГО РАЙОНА КБР, 0707011575</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115</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138</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83,33</w:t>
            </w:r>
          </w:p>
        </w:tc>
      </w:tr>
      <w:tr w:rsidR="00536072" w:rsidRPr="00D61FFC" w:rsidTr="00E05A44">
        <w:trPr>
          <w:trHeight w:val="549"/>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117</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ЧАСТНОЕ ДОШКОЛЬНОЕ ОБРАЗОВАТЕЛЬНОЕ УЧРЕЖДЕНИЕ ДЕТСКИЙ САД "МИЯМИ", 0716011740</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9</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11</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81,82</w:t>
            </w:r>
          </w:p>
        </w:tc>
      </w:tr>
      <w:tr w:rsidR="00536072" w:rsidRPr="00D61FFC" w:rsidTr="00E05A44">
        <w:trPr>
          <w:trHeight w:val="1541"/>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118</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С. ЯНТАРНОГО" ПРОХЛАДНЕНСКОГО МУНИЦИПАЛЬНОГО РАЙОНА КАБАРДИНО-БАЛКАРСКОЙ РЕСПУБЛИКИ, 0716001076</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143</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190</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75,26</w:t>
            </w:r>
          </w:p>
        </w:tc>
      </w:tr>
      <w:tr w:rsidR="00536072" w:rsidRPr="00D61FFC" w:rsidTr="00E05A44">
        <w:trPr>
          <w:trHeight w:val="1412"/>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119</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"СРЕДНЯЯ ОБЩЕОБРАЗОВАТЕЛЬНАЯ ШКОЛА ИМ. С.П. ВОСКАНОВА С. ПРОЛЕТАРСКОГО" ПРОХЛАДНЕНСКОГО МУНИЦИПАЛЬНОГО РАЙОНА КАБАРДИНО-БАЛКАРСКОЙ РЕСПУБЛИКИ, 0716001157</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6</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8</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75,00</w:t>
            </w:r>
          </w:p>
        </w:tc>
      </w:tr>
      <w:tr w:rsidR="00536072" w:rsidRPr="00D61FFC" w:rsidTr="00E05A44">
        <w:trPr>
          <w:trHeight w:val="844"/>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120</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КАЗЕННОЕ ОБЩЕОБРАЗОВАТЕЛЬНОЕ УЧРЕЖДЕНИЕ "ПРОГИМНАЗИЯ № 13 Г. МАЙСКОГО", 0703002805</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13</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18</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72,22</w:t>
            </w:r>
          </w:p>
        </w:tc>
      </w:tr>
      <w:tr w:rsidR="00536072" w:rsidRPr="00D61FFC" w:rsidTr="00E05A44">
        <w:trPr>
          <w:trHeight w:val="832"/>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121</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БЮДЖЕТНОЕ ОБЩЕОБРАЗОВАТЕЛЬНОЕ УЧРЕЖДЕНИЕ"СРЕДНЯЯ ОБЩЕОБРАЗОВАТЕЛЬНАЯ ШКОЛА №102 ИМЕНИ А.В.КРЕСТЬЯНИНОВА" ГОРОДСКОГО ОКРУГА ПРОХЛАДНЫЙ КБР, 0709006002</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109</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198</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55,05</w:t>
            </w:r>
          </w:p>
        </w:tc>
      </w:tr>
      <w:tr w:rsidR="00536072" w:rsidRPr="00D61FFC" w:rsidTr="00E05A44">
        <w:trPr>
          <w:trHeight w:val="1412"/>
        </w:trPr>
        <w:tc>
          <w:tcPr>
            <w:tcW w:w="604" w:type="dxa"/>
            <w:shd w:val="clear" w:color="auto" w:fill="auto"/>
            <w:vAlign w:val="bottom"/>
          </w:tcPr>
          <w:p w:rsidR="00536072" w:rsidRPr="00D61FFC" w:rsidRDefault="00536072" w:rsidP="00E05A44">
            <w:pPr>
              <w:jc w:val="right"/>
              <w:rPr>
                <w:rFonts w:ascii="Times New Roman" w:hAnsi="Times New Roman"/>
                <w:color w:val="000000"/>
              </w:rPr>
            </w:pPr>
            <w:r w:rsidRPr="00D61FFC">
              <w:rPr>
                <w:rFonts w:ascii="Times New Roman" w:hAnsi="Times New Roman"/>
                <w:color w:val="000000"/>
              </w:rPr>
              <w:t>122</w:t>
            </w:r>
          </w:p>
        </w:tc>
        <w:tc>
          <w:tcPr>
            <w:tcW w:w="10610" w:type="dxa"/>
            <w:shd w:val="clear" w:color="auto" w:fill="auto"/>
            <w:vAlign w:val="bottom"/>
          </w:tcPr>
          <w:p w:rsidR="00536072" w:rsidRPr="00D61FFC" w:rsidRDefault="00536072" w:rsidP="00E05A44">
            <w:pPr>
              <w:rPr>
                <w:rFonts w:ascii="Times New Roman" w:hAnsi="Times New Roman"/>
                <w:color w:val="000000"/>
              </w:rPr>
            </w:pPr>
            <w:r w:rsidRPr="00D61FFC">
              <w:rPr>
                <w:rFonts w:ascii="Times New Roman" w:hAnsi="Times New Roman"/>
                <w:color w:val="000000"/>
              </w:rPr>
              <w:t>МУНИЦИПАЛЬНОЕ БЮДЖЕТНОЕ УЧРЕЖДЕНИЕ ДОПОЛНИТЕЛЬНОГО ОБРАЗОВАНИЯ "РАЙОННЫЙ ЦЕНТР ДЕТСКОГО ТВОРЧЕСТВА" ПРОХЛАДНЕНСКОГО МУНИЦИПАЛЬНОГО РАЙОНА КАБАРДИНО-БАЛКАРСКОЙ РЕСПУБЛИКИ, 0716001414</w:t>
            </w:r>
          </w:p>
        </w:tc>
        <w:tc>
          <w:tcPr>
            <w:tcW w:w="13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2</w:t>
            </w:r>
          </w:p>
        </w:tc>
        <w:tc>
          <w:tcPr>
            <w:tcW w:w="1159"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5</w:t>
            </w:r>
          </w:p>
        </w:tc>
        <w:tc>
          <w:tcPr>
            <w:tcW w:w="992" w:type="dxa"/>
            <w:shd w:val="clear" w:color="auto" w:fill="auto"/>
            <w:vAlign w:val="center"/>
          </w:tcPr>
          <w:p w:rsidR="00536072" w:rsidRPr="00D61FFC" w:rsidRDefault="00536072" w:rsidP="00E05A44">
            <w:pPr>
              <w:jc w:val="center"/>
              <w:rPr>
                <w:rFonts w:ascii="Times New Roman" w:hAnsi="Times New Roman"/>
                <w:color w:val="000000"/>
              </w:rPr>
            </w:pPr>
            <w:r w:rsidRPr="00D61FFC">
              <w:rPr>
                <w:rFonts w:ascii="Times New Roman" w:hAnsi="Times New Roman"/>
                <w:color w:val="000000"/>
              </w:rPr>
              <w:t>40,00</w:t>
            </w:r>
          </w:p>
        </w:tc>
      </w:tr>
    </w:tbl>
    <w:p w:rsidR="00536072" w:rsidRPr="009627A2" w:rsidRDefault="00536072" w:rsidP="00536072">
      <w:pPr>
        <w:pStyle w:val="a8"/>
        <w:spacing w:after="0" w:line="240" w:lineRule="auto"/>
        <w:ind w:left="0"/>
        <w:jc w:val="center"/>
        <w:rPr>
          <w:rFonts w:ascii="Times New Roman" w:eastAsia="Times New Roman" w:hAnsi="Times New Roman"/>
          <w:b/>
          <w:iCs/>
          <w:lang w:eastAsia="ru-RU"/>
        </w:rPr>
      </w:pP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r w:rsidRPr="009627A2">
        <w:rPr>
          <w:rFonts w:ascii="Times New Roman" w:eastAsia="Times New Roman" w:hAnsi="Times New Roman"/>
          <w:sz w:val="28"/>
          <w:szCs w:val="28"/>
          <w:lang w:eastAsia="ru-RU"/>
        </w:rPr>
        <w:t xml:space="preserve">Таким образом, </w:t>
      </w:r>
      <w:r>
        <w:rPr>
          <w:rFonts w:ascii="Times New Roman" w:eastAsia="Times New Roman" w:hAnsi="Times New Roman"/>
          <w:sz w:val="28"/>
          <w:szCs w:val="28"/>
          <w:lang w:eastAsia="ru-RU"/>
        </w:rPr>
        <w:t>87</w:t>
      </w:r>
      <w:r w:rsidRPr="009627A2">
        <w:rPr>
          <w:rFonts w:ascii="Times New Roman" w:eastAsia="Times New Roman" w:hAnsi="Times New Roman"/>
          <w:sz w:val="28"/>
          <w:szCs w:val="28"/>
          <w:lang w:eastAsia="ru-RU"/>
        </w:rPr>
        <w:t xml:space="preserve">% образовательных организаций продемонстрировали максимальный 100 бальный результат </w:t>
      </w:r>
      <w:r w:rsidRPr="009627A2">
        <w:rPr>
          <w:rFonts w:ascii="Times New Roman" w:eastAsia="Times New Roman" w:hAnsi="Times New Roman"/>
          <w:iCs/>
          <w:sz w:val="28"/>
          <w:szCs w:val="28"/>
          <w:lang w:eastAsia="ru-RU"/>
        </w:rPr>
        <w:t>по показателю 4.1.</w:t>
      </w: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r w:rsidRPr="009627A2">
        <w:rPr>
          <w:rFonts w:ascii="Times New Roman" w:eastAsia="Times New Roman" w:hAnsi="Times New Roman"/>
          <w:iCs/>
          <w:sz w:val="28"/>
          <w:szCs w:val="28"/>
          <w:lang w:eastAsia="ru-RU"/>
        </w:rPr>
        <w:t xml:space="preserve">Явно бросается в глаза высокий процент удовлетворенности  доброжелательностью, вежливостью работников организации образования, обеспечивающих первичный контакт и информирование получателя услуги при непосредственном обращении в образовательную организацию (параметр 4.1.1). Среднее значение по соответствующему параметру среди организаций образования </w:t>
      </w:r>
      <w:r w:rsidRPr="0089284D">
        <w:rPr>
          <w:rFonts w:ascii="Times New Roman" w:eastAsia="Times New Roman" w:hAnsi="Times New Roman"/>
          <w:iCs/>
          <w:sz w:val="28"/>
          <w:szCs w:val="28"/>
          <w:highlight w:val="yellow"/>
          <w:lang w:eastAsia="ru-RU"/>
        </w:rPr>
        <w:t>составляет – 97,86 балла.</w:t>
      </w: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sectPr w:rsidR="00536072" w:rsidRPr="009627A2" w:rsidSect="00D61FFC">
          <w:pgSz w:w="16838" w:h="11906" w:orient="landscape"/>
          <w:pgMar w:top="850" w:right="1134" w:bottom="1701" w:left="1134" w:header="708" w:footer="708" w:gutter="0"/>
          <w:cols w:space="708"/>
          <w:docGrid w:linePitch="360"/>
        </w:sectPr>
      </w:pPr>
    </w:p>
    <w:p w:rsidR="00536072" w:rsidRPr="009627A2" w:rsidRDefault="00536072" w:rsidP="00536072">
      <w:pPr>
        <w:pStyle w:val="a8"/>
        <w:spacing w:after="0" w:line="360" w:lineRule="auto"/>
        <w:ind w:left="0" w:firstLine="709"/>
        <w:jc w:val="right"/>
        <w:rPr>
          <w:rFonts w:ascii="Times New Roman" w:eastAsia="Times New Roman" w:hAnsi="Times New Roman"/>
          <w:iCs/>
          <w:lang w:eastAsia="ru-RU"/>
        </w:rPr>
      </w:pPr>
      <w:r>
        <w:rPr>
          <w:rFonts w:ascii="Times New Roman" w:eastAsia="Times New Roman" w:hAnsi="Times New Roman"/>
          <w:iCs/>
          <w:lang w:eastAsia="ru-RU"/>
        </w:rPr>
        <w:t>Таблица 22</w:t>
      </w:r>
    </w:p>
    <w:p w:rsidR="00536072" w:rsidRDefault="00536072" w:rsidP="00536072">
      <w:pPr>
        <w:pStyle w:val="a8"/>
        <w:spacing w:after="0" w:line="360" w:lineRule="auto"/>
        <w:ind w:left="0"/>
        <w:jc w:val="center"/>
        <w:rPr>
          <w:rFonts w:ascii="Times New Roman" w:eastAsia="Times New Roman" w:hAnsi="Times New Roman"/>
          <w:b/>
          <w:iCs/>
          <w:lang w:eastAsia="ru-RU"/>
        </w:rPr>
      </w:pPr>
      <w:r w:rsidRPr="009627A2">
        <w:rPr>
          <w:rFonts w:ascii="Times New Roman" w:eastAsia="Times New Roman" w:hAnsi="Times New Roman"/>
          <w:b/>
          <w:iCs/>
          <w:lang w:eastAsia="ru-RU"/>
        </w:rPr>
        <w:t xml:space="preserve">Показатель 4.2. </w:t>
      </w:r>
    </w:p>
    <w:p w:rsidR="00536072" w:rsidRPr="009627A2" w:rsidRDefault="00536072" w:rsidP="00536072">
      <w:pPr>
        <w:pStyle w:val="a8"/>
        <w:spacing w:after="0" w:line="360" w:lineRule="auto"/>
        <w:ind w:left="0"/>
        <w:jc w:val="center"/>
        <w:rPr>
          <w:rFonts w:ascii="Times New Roman" w:eastAsia="Times New Roman" w:hAnsi="Times New Roman"/>
          <w:b/>
          <w:iCs/>
          <w:lang w:eastAsia="ru-RU"/>
        </w:rPr>
      </w:pPr>
      <w:r w:rsidRPr="009627A2">
        <w:rPr>
          <w:rFonts w:ascii="Times New Roman" w:eastAsia="Times New Roman" w:hAnsi="Times New Roman"/>
          <w:b/>
          <w:iCs/>
          <w:lang w:eastAsia="ru-RU"/>
        </w:rPr>
        <w:t xml:space="preserve">Доля получателей услуг, удовлетворенных доброжелательностью, вежливостью работников организации образования, обеспечивающих непосредственное оказание услуги при обращении в организацию </w:t>
      </w:r>
    </w:p>
    <w:p w:rsidR="00536072" w:rsidRPr="009627A2" w:rsidRDefault="00536072" w:rsidP="00536072">
      <w:pPr>
        <w:pStyle w:val="a8"/>
        <w:spacing w:after="0" w:line="360" w:lineRule="auto"/>
        <w:ind w:left="0"/>
        <w:jc w:val="center"/>
        <w:rPr>
          <w:rFonts w:ascii="Times New Roman" w:eastAsia="Times New Roman" w:hAnsi="Times New Roman"/>
          <w:b/>
          <w:iCs/>
          <w:lang w:eastAsia="ru-RU"/>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4"/>
        <w:gridCol w:w="10468"/>
        <w:gridCol w:w="1417"/>
        <w:gridCol w:w="1276"/>
        <w:gridCol w:w="992"/>
      </w:tblGrid>
      <w:tr w:rsidR="00536072" w:rsidRPr="002E33E3" w:rsidTr="00E05A44">
        <w:trPr>
          <w:trHeight w:val="323"/>
        </w:trPr>
        <w:tc>
          <w:tcPr>
            <w:tcW w:w="604" w:type="dxa"/>
            <w:vMerge w:val="restart"/>
            <w:shd w:val="clear" w:color="auto" w:fill="auto"/>
            <w:vAlign w:val="bottom"/>
            <w:hideMark/>
          </w:tcPr>
          <w:p w:rsidR="00536072" w:rsidRPr="002E33E3" w:rsidRDefault="00536072" w:rsidP="00E05A44">
            <w:pPr>
              <w:spacing w:after="0" w:line="240" w:lineRule="auto"/>
              <w:jc w:val="right"/>
              <w:rPr>
                <w:rFonts w:ascii="Times New Roman" w:eastAsia="Times New Roman" w:hAnsi="Times New Roman"/>
                <w:sz w:val="24"/>
                <w:szCs w:val="24"/>
                <w:lang w:eastAsia="ru-RU"/>
              </w:rPr>
            </w:pPr>
          </w:p>
        </w:tc>
        <w:tc>
          <w:tcPr>
            <w:tcW w:w="10468" w:type="dxa"/>
            <w:vMerge w:val="restart"/>
            <w:shd w:val="clear" w:color="auto" w:fill="auto"/>
            <w:vAlign w:val="center"/>
            <w:hideMark/>
          </w:tcPr>
          <w:p w:rsidR="00536072" w:rsidRPr="002E33E3" w:rsidRDefault="00536072" w:rsidP="00E05A44">
            <w:pPr>
              <w:spacing w:after="0" w:line="240" w:lineRule="auto"/>
              <w:jc w:val="center"/>
              <w:rPr>
                <w:rFonts w:ascii="Times New Roman" w:eastAsia="Times New Roman" w:hAnsi="Times New Roman"/>
                <w:sz w:val="24"/>
                <w:szCs w:val="24"/>
                <w:lang w:eastAsia="ru-RU"/>
              </w:rPr>
            </w:pPr>
            <w:r w:rsidRPr="002E33E3">
              <w:rPr>
                <w:rFonts w:ascii="Times New Roman" w:eastAsia="Times New Roman" w:hAnsi="Times New Roman"/>
                <w:sz w:val="24"/>
                <w:szCs w:val="24"/>
                <w:lang w:eastAsia="ru-RU"/>
              </w:rPr>
              <w:t>Образовательная организация</w:t>
            </w:r>
          </w:p>
        </w:tc>
        <w:tc>
          <w:tcPr>
            <w:tcW w:w="2693" w:type="dxa"/>
            <w:gridSpan w:val="2"/>
            <w:shd w:val="clear" w:color="auto" w:fill="auto"/>
            <w:vAlign w:val="center"/>
            <w:hideMark/>
          </w:tcPr>
          <w:p w:rsidR="00536072" w:rsidRPr="002E33E3" w:rsidRDefault="00536072" w:rsidP="00E05A44">
            <w:pPr>
              <w:spacing w:after="0" w:line="240" w:lineRule="auto"/>
              <w:jc w:val="center"/>
              <w:rPr>
                <w:rFonts w:ascii="Times New Roman" w:eastAsia="Times New Roman" w:hAnsi="Times New Roman"/>
                <w:sz w:val="24"/>
                <w:szCs w:val="24"/>
                <w:lang w:eastAsia="ru-RU"/>
              </w:rPr>
            </w:pPr>
            <w:r w:rsidRPr="002E33E3">
              <w:rPr>
                <w:rFonts w:ascii="Times New Roman" w:hAnsi="Times New Roman"/>
              </w:rPr>
              <w:t>Число получателей услуг-инвалидов, удовлетворенных доступностью услуг для инвалидов, по отношению к  числу опрошенных  получателей услуг- инвалидов, ответивших на соответствующий вопрос анкеты</w:t>
            </w:r>
          </w:p>
        </w:tc>
        <w:tc>
          <w:tcPr>
            <w:tcW w:w="992" w:type="dxa"/>
            <w:vMerge w:val="restart"/>
            <w:shd w:val="clear" w:color="auto" w:fill="auto"/>
            <w:vAlign w:val="center"/>
          </w:tcPr>
          <w:p w:rsidR="00536072" w:rsidRPr="002E33E3" w:rsidRDefault="00536072" w:rsidP="00E05A44">
            <w:pPr>
              <w:spacing w:after="0" w:line="240" w:lineRule="auto"/>
              <w:jc w:val="center"/>
              <w:rPr>
                <w:rFonts w:ascii="Times New Roman" w:eastAsia="Times New Roman" w:hAnsi="Times New Roman"/>
                <w:sz w:val="24"/>
                <w:szCs w:val="24"/>
                <w:lang w:eastAsia="ru-RU"/>
              </w:rPr>
            </w:pPr>
            <w:r w:rsidRPr="002E33E3">
              <w:rPr>
                <w:rFonts w:ascii="Times New Roman" w:eastAsia="Times New Roman" w:hAnsi="Times New Roman"/>
                <w:sz w:val="24"/>
                <w:szCs w:val="24"/>
                <w:lang w:eastAsia="ru-RU"/>
              </w:rPr>
              <w:t>баллы</w:t>
            </w:r>
          </w:p>
        </w:tc>
      </w:tr>
      <w:tr w:rsidR="00536072" w:rsidRPr="002E33E3" w:rsidTr="00E05A44">
        <w:trPr>
          <w:trHeight w:val="298"/>
        </w:trPr>
        <w:tc>
          <w:tcPr>
            <w:tcW w:w="604" w:type="dxa"/>
            <w:vMerge/>
            <w:shd w:val="clear" w:color="auto" w:fill="auto"/>
            <w:vAlign w:val="bottom"/>
          </w:tcPr>
          <w:p w:rsidR="00536072" w:rsidRPr="002E33E3" w:rsidRDefault="00536072" w:rsidP="00E05A44">
            <w:pPr>
              <w:spacing w:after="0" w:line="240" w:lineRule="auto"/>
              <w:jc w:val="right"/>
              <w:rPr>
                <w:rFonts w:ascii="Times New Roman" w:eastAsia="Times New Roman" w:hAnsi="Times New Roman"/>
                <w:sz w:val="24"/>
                <w:szCs w:val="24"/>
                <w:lang w:eastAsia="ru-RU"/>
              </w:rPr>
            </w:pPr>
          </w:p>
        </w:tc>
        <w:tc>
          <w:tcPr>
            <w:tcW w:w="10468" w:type="dxa"/>
            <w:vMerge/>
            <w:shd w:val="clear" w:color="auto" w:fill="auto"/>
            <w:vAlign w:val="center"/>
          </w:tcPr>
          <w:p w:rsidR="00536072" w:rsidRPr="002E33E3" w:rsidRDefault="00536072" w:rsidP="00E05A44">
            <w:pPr>
              <w:spacing w:after="0" w:line="240" w:lineRule="auto"/>
              <w:jc w:val="center"/>
              <w:rPr>
                <w:rFonts w:ascii="Times New Roman" w:eastAsia="Times New Roman" w:hAnsi="Times New Roman"/>
                <w:sz w:val="24"/>
                <w:szCs w:val="24"/>
                <w:lang w:eastAsia="ru-RU"/>
              </w:rPr>
            </w:pPr>
          </w:p>
        </w:tc>
        <w:tc>
          <w:tcPr>
            <w:tcW w:w="1417" w:type="dxa"/>
            <w:shd w:val="clear" w:color="auto" w:fill="auto"/>
            <w:vAlign w:val="center"/>
          </w:tcPr>
          <w:p w:rsidR="00536072" w:rsidRDefault="00536072" w:rsidP="00E05A44">
            <w:pPr>
              <w:spacing w:after="0" w:line="240" w:lineRule="auto"/>
              <w:jc w:val="center"/>
              <w:rPr>
                <w:rFonts w:ascii="Times New Roman" w:eastAsia="Times New Roman" w:hAnsi="Times New Roman"/>
                <w:sz w:val="24"/>
                <w:szCs w:val="24"/>
                <w:lang w:eastAsia="ru-RU"/>
              </w:rPr>
            </w:pPr>
            <w:r w:rsidRPr="002E33E3">
              <w:rPr>
                <w:rFonts w:ascii="Times New Roman" w:eastAsia="Times New Roman" w:hAnsi="Times New Roman"/>
                <w:sz w:val="24"/>
                <w:szCs w:val="24"/>
                <w:lang w:eastAsia="ru-RU"/>
              </w:rPr>
              <w:t>Лояльно</w:t>
            </w:r>
          </w:p>
          <w:p w:rsidR="00536072" w:rsidRPr="002E33E3" w:rsidRDefault="00536072" w:rsidP="00E05A44">
            <w:pPr>
              <w:spacing w:after="0" w:line="240" w:lineRule="auto"/>
              <w:jc w:val="center"/>
              <w:rPr>
                <w:rFonts w:ascii="Times New Roman" w:eastAsia="Times New Roman" w:hAnsi="Times New Roman"/>
                <w:sz w:val="24"/>
                <w:szCs w:val="24"/>
                <w:lang w:eastAsia="ru-RU"/>
              </w:rPr>
            </w:pPr>
            <w:r w:rsidRPr="002E33E3">
              <w:rPr>
                <w:rFonts w:ascii="Times New Roman" w:eastAsia="Times New Roman" w:hAnsi="Times New Roman"/>
                <w:sz w:val="24"/>
                <w:szCs w:val="24"/>
                <w:lang w:eastAsia="ru-RU"/>
              </w:rPr>
              <w:t>настроены</w:t>
            </w:r>
          </w:p>
        </w:tc>
        <w:tc>
          <w:tcPr>
            <w:tcW w:w="1276" w:type="dxa"/>
            <w:shd w:val="clear" w:color="auto" w:fill="auto"/>
            <w:vAlign w:val="center"/>
          </w:tcPr>
          <w:p w:rsidR="00536072" w:rsidRDefault="00536072" w:rsidP="00E05A44">
            <w:pPr>
              <w:spacing w:after="0" w:line="240" w:lineRule="auto"/>
              <w:jc w:val="center"/>
              <w:rPr>
                <w:rFonts w:ascii="Times New Roman" w:eastAsia="Times New Roman" w:hAnsi="Times New Roman"/>
                <w:sz w:val="24"/>
                <w:szCs w:val="24"/>
                <w:lang w:eastAsia="ru-RU"/>
              </w:rPr>
            </w:pPr>
            <w:r w:rsidRPr="002E33E3">
              <w:rPr>
                <w:rFonts w:ascii="Times New Roman" w:eastAsia="Times New Roman" w:hAnsi="Times New Roman"/>
                <w:sz w:val="24"/>
                <w:szCs w:val="24"/>
                <w:lang w:eastAsia="ru-RU"/>
              </w:rPr>
              <w:t>Всего</w:t>
            </w:r>
          </w:p>
          <w:p w:rsidR="00536072" w:rsidRPr="002E33E3" w:rsidRDefault="00536072" w:rsidP="00E05A44">
            <w:pPr>
              <w:spacing w:after="0" w:line="240" w:lineRule="auto"/>
              <w:jc w:val="center"/>
              <w:rPr>
                <w:rFonts w:ascii="Times New Roman" w:eastAsia="Times New Roman" w:hAnsi="Times New Roman"/>
                <w:sz w:val="24"/>
                <w:szCs w:val="24"/>
                <w:lang w:eastAsia="ru-RU"/>
              </w:rPr>
            </w:pPr>
            <w:r w:rsidRPr="002E33E3">
              <w:rPr>
                <w:rFonts w:ascii="Times New Roman" w:eastAsia="Times New Roman" w:hAnsi="Times New Roman"/>
                <w:sz w:val="24"/>
                <w:szCs w:val="24"/>
                <w:lang w:eastAsia="ru-RU"/>
              </w:rPr>
              <w:t>опрошено</w:t>
            </w:r>
          </w:p>
        </w:tc>
        <w:tc>
          <w:tcPr>
            <w:tcW w:w="992" w:type="dxa"/>
            <w:vMerge/>
            <w:shd w:val="clear" w:color="auto" w:fill="auto"/>
            <w:vAlign w:val="center"/>
          </w:tcPr>
          <w:p w:rsidR="00536072" w:rsidRPr="002E33E3" w:rsidRDefault="00536072" w:rsidP="00E05A44">
            <w:pPr>
              <w:spacing w:after="0" w:line="240" w:lineRule="auto"/>
              <w:jc w:val="center"/>
              <w:rPr>
                <w:rFonts w:ascii="Times New Roman" w:eastAsia="Times New Roman" w:hAnsi="Times New Roman"/>
                <w:sz w:val="24"/>
                <w:szCs w:val="24"/>
                <w:lang w:eastAsia="ru-RU"/>
              </w:rPr>
            </w:pPr>
          </w:p>
        </w:tc>
      </w:tr>
      <w:tr w:rsidR="00536072" w:rsidRPr="002E33E3" w:rsidTr="00E05A44">
        <w:trPr>
          <w:trHeight w:val="696"/>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1</w:t>
            </w:r>
          </w:p>
        </w:tc>
        <w:tc>
          <w:tcPr>
            <w:tcW w:w="10468" w:type="dxa"/>
            <w:shd w:val="clear" w:color="auto" w:fill="auto"/>
            <w:vAlign w:val="bottom"/>
            <w:hideMark/>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"ГИМНАЗИЯ №13" ГОРОДСКОГО ОКРУГА НАЛЬЧИК КАБАРДИНО-БАЛКАРСКОЙ РЕСПУБЛИКИ, 0711041438</w:t>
            </w:r>
          </w:p>
        </w:tc>
        <w:tc>
          <w:tcPr>
            <w:tcW w:w="1417"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354</w:t>
            </w:r>
          </w:p>
        </w:tc>
        <w:tc>
          <w:tcPr>
            <w:tcW w:w="1276"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354</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847"/>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2</w:t>
            </w:r>
          </w:p>
        </w:tc>
        <w:tc>
          <w:tcPr>
            <w:tcW w:w="10468" w:type="dxa"/>
            <w:shd w:val="clear" w:color="auto" w:fill="auto"/>
            <w:vAlign w:val="bottom"/>
            <w:hideMark/>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"ГИМНАЗИЯ №1" ГОРОДСКОГО ОКРУГА НАЛЬЧИК КАБАРДИНО-БАЛКАРСКОЙ РЕСПУБЛИКИ, 0711037978</w:t>
            </w:r>
          </w:p>
        </w:tc>
        <w:tc>
          <w:tcPr>
            <w:tcW w:w="1417"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288</w:t>
            </w:r>
          </w:p>
        </w:tc>
        <w:tc>
          <w:tcPr>
            <w:tcW w:w="1276"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288</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703"/>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3</w:t>
            </w:r>
          </w:p>
        </w:tc>
        <w:tc>
          <w:tcPr>
            <w:tcW w:w="10468" w:type="dxa"/>
            <w:shd w:val="clear" w:color="auto" w:fill="auto"/>
            <w:vAlign w:val="bottom"/>
            <w:hideMark/>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"ГИМНАЗИЯ № 4" ГОРОДСКОГО ОКРУГА НАЛЬЧИК КАБАРДИНО-БАЛКАРСКОЙ РЕСПУБЛИКИ, 0711043523</w:t>
            </w:r>
          </w:p>
        </w:tc>
        <w:tc>
          <w:tcPr>
            <w:tcW w:w="1417"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572</w:t>
            </w:r>
          </w:p>
        </w:tc>
        <w:tc>
          <w:tcPr>
            <w:tcW w:w="1276"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572</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1278"/>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4</w:t>
            </w:r>
          </w:p>
        </w:tc>
        <w:tc>
          <w:tcPr>
            <w:tcW w:w="10468" w:type="dxa"/>
            <w:shd w:val="clear" w:color="auto" w:fill="auto"/>
            <w:vAlign w:val="bottom"/>
            <w:hideMark/>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№7 ИМЕНИ ГЕРОЯ СОВЕТСКОГО СОЮЗА КАЛЮЖНОГО НИКОЛАЯ ГАВРИЛОВИЧА" ГОРОДСКОГО ОКРУГА НАЛЬЧИК КАБАРДИНО-БАЛКАРСКОЙ РЕСПУБЛИКИ, 0711042174</w:t>
            </w:r>
          </w:p>
        </w:tc>
        <w:tc>
          <w:tcPr>
            <w:tcW w:w="1417"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520</w:t>
            </w:r>
          </w:p>
        </w:tc>
        <w:tc>
          <w:tcPr>
            <w:tcW w:w="1276"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520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1124"/>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5</w:t>
            </w:r>
          </w:p>
        </w:tc>
        <w:tc>
          <w:tcPr>
            <w:tcW w:w="10468" w:type="dxa"/>
            <w:shd w:val="clear" w:color="auto" w:fill="auto"/>
            <w:vAlign w:val="bottom"/>
            <w:hideMark/>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№8 ИМЕНИ ГЕНЕРАЛА ЗОКАЕВА В.К." ГОРОДСКОГО ОКРУГА НАЛЬЧИК КАБАРДИНО-БАЛКАРСКОЙ РЕСПУБЛИКИ, 0725007606</w:t>
            </w:r>
          </w:p>
        </w:tc>
        <w:tc>
          <w:tcPr>
            <w:tcW w:w="1417"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236</w:t>
            </w:r>
          </w:p>
        </w:tc>
        <w:tc>
          <w:tcPr>
            <w:tcW w:w="1276"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236</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1270"/>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6</w:t>
            </w:r>
          </w:p>
        </w:tc>
        <w:tc>
          <w:tcPr>
            <w:tcW w:w="10468" w:type="dxa"/>
            <w:shd w:val="clear" w:color="auto" w:fill="auto"/>
            <w:vAlign w:val="bottom"/>
            <w:hideMark/>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№10 ИМЕНИ ГЕРОЯ СОВЕТСКОГО СОЮЗА ИСАЯ ИЛЛАЗАРОВИЧА ИЛЛАЗАРОВА" ГОРОДСКОГО ОКРУГА НАЛЬЧИК КАБАРДИНО БАЛКАРСКОЙ РЕСПУБЛИКИ, 0711039679</w:t>
            </w:r>
          </w:p>
        </w:tc>
        <w:tc>
          <w:tcPr>
            <w:tcW w:w="1417"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81</w:t>
            </w:r>
          </w:p>
        </w:tc>
        <w:tc>
          <w:tcPr>
            <w:tcW w:w="1276"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81</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1118"/>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7</w:t>
            </w:r>
          </w:p>
        </w:tc>
        <w:tc>
          <w:tcPr>
            <w:tcW w:w="10468" w:type="dxa"/>
            <w:shd w:val="clear" w:color="auto" w:fill="auto"/>
            <w:vAlign w:val="bottom"/>
            <w:hideMark/>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№16 ИМ. ФРИЕВА Р.М." ГОРОДСКОГО ОКРУГА НАЛЬЧИК КАБАРДИНО-БАЛКАРСКОЙ РЕСПУБЛИКИ, 0711056603</w:t>
            </w:r>
          </w:p>
        </w:tc>
        <w:tc>
          <w:tcPr>
            <w:tcW w:w="1417"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173</w:t>
            </w:r>
          </w:p>
        </w:tc>
        <w:tc>
          <w:tcPr>
            <w:tcW w:w="1276"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173</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978"/>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8</w:t>
            </w:r>
          </w:p>
        </w:tc>
        <w:tc>
          <w:tcPr>
            <w:tcW w:w="10468" w:type="dxa"/>
            <w:shd w:val="clear" w:color="auto" w:fill="auto"/>
            <w:vAlign w:val="bottom"/>
            <w:hideMark/>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№23" ГОРОДСКОГО ОКРУГА НАЛЬЧИК КАБАРДИНО-БАЛКАРСКОЙ РЕСПУБЛИКИ, 0711044090</w:t>
            </w:r>
          </w:p>
        </w:tc>
        <w:tc>
          <w:tcPr>
            <w:tcW w:w="1417"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14</w:t>
            </w:r>
          </w:p>
        </w:tc>
        <w:tc>
          <w:tcPr>
            <w:tcW w:w="1276"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14</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837"/>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9</w:t>
            </w:r>
          </w:p>
        </w:tc>
        <w:tc>
          <w:tcPr>
            <w:tcW w:w="10468" w:type="dxa"/>
            <w:shd w:val="clear" w:color="auto" w:fill="auto"/>
            <w:vAlign w:val="bottom"/>
            <w:hideMark/>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№24 ИМ. П.И.ТАМБИЕВА" ГОРОДСКОГО ОКРУГА НАЛЬЧИК КАБАРДИНО-БАЛКАРСКОЙ РЕСПУБЛИКИ, 0711043756</w:t>
            </w:r>
          </w:p>
        </w:tc>
        <w:tc>
          <w:tcPr>
            <w:tcW w:w="1417"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254</w:t>
            </w:r>
          </w:p>
        </w:tc>
        <w:tc>
          <w:tcPr>
            <w:tcW w:w="1276"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254</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990"/>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10</w:t>
            </w:r>
          </w:p>
        </w:tc>
        <w:tc>
          <w:tcPr>
            <w:tcW w:w="10468" w:type="dxa"/>
            <w:shd w:val="clear" w:color="auto" w:fill="auto"/>
            <w:vAlign w:val="bottom"/>
            <w:hideMark/>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 26" ГОРОДСКОГО ОКРУГА НАЛЬЧИК КАБАРДИНО-БАЛКАРСКОЙ РЕСПУБЛИКИ, 0715001490</w:t>
            </w:r>
          </w:p>
        </w:tc>
        <w:tc>
          <w:tcPr>
            <w:tcW w:w="1417"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193</w:t>
            </w:r>
          </w:p>
        </w:tc>
        <w:tc>
          <w:tcPr>
            <w:tcW w:w="1276"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193</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976"/>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11</w:t>
            </w:r>
          </w:p>
        </w:tc>
        <w:tc>
          <w:tcPr>
            <w:tcW w:w="10468" w:type="dxa"/>
            <w:shd w:val="clear" w:color="auto" w:fill="auto"/>
            <w:vAlign w:val="bottom"/>
            <w:hideMark/>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"ГИМНАЗИЯ №29" ИМЕНИ В.Ж.ХУЖОКОВА ГОРОДСКОГО ОКРУГА НАЛЬЧИК КАБАРДИНО-БАЛКАРСКОЙ РЕСПУБЛИКИ, 0711035297</w:t>
            </w:r>
          </w:p>
        </w:tc>
        <w:tc>
          <w:tcPr>
            <w:tcW w:w="1417"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600</w:t>
            </w:r>
          </w:p>
        </w:tc>
        <w:tc>
          <w:tcPr>
            <w:tcW w:w="1276"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600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844"/>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12</w:t>
            </w:r>
          </w:p>
        </w:tc>
        <w:tc>
          <w:tcPr>
            <w:tcW w:w="10468" w:type="dxa"/>
            <w:shd w:val="clear" w:color="auto" w:fill="auto"/>
            <w:vAlign w:val="bottom"/>
            <w:hideMark/>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БЮДЖЕТНОЕ ОБЩЕОБРАЗОВАТЕЛЬНОЕ УЧРЕЖДЕНИЕ "СРЕДНЯЯ ОБЩЕОБРАЗОВАТЕЛЬНАЯ ШКОЛА №33" ГОРОДСКОГО ОКРУГА НАЛЬЧИК КАБАРДИНО-БАЛКАРСКОЙ РЕСПУБЛИКИ, 0725028571</w:t>
            </w:r>
          </w:p>
        </w:tc>
        <w:tc>
          <w:tcPr>
            <w:tcW w:w="1417"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600</w:t>
            </w:r>
          </w:p>
        </w:tc>
        <w:tc>
          <w:tcPr>
            <w:tcW w:w="1276"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600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705"/>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13</w:t>
            </w:r>
          </w:p>
        </w:tc>
        <w:tc>
          <w:tcPr>
            <w:tcW w:w="10468" w:type="dxa"/>
            <w:shd w:val="clear" w:color="auto" w:fill="auto"/>
            <w:vAlign w:val="bottom"/>
            <w:hideMark/>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"ПРОГИМНАЗИЯ №28" ГОРОДСКОГО ОКРУГА НАЛЬЧИК КАБАРДИНО-БАЛКАРСКОЙ РЕСПУБЛИКИ, 0711058738</w:t>
            </w:r>
          </w:p>
        </w:tc>
        <w:tc>
          <w:tcPr>
            <w:tcW w:w="1417"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155</w:t>
            </w:r>
          </w:p>
        </w:tc>
        <w:tc>
          <w:tcPr>
            <w:tcW w:w="1276"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155</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562"/>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14</w:t>
            </w:r>
          </w:p>
        </w:tc>
        <w:tc>
          <w:tcPr>
            <w:tcW w:w="10468" w:type="dxa"/>
            <w:shd w:val="clear" w:color="auto" w:fill="auto"/>
            <w:vAlign w:val="bottom"/>
            <w:hideMark/>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"ПРОГИМНАЗИЯ №65" ГОРОДСКОГО ОКРУГА НАЛЬЧИК КАБАРДИНО-БАЛКАРСКОЙ РЕСПУБЛИКИ, 0711041519</w:t>
            </w:r>
          </w:p>
        </w:tc>
        <w:tc>
          <w:tcPr>
            <w:tcW w:w="1417"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153</w:t>
            </w:r>
          </w:p>
        </w:tc>
        <w:tc>
          <w:tcPr>
            <w:tcW w:w="1276"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153</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836"/>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15</w:t>
            </w:r>
          </w:p>
        </w:tc>
        <w:tc>
          <w:tcPr>
            <w:tcW w:w="10468" w:type="dxa"/>
            <w:shd w:val="clear" w:color="auto" w:fill="auto"/>
            <w:vAlign w:val="bottom"/>
            <w:hideMark/>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ДОШКОЛЬНОЕ ОБРАЗОВАТЕЛЬНОЕ УЧРЕЖДЕНИЕ "ДЕТСКИЙ САД №29" ГОРОДСКОГО ОКРУГА НАЛЬЧИК КАБАРДИНО-БАЛКАРСКОЙ РЕСПУБЛИКИ, 0726023777</w:t>
            </w:r>
          </w:p>
        </w:tc>
        <w:tc>
          <w:tcPr>
            <w:tcW w:w="1417"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130</w:t>
            </w:r>
          </w:p>
        </w:tc>
        <w:tc>
          <w:tcPr>
            <w:tcW w:w="1276"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130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981"/>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16</w:t>
            </w:r>
          </w:p>
        </w:tc>
        <w:tc>
          <w:tcPr>
            <w:tcW w:w="10468" w:type="dxa"/>
            <w:shd w:val="clear" w:color="auto" w:fill="auto"/>
            <w:vAlign w:val="bottom"/>
            <w:hideMark/>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ДОШКОЛЬНОЕ ОБРАЗОВАТЕЛЬНОЕ УЧРЕЖДЕНИЕ "ДЕТСКИЙ САД № 31" ГОРОДСКОГО ОКРУГА НАЛЬЧИК КАБАРДИНО-БАЛКАРСКОЙ РЕСПУБЛИКИ, 0726023791</w:t>
            </w:r>
          </w:p>
        </w:tc>
        <w:tc>
          <w:tcPr>
            <w:tcW w:w="1417"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75</w:t>
            </w:r>
          </w:p>
        </w:tc>
        <w:tc>
          <w:tcPr>
            <w:tcW w:w="1276"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75</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561"/>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17</w:t>
            </w:r>
          </w:p>
        </w:tc>
        <w:tc>
          <w:tcPr>
            <w:tcW w:w="10468" w:type="dxa"/>
            <w:shd w:val="clear" w:color="auto" w:fill="auto"/>
            <w:vAlign w:val="bottom"/>
            <w:hideMark/>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КАЗЁННОЕ ДОШКОЛЬНОЕ ОБРАЗОВАТЕЛЬНОЕ УЧРЕЖДЕНИЕ "ДЕТСКИЙ САД №55" ГОРОДСКОГО ОКРУГА НАЛЬЧИК КАБАРДИНО-БАЛКАРСКОЙ РЕСПУБЛИКИ, 0711036452</w:t>
            </w:r>
          </w:p>
        </w:tc>
        <w:tc>
          <w:tcPr>
            <w:tcW w:w="1417"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105</w:t>
            </w:r>
          </w:p>
        </w:tc>
        <w:tc>
          <w:tcPr>
            <w:tcW w:w="1276"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105</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832"/>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18</w:t>
            </w:r>
          </w:p>
        </w:tc>
        <w:tc>
          <w:tcPr>
            <w:tcW w:w="10468" w:type="dxa"/>
            <w:shd w:val="clear" w:color="auto" w:fill="auto"/>
            <w:vAlign w:val="bottom"/>
            <w:hideMark/>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ДОШКОЛЬНОЕ ОБРАЗОВАТЕЛЬНОЕ УЧРЕЖДЕНИЕ "ДЕТСКИЙ САД №60" ГОРОДСКОГО ОКРУГА НАЛЬЧИК КАБАРДИНО-БАЛКАРСКОЙ РЕСПУБЛИКИ, 0711038474</w:t>
            </w:r>
          </w:p>
        </w:tc>
        <w:tc>
          <w:tcPr>
            <w:tcW w:w="1417"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88</w:t>
            </w:r>
          </w:p>
        </w:tc>
        <w:tc>
          <w:tcPr>
            <w:tcW w:w="1276"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88</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713"/>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19</w:t>
            </w:r>
          </w:p>
        </w:tc>
        <w:tc>
          <w:tcPr>
            <w:tcW w:w="10468" w:type="dxa"/>
            <w:shd w:val="clear" w:color="auto" w:fill="auto"/>
            <w:vAlign w:val="bottom"/>
            <w:hideMark/>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ДОШКОЛЬНОЕ ОБРАЗОВАТЕЛЬНОЕ УЧРЕЖДЕНИЕ  "ДЕТСКИЙ САД №63" ГОРОДСКОГО ОКРУГА НАЛЬЧИК КАБАРДИНО-БАЛКАРСКОЙ РЕСПУБЛИКИ, 0711051796</w:t>
            </w:r>
          </w:p>
        </w:tc>
        <w:tc>
          <w:tcPr>
            <w:tcW w:w="1417"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141</w:t>
            </w:r>
          </w:p>
        </w:tc>
        <w:tc>
          <w:tcPr>
            <w:tcW w:w="1276"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141</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681"/>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20</w:t>
            </w:r>
          </w:p>
        </w:tc>
        <w:tc>
          <w:tcPr>
            <w:tcW w:w="10468" w:type="dxa"/>
            <w:shd w:val="clear" w:color="auto" w:fill="auto"/>
            <w:vAlign w:val="bottom"/>
            <w:hideMark/>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ДОШКОЛЬНОЕ ОБРАЗОВАТЕЛЬНОЕ УЧРЕЖДЕНИЕ "ДЕТСКИЙ САД №73" ГОРОДСКОГО ОКРУГА НАЛЬЧИК КАБАРДИНО-БАЛКАРСКОЙ РЕСПУБЛИКИ, 0726023760</w:t>
            </w:r>
          </w:p>
        </w:tc>
        <w:tc>
          <w:tcPr>
            <w:tcW w:w="1417"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155</w:t>
            </w:r>
          </w:p>
        </w:tc>
        <w:tc>
          <w:tcPr>
            <w:tcW w:w="1276"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155</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705"/>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21</w:t>
            </w:r>
          </w:p>
        </w:tc>
        <w:tc>
          <w:tcPr>
            <w:tcW w:w="10468" w:type="dxa"/>
            <w:shd w:val="clear" w:color="auto" w:fill="auto"/>
            <w:vAlign w:val="bottom"/>
            <w:hideMark/>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№1  ИМ.ПАШТОВА С.А. Г. БАКСАНА", 0701012491</w:t>
            </w:r>
          </w:p>
        </w:tc>
        <w:tc>
          <w:tcPr>
            <w:tcW w:w="1417"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491</w:t>
            </w:r>
          </w:p>
        </w:tc>
        <w:tc>
          <w:tcPr>
            <w:tcW w:w="1276"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491</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801"/>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22</w:t>
            </w:r>
          </w:p>
        </w:tc>
        <w:tc>
          <w:tcPr>
            <w:tcW w:w="10468" w:type="dxa"/>
            <w:shd w:val="clear" w:color="auto" w:fill="auto"/>
            <w:vAlign w:val="bottom"/>
            <w:hideMark/>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№4 ИМЕНИ М.А. СИЖАЖЕВА Г.БАКСАНА", 0701012519</w:t>
            </w:r>
          </w:p>
        </w:tc>
        <w:tc>
          <w:tcPr>
            <w:tcW w:w="1417"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494</w:t>
            </w:r>
          </w:p>
        </w:tc>
        <w:tc>
          <w:tcPr>
            <w:tcW w:w="1276"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494</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557"/>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23</w:t>
            </w:r>
          </w:p>
        </w:tc>
        <w:tc>
          <w:tcPr>
            <w:tcW w:w="10468" w:type="dxa"/>
            <w:shd w:val="clear" w:color="auto" w:fill="auto"/>
            <w:vAlign w:val="bottom"/>
            <w:hideMark/>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№9 ИМ. ЦАГОВА Н.А."Г. БАКСАНА, 0701004758</w:t>
            </w:r>
          </w:p>
        </w:tc>
        <w:tc>
          <w:tcPr>
            <w:tcW w:w="1417"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219</w:t>
            </w:r>
          </w:p>
        </w:tc>
        <w:tc>
          <w:tcPr>
            <w:tcW w:w="1276"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219</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745"/>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24</w:t>
            </w:r>
          </w:p>
        </w:tc>
        <w:tc>
          <w:tcPr>
            <w:tcW w:w="10468" w:type="dxa"/>
            <w:shd w:val="clear" w:color="auto" w:fill="auto"/>
            <w:vAlign w:val="bottom"/>
            <w:hideMark/>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№10 ИМ. Б.М. КАРДАНОВА Г. БАКСАНА", 0701004349</w:t>
            </w:r>
          </w:p>
        </w:tc>
        <w:tc>
          <w:tcPr>
            <w:tcW w:w="1417"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253</w:t>
            </w:r>
          </w:p>
        </w:tc>
        <w:tc>
          <w:tcPr>
            <w:tcW w:w="1276"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253</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717"/>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25</w:t>
            </w:r>
          </w:p>
        </w:tc>
        <w:tc>
          <w:tcPr>
            <w:tcW w:w="10468" w:type="dxa"/>
            <w:shd w:val="clear" w:color="auto" w:fill="auto"/>
            <w:vAlign w:val="bottom"/>
            <w:hideMark/>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"ПРОГИМНАЗИЯ №1 Г.БАКСАНА", 0701004290</w:t>
            </w:r>
          </w:p>
        </w:tc>
        <w:tc>
          <w:tcPr>
            <w:tcW w:w="1417"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60</w:t>
            </w:r>
          </w:p>
        </w:tc>
        <w:tc>
          <w:tcPr>
            <w:tcW w:w="1276"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60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658"/>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26</w:t>
            </w:r>
          </w:p>
        </w:tc>
        <w:tc>
          <w:tcPr>
            <w:tcW w:w="10468" w:type="dxa"/>
            <w:shd w:val="clear" w:color="auto" w:fill="auto"/>
            <w:vAlign w:val="bottom"/>
            <w:hideMark/>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"ПРОГИМНАЗИЯ №4 Г. БАКСАНА", 0701009509</w:t>
            </w:r>
          </w:p>
        </w:tc>
        <w:tc>
          <w:tcPr>
            <w:tcW w:w="1417"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60</w:t>
            </w:r>
          </w:p>
        </w:tc>
        <w:tc>
          <w:tcPr>
            <w:tcW w:w="1276"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60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882"/>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27</w:t>
            </w:r>
          </w:p>
        </w:tc>
        <w:tc>
          <w:tcPr>
            <w:tcW w:w="10468" w:type="dxa"/>
            <w:shd w:val="clear" w:color="auto" w:fill="auto"/>
            <w:vAlign w:val="bottom"/>
            <w:hideMark/>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УЧРЕЖДЕНИЕ ДОПОЛНИТЕЛЬНОГО ОБРАЗОВАНИЯ "ЦЕНТР ДЕТСКОГО ТВОРЧЕСТВА" ГОРОДСКОГО ОКРУГА ПРОХЛАДНЫЙ КАБАРДИНО-БАЛКАРСКОЙ РЕСПУБЛИКИ, 0716000844</w:t>
            </w:r>
          </w:p>
        </w:tc>
        <w:tc>
          <w:tcPr>
            <w:tcW w:w="1417"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78</w:t>
            </w:r>
          </w:p>
        </w:tc>
        <w:tc>
          <w:tcPr>
            <w:tcW w:w="1276"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78</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885"/>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28</w:t>
            </w:r>
          </w:p>
        </w:tc>
        <w:tc>
          <w:tcPr>
            <w:tcW w:w="10468" w:type="dxa"/>
            <w:shd w:val="clear" w:color="auto" w:fill="auto"/>
            <w:vAlign w:val="bottom"/>
            <w:hideMark/>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ОБЩЕОБРАЗОВАТЕЛЬНОЕ УЧРЕЖДЕНИЕ "СРЕДНЯЯ ОБЩЕОБРАЗОВАТЕЛЬНАЯ ШКОЛА №1 ИМЕНИ Т.М. КУРАШИНОВА" С.П. АТАЖУКИНО, 0701004564</w:t>
            </w:r>
          </w:p>
        </w:tc>
        <w:tc>
          <w:tcPr>
            <w:tcW w:w="1417"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154</w:t>
            </w:r>
          </w:p>
        </w:tc>
        <w:tc>
          <w:tcPr>
            <w:tcW w:w="1276"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154</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277"/>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29</w:t>
            </w:r>
          </w:p>
        </w:tc>
        <w:tc>
          <w:tcPr>
            <w:tcW w:w="10468" w:type="dxa"/>
            <w:shd w:val="clear" w:color="auto" w:fill="auto"/>
            <w:vAlign w:val="bottom"/>
            <w:hideMark/>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ОБЩЕОБРАЗОВАТЕЛЬНОЕ УЧРЕЖДЕНИЕ "СРЕДНЯЯ ОБЩЕОБРАЗОВАТЕЛЬНАЯ ШКОЛА №3" С.П. БАКСАНЕНОК БАКСАНСКОГО МУНИЦИПАЛЬНОГО РАЙОНА КАБАРДИНО-БАЛКАРСКОЙ РЕСПУБЛИКИ, 0701004490</w:t>
            </w:r>
          </w:p>
        </w:tc>
        <w:tc>
          <w:tcPr>
            <w:tcW w:w="1417"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181</w:t>
            </w:r>
          </w:p>
        </w:tc>
        <w:tc>
          <w:tcPr>
            <w:tcW w:w="1276"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181</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840"/>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30</w:t>
            </w:r>
          </w:p>
        </w:tc>
        <w:tc>
          <w:tcPr>
            <w:tcW w:w="10468" w:type="dxa"/>
            <w:shd w:val="clear" w:color="auto" w:fill="auto"/>
            <w:vAlign w:val="bottom"/>
            <w:hideMark/>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ОБЩЕОБРАЗОВАТЕЛЬНОЕ УЧРЕЖДЕНИЕ "СРЕДНЯЯ ОБЩЕОБРАЗОВАТЕЛЬНАЯ ШКОЛА ИМ. МАЛКАРОВА Х.Ш." С.П.ЖАНХОТЕКО БАКСАНСКОГО МУНИЦИПАЛЬНОГО РАЙОНА КАБАРДИНО-БАЛКАРСКОЙ РЕСПУБЛИКИ, 0701004250</w:t>
            </w:r>
          </w:p>
        </w:tc>
        <w:tc>
          <w:tcPr>
            <w:tcW w:w="1417"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60</w:t>
            </w:r>
          </w:p>
        </w:tc>
        <w:tc>
          <w:tcPr>
            <w:tcW w:w="1276"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60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1028"/>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31</w:t>
            </w:r>
          </w:p>
        </w:tc>
        <w:tc>
          <w:tcPr>
            <w:tcW w:w="10468" w:type="dxa"/>
            <w:shd w:val="clear" w:color="auto" w:fill="auto"/>
            <w:vAlign w:val="bottom"/>
            <w:hideMark/>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ОБЩЕОБРАЗОВАТЕЛЬНОЕ УЧРЕЖДЕНИЕ "СРЕДНЯЯ ОБЩЕОБРАЗОВАТЕЛЬНАЯ ШКОЛА ИМЕНИ ГЕНЕРАЛ-ЛЕЙТЕНАНТА М.Т.БАТЫРОВА" С.П. ПСЫХУРЕЙ БАКСАНСКОГО МУНИЦИПАЛЬНОГО РАЙОНА КАБАРДИНО-БАЛКАРСКОЙ РЕСПУБЛИКИ, 0701004525</w:t>
            </w:r>
          </w:p>
        </w:tc>
        <w:tc>
          <w:tcPr>
            <w:tcW w:w="1417"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126</w:t>
            </w:r>
          </w:p>
        </w:tc>
        <w:tc>
          <w:tcPr>
            <w:tcW w:w="1276"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126</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845"/>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32</w:t>
            </w:r>
          </w:p>
        </w:tc>
        <w:tc>
          <w:tcPr>
            <w:tcW w:w="10468" w:type="dxa"/>
            <w:shd w:val="clear" w:color="auto" w:fill="auto"/>
            <w:vAlign w:val="bottom"/>
            <w:hideMark/>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ОБЩЕОБРАЗОВАТЕЛЬНОЕ УЧРЕЖДЕНИЕ "СРЕДНЯЯ ОБЩЕОБРАЗОВАТЕЛЬНАЯ ШКОЛА №4"С.П.ЗАЮКОВО БАКСАНСКОГО МУНИЦИПАЛЬНОГО РАЙОНА КАБАРДИНО-БАЛКАРСКОЙ РЕСПУБЛИКИ, 0701013833</w:t>
            </w:r>
          </w:p>
        </w:tc>
        <w:tc>
          <w:tcPr>
            <w:tcW w:w="1417"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130</w:t>
            </w:r>
          </w:p>
        </w:tc>
        <w:tc>
          <w:tcPr>
            <w:tcW w:w="1276"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130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973"/>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33</w:t>
            </w:r>
          </w:p>
        </w:tc>
        <w:tc>
          <w:tcPr>
            <w:tcW w:w="10468" w:type="dxa"/>
            <w:shd w:val="clear" w:color="auto" w:fill="auto"/>
            <w:vAlign w:val="bottom"/>
            <w:hideMark/>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ОБЩЕОБРАЗОВАТЕЛЬНОЕ УЧРЕЖДЕНИЕ "СРЕДНЯЯ ОБЩЕОБРАЗОВАТЕЛЬНАЯ ШКОЛА №2 ИМ. Х.А.ШАФИЕВА" С.П. ЗАЮКОВО БАКСАНСКОГО МУНИЦИПАЛЬНОГО РАЙОНА КАБАРДИНО-БАЛКАРСКОЙ РЕСПУБЛИКИ, 0701004444</w:t>
            </w:r>
          </w:p>
        </w:tc>
        <w:tc>
          <w:tcPr>
            <w:tcW w:w="1417"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131</w:t>
            </w:r>
          </w:p>
        </w:tc>
        <w:tc>
          <w:tcPr>
            <w:tcW w:w="1276"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131</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701"/>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34</w:t>
            </w:r>
          </w:p>
        </w:tc>
        <w:tc>
          <w:tcPr>
            <w:tcW w:w="10468" w:type="dxa"/>
            <w:shd w:val="clear" w:color="auto" w:fill="auto"/>
            <w:vAlign w:val="bottom"/>
            <w:hideMark/>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ОБЩЕОБРАЗОВАТЕЛЬНОЕ УЧРЕЖДЕНИЕ "СРЕДНЯЯ ОБЩЕОБРАЗОВАТЕЛЬНАЯ ШКОЛА №1" С.П. КУБА-ТАБА БАКСАНСКОГО МУНИЦИПАЛЬНОГО РАЙОНА КАБАРДИНО-БАЛКАРСКОЙ РЕСПУБЛИКИ, 0701004395</w:t>
            </w:r>
          </w:p>
        </w:tc>
        <w:tc>
          <w:tcPr>
            <w:tcW w:w="1417"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133</w:t>
            </w:r>
          </w:p>
        </w:tc>
        <w:tc>
          <w:tcPr>
            <w:tcW w:w="1276"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133</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1067"/>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35</w:t>
            </w:r>
          </w:p>
        </w:tc>
        <w:tc>
          <w:tcPr>
            <w:tcW w:w="10468" w:type="dxa"/>
            <w:shd w:val="clear" w:color="auto" w:fill="auto"/>
            <w:vAlign w:val="bottom"/>
            <w:hideMark/>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№1" Г.П.ЗАЛУКОКОАЖЕ ЗОЛЬСКОГО МУНИЦИПАЛЬНОГО РАЙОНА КАБАРДИНО-БАЛКАРСКОЙ РЕСПУБЛИКИ, 0702006821</w:t>
            </w:r>
          </w:p>
        </w:tc>
        <w:tc>
          <w:tcPr>
            <w:tcW w:w="1417"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491</w:t>
            </w:r>
          </w:p>
        </w:tc>
        <w:tc>
          <w:tcPr>
            <w:tcW w:w="1276"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491</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983"/>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36</w:t>
            </w:r>
          </w:p>
        </w:tc>
        <w:tc>
          <w:tcPr>
            <w:tcW w:w="10468" w:type="dxa"/>
            <w:shd w:val="clear" w:color="auto" w:fill="auto"/>
            <w:vAlign w:val="bottom"/>
            <w:hideMark/>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  СЕЛЬСКОГО ПОСЕЛЕНИЯ БЕЛОКАМЕНСКОЕ  ЗОЛЬСКОГО МУНИЦИПАЛЬНОГО  РАЙОНА КАБАРДИНО-БАЛКАРСКОЙ РЕСПУБЛИКИ, 0702722744</w:t>
            </w:r>
          </w:p>
        </w:tc>
        <w:tc>
          <w:tcPr>
            <w:tcW w:w="1417"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55</w:t>
            </w:r>
          </w:p>
        </w:tc>
        <w:tc>
          <w:tcPr>
            <w:tcW w:w="1276"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55</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985"/>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37</w:t>
            </w:r>
          </w:p>
        </w:tc>
        <w:tc>
          <w:tcPr>
            <w:tcW w:w="10468" w:type="dxa"/>
            <w:shd w:val="clear" w:color="auto" w:fill="auto"/>
            <w:vAlign w:val="bottom"/>
            <w:hideMark/>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СЕЛЬСКОГО ПОСЕЛЕНИЯ ЗОЛЬСКОЕ ЗОЛЬСКОГО  МУНИЦИПАЛЬНОГО РАЙОНА КАБАРДИНО-БАЛКАРСКОЙ РЕСПУБЛИКИ, 0702722800</w:t>
            </w:r>
          </w:p>
        </w:tc>
        <w:tc>
          <w:tcPr>
            <w:tcW w:w="1417"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73</w:t>
            </w:r>
          </w:p>
        </w:tc>
        <w:tc>
          <w:tcPr>
            <w:tcW w:w="1276"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73</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985"/>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38</w:t>
            </w:r>
          </w:p>
        </w:tc>
        <w:tc>
          <w:tcPr>
            <w:tcW w:w="10468" w:type="dxa"/>
            <w:shd w:val="clear" w:color="auto" w:fill="auto"/>
            <w:vAlign w:val="bottom"/>
            <w:hideMark/>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№3" СЕЛЬСКОГО ПОСЕЛЕНИЯ САРМАКОВО ЗОЛЬСКОГО МУНИЦИПАЛЬНОГО  РАЙОНА КАБАРДИНО-БАЛКАРСКОЙ РЕСПУБЛИКИ, 0702006980</w:t>
            </w:r>
          </w:p>
        </w:tc>
        <w:tc>
          <w:tcPr>
            <w:tcW w:w="1417"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w:t>
            </w:r>
          </w:p>
        </w:tc>
        <w:tc>
          <w:tcPr>
            <w:tcW w:w="1276" w:type="dxa"/>
            <w:shd w:val="clear" w:color="auto" w:fill="auto"/>
            <w:vAlign w:val="center"/>
            <w:hideMark/>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970"/>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39</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ШКОЛА"СЕЛЬСКОГО ПОСЕЛЕНИЯ СВЕТЛОВОДСКОЕ ЗОЛЬСКОГО МУНИЦИПАЛЬНОГО РАЙОНА КАБАРДИНО-БАЛКАРСКОЙ РЕСПУБЛИКИ, 0702006902</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142</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142</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843"/>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40</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 СЕЛЬСКОГО ПОСЕЛЕНИЯ ШОРДАКОВО ЗОЛЬСКОГО МУНИЦИПАЛЬНОГО РАЙОНА КАБАРДИНО-БАЛКАРСКОЙ РЕСПУБЛИКИ, 0702006860</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841"/>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41</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УЧРЕЖДЕНИЕ ДОПОЛНИТЕЛЬНОГО ОБРАЗОВАНИЯ "РАЙОННЫЙ ЦЕНТР ДОПОЛНИТЕЛЬНОГО ОБРАЗОВАНИЯ" ЗОЛЬСКОГО МУНИЦИПАЛЬНОГО РАЙОНА КАБАРДИНО-БАЛКАРСКОЙ РЕСПУБЛИКИ, 0702007568</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52</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52</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853"/>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42</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№1 С.П. АНЗОРЕЙ" ЛЕСКЕНСКОГО МУНИЦИПАЛЬНОГО РАЙОНА КАБАРДИНО-БАЛКАРСКОЙ РЕСПУБЛИКИ, 0707011712</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166</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166</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419"/>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43</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№1" С.П. АРГУДАН ЛЕСКЕНСКОГО МУНИЦИПАЛЬНОГО РАЙОНА КАБАРДИНО-БАЛКАРСКОЙ РЕСПУБЛИКИ, 0707011631</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112</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112</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907"/>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44</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 2 С.П. УРУХ" ЛЕСКЕНСКОГО МУНИЦИПАЛЬНОГО РАЙОНА КАБАРДИНО-БАЛКАРСКОЙ РЕСПУБЛИКИ, 0707011617</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171</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171</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983"/>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45</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УЧРЕЖДЕНИЕ ДОПОЛНИТЕЛЬНОГО ОБРАЗОВАНИЯ "ДОМ ДЕТСКОГО ТВОРЧЕСТВА" ЛЕСКЕНСКОГО МУНИЦИПАЛЬНОГО РАЙОНА КАБАРДИНО-БАЛКАРСКОЙ РЕСПУБЛИКИ, 0707007709</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60</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60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699"/>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46</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№5 Г.МАЙСКОГО", 0703002675</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208</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208</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698"/>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47</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КАЗЁННОЕ ОБЩЕОБРАЗОВАТЕЛЬНОЕ УЧРЕЖДЕНИЕ "СРЕДНЯЯ ОБЩЕОБРАЗОВАТЕЛЬНАЯ ШКОЛА № 8 СТ. КОТЛЯРЕВСКОЙ", 0703002883</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136</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136</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277"/>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48</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"ПРОГИМНАЗИЯ № 13 Г. МАЙСКОГО", 0703002805</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204</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204</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884"/>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49</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С. ДАЛЬНЕГО" ПРОХЛАДНЕНСКОГО МУНИЦИПАЛЬНОГО РАЙОНА КАБАРДИНО-БАЛКАРСКОЙ РЕСПУБЛИКИ, 0716001051</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50</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50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855"/>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50</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БЮДЖЕТНОЕ УЧРЕЖДЕНИЕ ДОПОЛНИТЕЛЬНОГО ОБРАЗОВАНИЯ "РАЙОННЫЙ ЦЕНТР ДЕТСКОГО ТВОРЧЕСТВА" ПРОХЛАДНЕНСКОГО МУНИЦИПАЛЬНОГО РАЙОНА КАБАРДИНО-БАЛКАРСКОЙ РЕСПУБЛИКИ, 0716001414</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967"/>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51</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"ОСНОВНАЯ ОБЩЕОБРАЗОВАТЕЛЬНАЯ ШКОЛА №4 ГОРОДСКОГО ПОСЕЛЕНИЯ ТЕРЕК" ТЕРСКОГО МУНИЦИПАЛЬНОГО РАЙОНА КАБАРДИНО-БАЛКАРСКОЙ РЕСПУБЛИКИ, 0705007990</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75</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75</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995"/>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52</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№2 СЕЛЬСКОГО ПОСЕЛЕНИЯ ПЛАНОВСКОЕ" ТЕРСКОГО МУНИЦИПАЛЬНОГО РАЙОНА КАБАРДИНО-БАЛКАРСКОЙ РЕСПУБЛИКИ, 0705002335</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98</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98</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981"/>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53</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СЕЛЬСКОГО ПОСЕЛЕНИЯ НИЖНИЙ КУРП" ТЕРСКОГО МУНИЦИПАЛЬНОГО РАЙОНА КАБАРДИНО-БАЛКАРСКОЙ РЕСПУБЛИКИ, 0705002367</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277"/>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54</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ИМ. М.Х. БАРАГУНОВА СЕЛЬСКОГО ПОСЕЛЕНИЯ УРОЖАЙНОЕ" ТЕРСКОГО МУНИЦИПАЛЬНОГО РАЙОНА КАБАРДИНО-БАЛКАРСКОЙ РЕСПУБЛИКИ, 0705002092</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78</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78</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953"/>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55</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ДОШКОЛЬНОЕ ОБРАЗОВАТЕЛЬНОЕ УЧРЕЖДЕНИЕ "ДЕТСКИЙ САД №2 "СОЛНЫШКО" ГОРОДСКОГО ПОСЕЛЕНИЯ ТЕРЕК" ТЕРСКОГО МУНИЦИПАЛЬНОГО РАЙОНА КАБАРДИНО-БАЛКАРСКОЙ РЕСПУБЛИКИ, 0705001620</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50</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50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977"/>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56</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ДОШКОЛЬНОЕ ОБРАЗОВАТЕЛЬНОЕ УЧРЕЖДЕНИЕ "ДЕТСКИЙ САД №3 "НУР" ГОРОДСКОГО ПОСЕЛЕНИЯ ТЕРЕК" ТЕРСКОГО МУНИЦИПАЛЬНОГО РАЙОНА КАБАРДИНО-БАЛКАРСКОЙ РЕСПУБЛИКИ, 0705001613</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40</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40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557"/>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57</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"НАЧАЛЬНАЯ ШКОЛА - ДЕТСКИЙ САД СЕЛЬСКОГО ПОСЕЛЕНИЯ ВЕРХНИЙ АКБАШ" ТЕРСКОГО МУНИЦИПАЛЬНОГО РАЙОНА КАБАРДИНО-БАЛКАРСКОЙ РЕСПУБЛИКИ, 0705000472</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50</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50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925"/>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58</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УЧРЕЖДЕНИЕ ДОПОЛНИТЕЛЬНОГО ОБРАЗОВАНИЯ "ЦЕНТР ДЕТСКОГО ТВОРЧЕСТВА" ТЕРСКОГО МУНИЦИПАЛЬНОГО РАЙОНА КАБАРДИНО-БАЛКАРСКОЙ РЕСПУБЛИКИ, 0705007260</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60</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60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277"/>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59</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С.П. ГЕРМЕНЧИК УРВАНСКОГО МУНИЦИПАЛЬНОГО РАЙОНА КБР, 0707011582</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220</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220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869"/>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60</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№2" С.П. КАХУН УРВАНСКОГО МУНИЦИПАЛЬНОГО РАЙОНА КБР, 0707011455</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166</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166</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949"/>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61</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№1" С.П. СТАРЫЙ ЧЕРЕК УРВАНСКОГО МУНИЦИПАЛЬНОГО РАЙОНА КБР, 0707011430</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300</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300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977"/>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62</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 5" Г.П. НАРТКАЛА УРВАНСКОГО МУНИЦИПАЛЬНОГО РАЙОНА КАБАРДИНО-БАЛКАРСКОЙ РЕСПУБЛИКИ, 0707007508</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283</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283</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649"/>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63</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"ЛИЦЕЙ № 1" Г.П. НАРТКАЛА УРВАНСКОГО МУНИЦИПАЛЬНОГО РАЙОНА КБР, 0707007522</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600</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600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843"/>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64</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ДОШКОЛЬНОЕ ОБРАЗОВАТЕЛЬНОЕ УЧРЕЖДЕНИЕ "ДЕТСКИЙ САД №5" Г.П. НАРТКАЛА УРВАНСКОГО МУНИЦИПАЛЬНОГО РАЙОНА КАБАРДИНО-БАЛКАРСКОЙ РЕСПУБЛИКИ, 0707010878</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282</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282</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1125"/>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65</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№1 С УГЛУБЛЕННЫМ ИЗУЧЕНИЕМ ОТДЕЛЬНЫХ ПРЕДМЕТОВ ИМЕНИ ДОБАГОВА БАРАСБИ СИХАТОВИЧА" Г.П.ЧЕГЕМ ЧЕГЕМСКОГО МУНИЦИПАЛЬНОГО РАЙОНА КАБАРДИНО-БАЛКАРСКОЙ РЕСПУБЛИКИ, 0708008649</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446</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446</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1068"/>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66</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№1" С.П. ЧЕГЕМ ВТОРОЙ ЧЕГЕМСКОГО МУНИЦИПАЛЬНОГО РАЙОНА КАБАРДИНО-БАЛКАРСКОЙ РЕСПУБЛИКИ, 0708004309</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260</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260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887"/>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67</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№1" С.П. ШАЛУШКА ЧЕГЕМСКОГО МУНИЦИПАЛЬНОГО РАЙОНА КАБАРДИНО-БАЛКАРСКОЙ РЕСПУБЛИКИ, 0708004348</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421</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421</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1140"/>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68</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ИМЕНИ А.Ю. БАЙСУЛТАНОВА" СЕЛЬСКОГО ПОСЕЛЕНИЯ ЯНИКОЙ ЧЕГЕМСКОГО МУНИЦИПАЛЬНОГО РАЙОНА КАБАРДИНО-БАЛКАРСКОЙ РЕСПУБЛИКИ., 0708004411</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304</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304</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865"/>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69</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КАЗЁННОЕ ДОШКОЛЬНОЕ ОБРАЗОВАТЕЛЬНОЕ УЧРЕЖДЕНИЕ "ЦЕНТР РАЗВИТИЯ РЕБЁНКА-ДЕТСКИЙ САД "ЗВЁЗДНЫЙ" ЧЕГЕМСКОГО МУНИЦИПАЛЬНОГО РАЙОНА КАБАРДИНО-БАЛКАРСКОЙ РЕСПУБЛИКИ, 0708009970</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88</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88</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957"/>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70</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ИМЕНИ ЧЕЧЕНОВА Ш.Ш. Г.П. КАШХАТАУ" ЧЕРЕКСКОГО МУНИЦИПАЛЬНОГО  РАЙОНА КАБАРДИНО-БАЛКАРСКОЙ РЕСПУБЛИКИ, 0706003187</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337</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337</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971"/>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71</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ИМЕНИ М.К. АТАБИЕВА  С.П. ЖЕМТАЛА" ЧЕРЕКСКОГО МУНИЦИПАЛЬНОГО  РАЙОНА КАБАРДИНО-БАЛКАРСКОЙ РЕСПУБЛИКИ, 0706001817</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60</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60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984"/>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72</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БЮДЖЕТНОЕ УЧРЕЖДЕНИЕ ДОПОЛНИТЕЛЬНОГО ОБРАЗОВАНИЯ "ЦЕНТР РАЗВИТИЯ ТВОРЧЕСТВА ДЕТЕЙ И ЮНОШЕСТВА ИМ. М.Х.МОКАЕВА" ЭЛЬБРУССКОГО МУНИЦИПАЛЬНОГО РАЙОНА КАБАРДИНО-БАЛКАРСКОЙ РЕСПУБЛИКИ, 0710054794</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70</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70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963"/>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73</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ГОСУДАРСТВЕННОЕ БЮДЖЕТНОЕ УЧРЕЖДЕНИЕ ДОПОЛНИТЕЛЬНОГО ОБРАЗОВАНИЯ "ЭКОЛОГО-БИОЛОГИЧЕСКИЙ ЦЕНТР" МИНИСТЕРСТВА ПРОСВЕЩЕНИЯ,НАУКИ И ПО ДЕЛАМ МОЛОДЕЖИ КАБАРДИНО-БАЛКАРСКОЙ РЕСПУБЛИКИ, 0711057036</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871"/>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74</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ГОСУДАРСТВЕННОЕ БЮДЖЕТНОЕ ОБЩЕОБРАЗОВАТЕЛЬНОЕ УЧРЕЖДЕНИЕ "ДЕТСКАЯ АКАДЕМИЯ ТВОРЧЕСТВА "СОЛНЕЧНЫЙ ГОРОД" МИНИСТЕРСТВА ПРОСВЕЩЕНИЯ, НАУКИ И ПО ДЕЛАМ МОЛОДЕЖИ КАБАРДИНО-БАЛКАРСКОЙ РЕСПУБЛИКИ, 0726015007</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841"/>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75</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ГОСУДАРСТВЕННОЕ БЮДЖЕТНОЕ ОБЩЕОБРАЗОВАТЕЛЬНОЕ УЧРЕЖДЕНИЕ "КАДЕТСКАЯ ШКОЛА-ИНТЕРНАТ №1" МИНИСТЕРСТВА ПРОСВЕЩЕНИЯ ,НАУКИ И ПО ДЕЛАМ МОЛОДЕЖИ КАБАРДИНО-БАЛКАРСКОЙ РЕСПУБЛИКИ, 0701016062</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62</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62</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983"/>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76</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ГОСУДАРСТВЕННОЕ БЮДЖЕТНОЕ ОБЩЕОБРАЗОВАТЕЛЬНОЕ УЧРЕЖДЕНИЕ "КАДЕТСКАЯ ШКОЛА-ИНТЕРНАТ №2 ИМЕНИ Х.С.ДЕПУЕВА" МИНИСТЕРСТВА ПРОСВЕЩЕНИЯ, НАУКИ И ПО ДЕЛАМ МОЛОДЕЖИ КАБАРДИНО-БАЛКАРСКОЙ РЕСПУБЛИКИ, 0706002730</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968"/>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77</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ГОСУДАРСТВЕННОЕ БЮДЖЕТНОЕ ОБЩЕОБРАЗОВАТЕЛЬНОЕ УЧРЕЖДЕНИЕ  "КАДЕТСКАЯ ШКОЛА-ИНТЕРНАТ № 3" МИНИСТЕРСТВА ПРОСВЕЩЕНИЯ, НАУКИ И  ПО ДЕЛАМ МОЛОДЕЖИ КАБАРДИНО-БАЛКАРСКОЙ РЕСПУБЛИКИ, 0716000940</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817"/>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78</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ГОСУДАРСТВЕННОЕ БЮДЖЕТНОЕ ОБЩЕОБРАЗОВАТЕЛЬНОЕ УЧРЕЖДЕНИЕ "ШКОЛА-ИНТЕРНАТ № 1" МИНИСТЕРСТВА ПРОСВЕЩЕНИЯ,НАУКИ И ПО ДЕЛАМ МОЛОДЕЖИ КАБАРДИНО-БАЛКАРСКОЙ РЕСПУБЛИКИ, 0711038587</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102</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102</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1022"/>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79</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ГОСУДАРСТВЕННОЕ БЮДЖЕТНОЕ ОБЩЕОБРАЗОВАТЕЛЬНОЕ УЧРЕЖДЕНИЕ "ШКОЛА-ИНТЕРНАТ №3" МИНИСТЕРСТВА ПРОСВЕЩЕНИЯ, НАУКИ И ПО ДЕЛАМ МОЛОДЕЖИ КАБАРДИНО-БАЛКАРСКОЙ РЕСПУБЛИКИ, 0711039904</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56</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56</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840"/>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80</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ГОСУДАРСТВЕННОЕ БЮДЖЕТНОЕ ОБЩЕОБРАЗОВАТЕЛЬНОЕ УЧРЕЖДЕНИЕ "ШКОЛА-ИНТЕРНАТ ДЛЯ ДЕТЕЙ-СИРОТ И ДЕТЕЙ ОСТАВШИХСЯ БЕЗ ПОПЕЧЕНИЯ РОДИТЕЛЕЙ, №5" МИНИСТЕРСТВА ПРОСВЕЩЕНИЯ, НАУКИ И ПО ДЕЛАМ МОЛОДЕЖИ КАБАРДИНО-БАЛКАРСКОЙ РЕСПУБЛИКИ, 0708004524</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106</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106</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1095"/>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81</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ГОСУДАРСТВЕННОЕ БЮДЖЕТНОЕ ОБЩЕОБРАЗОВАТЕЛЬНОЕ УЧРЕЖДЕНИЕ "СПЕЦИАЛЬНАЯ (КОРРЕКЦИОННАЯ) ШКОЛА-ИНТЕРНАТ №2" МИНИСТЕРСТВА ПРОСВЕЩЕНИЯ,НАУКИ И ПО ДЕЛАМ МОЛОДЁЖИ КАБАРДИНО-БАЛКАРСКОЙ РЕСПУБЛИКИ, 0704000977</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50</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50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969"/>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82</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ГОСУДАРСТВЕННОЕ БЮДЖЕТНОЕ ОБЩЕОБРАЗОВАТЕЛЬНОЕ УЧРЕЖДЕНИЕ "СПЕЦИАЛЬНАЯ (КОРРЕКЦИОННАЯ) ШКОЛА-ИНТЕРНАТ №3" МИНИСТЕРСТВА ПРОСВЕЩЕНИЯ, НАУКИ  И ПО ДЕЛАМ МОЛОДЕЖИ КАБАРДИНО-БАЛКАРСКОЙ РЕСПУБЛИКИ, 0709004848</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50</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50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1125"/>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83</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ГОСУДАРСТВЕННОЕ БЮДЖЕТНОЕ ОБЩЕОБРАЗОВАТЕЛЬНОЕ УЧРЕЖДЕНИЕ ДЛЯ ДЕТЕЙ,НУЖДАЮЩИХСЯ В ДЛИТЕЛЬНОМ ЛЕЧЕНИИ "САНАТОРНО ЛЕСНАЯ ШКОЛА №1" МИНИСТЕРСТВА ПРОСВЕЩЕНИЯ,НАУКИ И ПО ДЕЛАМ МОЛОДЕЖИ КАБАРДИНО БАЛКАРСКОЙ РЕСПУБЛИКИ, 0711038523</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60</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60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707"/>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84</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ГОСУДАРСТВЕННОЕ БЮДЖЕТНОЕ ПРОФЕССИОНАЛЬНОЕ ОБРАЗОВАТЕЛЬНОЕ УЧРЕЖДЕНИЕ "КАБАРДИНО-БАЛКАРСКИЙ АВТОМОБИЛЬНО-ДОРОЖНЫЙ КОЛЛЕДЖ", 0711037142</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600</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600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821"/>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85</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ГОСУДАРСТВЕННОЕ БЮДЖЕТНОЕ ПРОФЕССИОНАЛЬНОЕ ОБРАЗОВАТЕЛЬНОЕ УЧРЕЖДЕНИЕ "КАБАРДИНО-БАЛКАРСКИЙ КОЛЛЕДЖ "СТРОИТЕЛЬ", 0711030683</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600</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600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135"/>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86</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ГОСУДАРСТВЕННОЕ БЮДЖЕТНОЕ ПРОФЕССИОНАЛЬНОЕ ОБРАЗОВАТЕЛЬНОЕ УЧРЕЖДЕНИЕ "КАБАРДИНО-БАЛКАРСКИЙ СЕЛЬСКОХОЗЯЙСТВЕННЫЙ КОЛЛЕДЖ", 0701002969</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270</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270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734"/>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87</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ГОСУДАРСТВЕННОЕ БЮДЖЕТНОЕ ПРОФЕССИОНАЛЬНОЕ ОБРАЗОВАТЕЛЬНОЕ УЧРЕЖДЕНИЕ "ПРОХЛАДНЕНСКИЙ МНОГОПРОФИЛЬНЫЙ КОЛЛЕДЖ", 0709003918</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223</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223</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419"/>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88</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ГОСУДАРСТВЕННОЕ БЮДЖЕТНОЕ ПРОФЕССИОНАЛЬНОЕ ОБРАЗОВАТЕЛЬНОЕ УЧРЕЖДЕНИЕ "КАБАРДИНО-БАЛКАРСКИЙ АГРОПРОМЫШЛЕННЫЙ КОЛЛЕДЖ ИМ.Б.Г.ХАМДОХОВА", 0707007240</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314</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314</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682"/>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89</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ГОСУДАРСТВЕННОЕ БЮДЖЕТНОЕ ПРОФЕССИОНАЛЬНОЕ ОБРАЗОВАТЕЛЬНОЕ УЧРЕЖДЕНИЕ "ЭЛЬБРУССКИЙ РЕГИОНАЛЬНЫЙ КОЛЛЕДЖ", 0710003260</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122</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122</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369"/>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90</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ОБЩЕСТВО С ОГРАНИЧЕННОЙ ОТВЕТСТВЕННОСТЬЮ  ДЕТСКИЙ ДОШКОЛЬНЫЙ ЦЕНТР "СЕМИЦВЕТИК", 0726021280</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37</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37</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100,00</w:t>
            </w:r>
          </w:p>
        </w:tc>
      </w:tr>
      <w:tr w:rsidR="00536072" w:rsidRPr="002E33E3" w:rsidTr="00E05A44">
        <w:trPr>
          <w:trHeight w:val="1010"/>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91</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№2 С. КАРАГАЧ" ПРОХЛАДНЕНСКОГО МУНИЦИПАЛЬНОГО РАЙОНА КАБАРДИНО-БАЛКАРСКОЙ РЕСПУБЛИКИ, 0716006363</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234</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235</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99,57</w:t>
            </w:r>
          </w:p>
        </w:tc>
      </w:tr>
      <w:tr w:rsidR="00536072" w:rsidRPr="002E33E3" w:rsidTr="00E05A44">
        <w:trPr>
          <w:trHeight w:val="983"/>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92</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УЧРЕЖДЕНИЕ"СРЕДНЯЯ ОБЩЕОБРАЗОВАТЕЛЬНАЯ ШКОЛА" СЕЛЬСКОГО ПОСЕЛЕНИЯ  КИЧМАЛКА ЗОЛЬСКОГО МУНИЦИПАЛЬНОГО  РАЙОНА  КАБАРДИНО-БАЛКАРСКОЙ РЕСПУБЛИКИ, 0702002993</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121</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122</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99,18</w:t>
            </w:r>
          </w:p>
        </w:tc>
      </w:tr>
      <w:tr w:rsidR="00536072" w:rsidRPr="002E33E3" w:rsidTr="00E05A44">
        <w:trPr>
          <w:trHeight w:val="917"/>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93</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ГОСУДАРСТВЕННОЕ БЮДЖЕТНОЕ УЧРЕЖДЕНИЕ ДОПОЛНИТЕЛЬНОГО ОБРАЗОВАНИЯ "ДВОРЕЦ ТВОРЧЕСТВА ДЕТЕЙ И МОЛОДЕЖИ" МИНИСТЕРСТВА ПРОСВЕЩЕНИЯ,НАУКИ И ПО ДЕЛАМ МОЛОДЕЖИ КАБАРДИНО-БАЛКАРСКОЙ РЕСПУБЛИКИ, 0711037840</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595</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600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99,17</w:t>
            </w:r>
          </w:p>
        </w:tc>
      </w:tr>
      <w:tr w:rsidR="00536072" w:rsidRPr="002E33E3" w:rsidTr="00E05A44">
        <w:trPr>
          <w:trHeight w:val="986"/>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94</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ГОСУДАРСТВЕННОЕ БЮДЖЕТНОЕ УЧРЕЖДЕНИЕ "ЦЕНТР ПСИХОЛОГО-МЕДИКО-СОЦИАЛЬНОГО СОПРОВОЖДЕНИЯ" МИНИСТЕРСТВА ПРОСВЕЩЕНИЯ, НАУКИ И ПО ДЕЛАМ МОЛОДЕЖИ КАБАРДИНО-БАЛКАРСКОЙ РЕСПУБЛИКИ, 0725009995</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99</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99,00</w:t>
            </w:r>
          </w:p>
        </w:tc>
      </w:tr>
      <w:tr w:rsidR="00536072" w:rsidRPr="002E33E3" w:rsidTr="00E05A44">
        <w:trPr>
          <w:trHeight w:val="975"/>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95</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ГОСУДАРСТВЕННОЕ БЮДЖЕТНОЕ ПРОФЕССИОНАЛЬНОЕ ОБРАЗОВАТЕЛЬНОЕ УЧРЕЖДЕНИЕ "КАБАРДИНО-БАЛКАРСКИЙ ГУМАНИТАРНО-ТЕХНИЧЕСКИЙ КОЛЛЕДЖ", 0711039510</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590</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600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98,33</w:t>
            </w:r>
          </w:p>
        </w:tc>
      </w:tr>
      <w:tr w:rsidR="00536072" w:rsidRPr="002E33E3" w:rsidTr="00E05A44">
        <w:trPr>
          <w:trHeight w:val="411"/>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96</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"ГИМНАЗИЯ № 1 Г. МАЙСКОГО", 0703002724</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368</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375</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98,13</w:t>
            </w:r>
          </w:p>
        </w:tc>
      </w:tr>
      <w:tr w:rsidR="00536072" w:rsidRPr="002E33E3" w:rsidTr="00E05A44">
        <w:trPr>
          <w:trHeight w:val="1061"/>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97</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УЧРЕЖДЕНИЕ ДОПОЛНИТЕЛЬНОГО ОБРАЗОВАНИЯ "РАЙОННАЯ СТАНЦИЯ ЮНЫХ НАТУРАЛИСТОВ" ЧЕГЕМСКОГО МУНИЦИПАЛЬНОГО РАЙОНА КАБАРДИНО БАЛКАРСКОЙ РЕСПУБЛИКИ, 0708008818</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255</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260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98,08</w:t>
            </w:r>
          </w:p>
        </w:tc>
      </w:tr>
      <w:tr w:rsidR="00536072" w:rsidRPr="002E33E3" w:rsidTr="00E05A44">
        <w:trPr>
          <w:trHeight w:val="965"/>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98</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№3" С.П. ПСЫГАНСУ УРВАНСКОГО МУНИЦИПАЛЬНОГО РАЙОНА КАБАРДИНО-БАЛКАРСКОЙ РЕСПУБЛИКИ, 0707011529</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98</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98,00</w:t>
            </w:r>
          </w:p>
        </w:tc>
      </w:tr>
      <w:tr w:rsidR="00536072" w:rsidRPr="002E33E3" w:rsidTr="00E05A44">
        <w:trPr>
          <w:trHeight w:val="979"/>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99</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ИМ. К.Б. МЕЧИЕВА С.П.  БЕЗЕНГИ" ЧЕРЕКСКОГО МУНИЦИПАЛЬНОГО РАЙОНА КАБАРДИНО-БАЛКАРСКОЙ РЕСПУБЛИКИ, 0706001790</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49</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50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98,00</w:t>
            </w:r>
          </w:p>
        </w:tc>
      </w:tr>
      <w:tr w:rsidR="00536072" w:rsidRPr="002E33E3" w:rsidTr="00E05A44">
        <w:trPr>
          <w:trHeight w:val="979"/>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100</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 1 ИМ. ЧЕРКЕСОВА Х.К. С.П. ЖЕМТАЛА" ЧЕРЕКСКОГО МУНИЦИПАЛЬНОГО РАЙОНА КАБАРДИНО-БАЛКАРСКОЙ  РЕСПУБЛИКИ, 0706001729</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98</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98,00</w:t>
            </w:r>
          </w:p>
        </w:tc>
      </w:tr>
      <w:tr w:rsidR="00536072" w:rsidRPr="002E33E3" w:rsidTr="00E05A44">
        <w:trPr>
          <w:trHeight w:val="979"/>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101</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ОБЩЕОБРАЗОВАТЕЛЬНОЕ УЧРЕЖДЕНИЕ "СРЕДНЯЯ ОБЩЕОБРАЗОВАТЕЛЬНАЯ ШКОЛА" С.БЕДЫК ЭЛЬБРУССКОГО МУНИЦИПАЛЬНОГО РАЙОНА КАБАРДИНО-БАЛКАРСКОЙ РЕСПУБЛИКИ, 0710005540</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41</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42</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97,62</w:t>
            </w:r>
          </w:p>
        </w:tc>
      </w:tr>
      <w:tr w:rsidR="00536072" w:rsidRPr="002E33E3" w:rsidTr="00E05A44">
        <w:trPr>
          <w:trHeight w:val="836"/>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102</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ОБЩЕОБРАЗОВАТЕЛЬНОЕ УЧРЕЖДЕНИЕ "ГИМНАЗИЯ №5" Г. ТЫРНЫАУЗА ЭЛЬБРУССКОГО МУНИЦИПАЛЬНОГО РАЙОНА КАБАРДИНО-БАЛКАРСКОЙ РЕСПУБЛИКИ, 0710054787</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402</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412</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97,57</w:t>
            </w:r>
          </w:p>
        </w:tc>
      </w:tr>
      <w:tr w:rsidR="00536072" w:rsidRPr="002E33E3" w:rsidTr="00E05A44">
        <w:trPr>
          <w:trHeight w:val="665"/>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103</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ЧАСТНОЕ ДОШКОЛЬНОЕ ОБРАЗОВАТЕЛЬНОЕ УЧРЕЖДЕНИЕ ЦЕНТР РАЗВИТИЯ ДЕТЕЙ "УМКА", 0725990316</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39</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40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97,50</w:t>
            </w:r>
          </w:p>
        </w:tc>
      </w:tr>
      <w:tr w:rsidR="00536072" w:rsidRPr="002E33E3" w:rsidTr="00E05A44">
        <w:trPr>
          <w:trHeight w:val="592"/>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104</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БЮДЖЕТНОЕ  ОБЩЕОБРАЗОВАТЕЛЬНОЕ УЧРЕЖДЕНИЕ "СРЕДНЯЯ ОБЩЕОБРАЗОВАТЕЛЬНАЯ ШКОЛА №1", 0709005954</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220</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226</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97,35</w:t>
            </w:r>
          </w:p>
        </w:tc>
      </w:tr>
      <w:tr w:rsidR="00536072" w:rsidRPr="002E33E3" w:rsidTr="00E05A44">
        <w:trPr>
          <w:trHeight w:val="983"/>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105</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 2 ИМЕНИ ИНАЛА ПШИБИЕВА" С.П.НАРТАН ЧЕГЕМСКОГО МУНИЦИПАЛЬНОГО РАЙОНА КАБАРДИНО-БАЛКАРСКОЙ РЕСПУБЛИКИ, 0708003880</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390</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403</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96,77</w:t>
            </w:r>
          </w:p>
        </w:tc>
      </w:tr>
      <w:tr w:rsidR="00536072" w:rsidRPr="002E33E3" w:rsidTr="00E05A44">
        <w:trPr>
          <w:trHeight w:val="568"/>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106</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№11", 0709005986</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112</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116</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96,55</w:t>
            </w:r>
          </w:p>
        </w:tc>
      </w:tr>
      <w:tr w:rsidR="00536072" w:rsidRPr="002E33E3" w:rsidTr="00E05A44">
        <w:trPr>
          <w:trHeight w:val="979"/>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107</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С. ЛЕСНОГО" ПРОХЛАДНЕНСКОГО МУНИЦИПАЛЬНОГО РАЙОНА КАБАРДИНО-БАЛКАРСКОЙ РЕСПУБЛИКИ, 0716001132</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48</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50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96,00</w:t>
            </w:r>
          </w:p>
        </w:tc>
      </w:tr>
      <w:tr w:rsidR="00536072" w:rsidRPr="002E33E3" w:rsidTr="00E05A44">
        <w:trPr>
          <w:trHeight w:val="795"/>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108</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ОБЩЕСТВО С ОГРАНИЧЕННОЙ ОТВЕТСТВЕННОСТЬЮ ДЕТСКИЙ ДОШКОЛЬНЫЙ ЦЕНТР "СОЛНЫШКО", 0725016985</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46</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48</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95,83</w:t>
            </w:r>
          </w:p>
        </w:tc>
      </w:tr>
      <w:tr w:rsidR="00536072" w:rsidRPr="002E33E3" w:rsidTr="00E05A44">
        <w:trPr>
          <w:trHeight w:val="1161"/>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109</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ОБЩЕОБРАЗОВАТЕЛЬНОЕ УЧРЕЖДЕНИЕ "СРЕДНЯЯ ОБЩЕОБРАЗОВАТЕЛЬНАЯ ШКОЛА №6 ИМЕНИ ГЕРОЯ СОВЕТСКОГО СОЮЗА В.Г. КУЗНЕЦОВА"  Г.П ТЫРНЫАУЗ ЭЛЬБРУССКОГО МУНИЦИПАЛЬНОГО РАЙОНА КАБАРДИНО-БАЛКАРСКОЙ РЕСПУБЛИКИ, 0710005451</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170</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179</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94,97</w:t>
            </w:r>
          </w:p>
        </w:tc>
      </w:tr>
      <w:tr w:rsidR="00536072" w:rsidRPr="002E33E3" w:rsidTr="00E05A44">
        <w:trPr>
          <w:trHeight w:val="865"/>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110</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С.П. ЧЕРНАЯ РЕЧКА УРВАНСКОГО МУНИЦИПАЛЬНОГО РАЙОНА КБР, 0707011575</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131</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138</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94,93</w:t>
            </w:r>
          </w:p>
        </w:tc>
      </w:tr>
      <w:tr w:rsidR="00536072" w:rsidRPr="002E33E3" w:rsidTr="00E05A44">
        <w:trPr>
          <w:trHeight w:val="538"/>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111</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ГОСУДАРСТВЕННОЕ БЮДЖЕТНОЕ УЧРЕЖДЕНИЕ ДОПОЛНИТЕЛЬНОГО ПРОФЕССИОНАЛЬНОГО ОБРАЗОВАНИЯ "ЦЕНТР НЕПРЕРЫВНОГО ПОВЫШЕНИЯ ПРОФЕССИОНАЛЬНОГО МАСТЕРСТВА ПЕДАГОГИЧЕСКИХ РАБОТНИКОВ" МИНИСТЕРСТВА ПРОСВЕЩЕНИЯ, НАУКИ И ПО ДЕЛАМ МОЛОДЕЖИ КАБАРДИНО-БАЛКАРСКОЙ РЕСПУБЛИКИ, 0721008670</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490</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520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94,23</w:t>
            </w:r>
          </w:p>
        </w:tc>
      </w:tr>
      <w:tr w:rsidR="00536072" w:rsidRPr="002E33E3" w:rsidTr="00E05A44">
        <w:trPr>
          <w:trHeight w:val="637"/>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112</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ГОСУДАРСТВЕННОЕ БЮДЖЕТНОЕ ПРОФЕССИОНАЛЬНОЕ ОБРАЗОВАТЕЛЬНОЕ УЧРЕЖДЕНИЕ "НАЛЬЧИКСКИЙ КОЛЛЕДЖ ЛЕГКОЙ ПРОМЫШЛЕННОСТИ", 0725003457</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245</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263</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93,16</w:t>
            </w:r>
          </w:p>
        </w:tc>
      </w:tr>
      <w:tr w:rsidR="00536072" w:rsidRPr="002E33E3" w:rsidTr="00E05A44">
        <w:trPr>
          <w:trHeight w:val="703"/>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113</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ГОСУДАРСТВЕННОЕ БЮДЖЕТНОЕ ПРОФЕССИОНАЛЬНОЕ ОБРАЗОВАТЕЛЬНОЕ УЧРЕЖДЕНИЕ "КАБАРДИНО-БАЛКАРСКИЙ ТОРГОВО-ТЕХНОЛОГИЧЕСКИЙ КОЛЛЕДЖ", 0711033483</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325</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350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92,86</w:t>
            </w:r>
          </w:p>
        </w:tc>
      </w:tr>
      <w:tr w:rsidR="00536072" w:rsidRPr="002E33E3" w:rsidTr="00E05A44">
        <w:trPr>
          <w:trHeight w:val="584"/>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114</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№11 Г.БАКСАНА", 0701110869</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234</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253</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92,49</w:t>
            </w:r>
          </w:p>
        </w:tc>
      </w:tr>
      <w:tr w:rsidR="00536072" w:rsidRPr="002E33E3" w:rsidTr="00E05A44">
        <w:trPr>
          <w:trHeight w:val="699"/>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115</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СТ. ПРИБЛИЖНОЙ" ПРОХЛАДНЕНСКОГО МУНИЦИПАЛЬНОГО РАЙОНА КАБАРДИНО-БАЛКАРСКОЙ РЕСПУБЛИКИ, 0716001083</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166</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183</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90,71</w:t>
            </w:r>
          </w:p>
        </w:tc>
      </w:tr>
      <w:tr w:rsidR="00536072" w:rsidRPr="002E33E3" w:rsidTr="00E05A44">
        <w:trPr>
          <w:trHeight w:val="1125"/>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116</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ИМЕНИ АСЛАНГЕРИ ЯХЪЯЕВИЧА МАСАЕВА" СЕЛЬСКОГО ПОСЕЛЕНИЯ ЕРОККО ЛЕСКЕНСКОГО МУНИЦИПАЛЬНОГО РАЙОНА КАБАРДИНО-БАЛКАРСКОЙ РЕСПУБЛИКИ, 0707012000</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90</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90,00</w:t>
            </w:r>
          </w:p>
        </w:tc>
      </w:tr>
      <w:tr w:rsidR="00536072" w:rsidRPr="002E33E3" w:rsidTr="00E05A44">
        <w:trPr>
          <w:trHeight w:val="769"/>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117</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БЮДЖЕТНОЕ ОБЩЕОБРАЗОВАТЕЛЬНОЕ УЧРЕЖДЕНИЕ "СРЕДНЯЯ ОБЩЕОБРАЗОВАТЕЛЬНАЯ ШКОЛА № 4 ИМЕНИ А. Г. ГОЛОВКО", 0709006027</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410</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457</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89,72</w:t>
            </w:r>
          </w:p>
        </w:tc>
      </w:tr>
      <w:tr w:rsidR="00536072" w:rsidRPr="002E33E3" w:rsidTr="00E05A44">
        <w:trPr>
          <w:trHeight w:val="1152"/>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118</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С. ЯНТАРНОГО" ПРОХЛАДНЕНСКОГО МУНИЦИПАЛЬНОГО РАЙОНА КАБАРДИНО-БАЛКАРСКОЙ РЕСПУБЛИКИ, 0716001076</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155</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190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81,58</w:t>
            </w:r>
          </w:p>
        </w:tc>
      </w:tr>
      <w:tr w:rsidR="00536072" w:rsidRPr="002E33E3" w:rsidTr="00E05A44">
        <w:trPr>
          <w:trHeight w:val="448"/>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119</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ЧАСТНОЕ ДОШКОЛЬНОЕ ОБРАЗОВАТЕЛЬНОЕ УЧРЕЖДЕНИЕ ДЕТСКИЙ САД "МИЯМИ", 0716011740</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8</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10</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80,00</w:t>
            </w:r>
          </w:p>
        </w:tc>
      </w:tr>
      <w:tr w:rsidR="00536072" w:rsidRPr="002E33E3" w:rsidTr="00E05A44">
        <w:trPr>
          <w:trHeight w:val="923"/>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120</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С.П. КАРАСУ" ЧЕРЕКСКОГО МУНИЦИПАЛЬНОГО РАЙОНА КАБАРДИНО-БАЛКАРСКОЙ РЕСПУБЛИКИ, 0706001800</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41</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52</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78,85</w:t>
            </w:r>
          </w:p>
        </w:tc>
      </w:tr>
      <w:tr w:rsidR="00536072" w:rsidRPr="002E33E3" w:rsidTr="00E05A44">
        <w:trPr>
          <w:trHeight w:val="926"/>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121</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БЮДЖЕТНОЕ ОБЩЕОБРАЗОВАТЕЛЬНОЕ УЧРЕЖДЕНИЕ"СРЕДНЯЯ ОБЩЕОБРАЗОВАТЕЛЬНАЯ ШКОЛА №102 ИМЕНИ А.В.КРЕСТЬЯНИНОВА" ГОРОДСКОГО ОКРУГА ПРОХЛАДНЫЙ КБР, 0709006002</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149</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198</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75,25</w:t>
            </w:r>
          </w:p>
        </w:tc>
      </w:tr>
      <w:tr w:rsidR="00536072" w:rsidRPr="002E33E3" w:rsidTr="00E05A44">
        <w:trPr>
          <w:trHeight w:val="1412"/>
        </w:trPr>
        <w:tc>
          <w:tcPr>
            <w:tcW w:w="604" w:type="dxa"/>
            <w:shd w:val="clear" w:color="auto" w:fill="auto"/>
            <w:vAlign w:val="bottom"/>
          </w:tcPr>
          <w:p w:rsidR="00536072" w:rsidRPr="002E33E3" w:rsidRDefault="00536072" w:rsidP="00E05A44">
            <w:pPr>
              <w:spacing w:after="0" w:line="240" w:lineRule="auto"/>
              <w:jc w:val="right"/>
              <w:rPr>
                <w:rFonts w:ascii="Times New Roman" w:hAnsi="Times New Roman"/>
                <w:color w:val="000000"/>
              </w:rPr>
            </w:pPr>
            <w:r w:rsidRPr="002E33E3">
              <w:rPr>
                <w:rFonts w:ascii="Times New Roman" w:hAnsi="Times New Roman"/>
                <w:color w:val="000000"/>
              </w:rPr>
              <w:t>122</w:t>
            </w:r>
          </w:p>
        </w:tc>
        <w:tc>
          <w:tcPr>
            <w:tcW w:w="10468" w:type="dxa"/>
            <w:shd w:val="clear" w:color="auto" w:fill="auto"/>
            <w:vAlign w:val="bottom"/>
          </w:tcPr>
          <w:p w:rsidR="00536072" w:rsidRPr="002E33E3" w:rsidRDefault="00536072" w:rsidP="00E05A44">
            <w:pPr>
              <w:spacing w:after="0" w:line="240" w:lineRule="auto"/>
              <w:rPr>
                <w:rFonts w:ascii="Times New Roman" w:hAnsi="Times New Roman"/>
                <w:color w:val="000000"/>
              </w:rPr>
            </w:pPr>
            <w:r w:rsidRPr="002E33E3">
              <w:rPr>
                <w:rFonts w:ascii="Times New Roman" w:hAnsi="Times New Roman"/>
                <w:color w:val="000000"/>
              </w:rPr>
              <w:t>МУНИЦИПАЛЬНОЕ КАЗЕННОЕ ОБЩЕОБРАЗОВАТЕЛЬНОЕ УЧРЕЖДЕНИЕ "СРЕДНЯЯ ОБЩЕОБРАЗОВАТЕЛЬНАЯ ШКОЛА ИМ. С.П. ВОСКАНОВА С. ПРОЛЕТАРСКОГО" ПРОХЛАДНЕНСКОГО МУНИЦИПАЛЬНОГО РАЙОНА КАБАРДИНО-БАЛКАРСКОЙ РЕСПУБЛИКИ, 0716001157</w:t>
            </w:r>
          </w:p>
        </w:tc>
        <w:tc>
          <w:tcPr>
            <w:tcW w:w="1417"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150</w:t>
            </w:r>
          </w:p>
        </w:tc>
        <w:tc>
          <w:tcPr>
            <w:tcW w:w="1276"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206</w:t>
            </w:r>
          </w:p>
        </w:tc>
        <w:tc>
          <w:tcPr>
            <w:tcW w:w="992" w:type="dxa"/>
            <w:shd w:val="clear" w:color="auto" w:fill="auto"/>
            <w:vAlign w:val="center"/>
          </w:tcPr>
          <w:p w:rsidR="00536072" w:rsidRPr="002E33E3" w:rsidRDefault="00536072" w:rsidP="00E05A44">
            <w:pPr>
              <w:spacing w:after="0" w:line="240" w:lineRule="auto"/>
              <w:jc w:val="center"/>
              <w:rPr>
                <w:rFonts w:ascii="Times New Roman" w:hAnsi="Times New Roman"/>
                <w:color w:val="000000"/>
              </w:rPr>
            </w:pPr>
            <w:r w:rsidRPr="002E33E3">
              <w:rPr>
                <w:rFonts w:ascii="Times New Roman" w:hAnsi="Times New Roman"/>
                <w:color w:val="000000"/>
              </w:rPr>
              <w:t>72,82</w:t>
            </w:r>
          </w:p>
        </w:tc>
      </w:tr>
    </w:tbl>
    <w:p w:rsidR="00536072" w:rsidRPr="009627A2" w:rsidRDefault="00536072" w:rsidP="00536072">
      <w:pPr>
        <w:pStyle w:val="a8"/>
        <w:spacing w:after="0" w:line="360" w:lineRule="auto"/>
        <w:ind w:left="0"/>
        <w:jc w:val="center"/>
        <w:rPr>
          <w:rFonts w:ascii="Times New Roman" w:eastAsia="Times New Roman" w:hAnsi="Times New Roman"/>
          <w:b/>
          <w:iCs/>
          <w:sz w:val="28"/>
          <w:szCs w:val="28"/>
          <w:lang w:eastAsia="ru-RU"/>
        </w:rPr>
      </w:pP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74</w:t>
      </w:r>
      <w:r w:rsidRPr="009627A2">
        <w:rPr>
          <w:rFonts w:ascii="Times New Roman" w:eastAsia="Times New Roman" w:hAnsi="Times New Roman"/>
          <w:iCs/>
          <w:sz w:val="28"/>
          <w:szCs w:val="28"/>
          <w:lang w:eastAsia="ru-RU"/>
        </w:rPr>
        <w:t xml:space="preserve"> % организаций продемонстрировали 100-бальные значения показателя 4.2. </w:t>
      </w:r>
      <w:r w:rsidRPr="009627A2">
        <w:rPr>
          <w:rFonts w:ascii="Times New Roman" w:hAnsi="Times New Roman"/>
          <w:sz w:val="28"/>
          <w:szCs w:val="28"/>
          <w:lang w:eastAsia="ru-RU"/>
        </w:rPr>
        <w:t xml:space="preserve">Удовлетворенность </w:t>
      </w:r>
      <w:r w:rsidRPr="009627A2">
        <w:rPr>
          <w:rFonts w:ascii="Times New Roman" w:hAnsi="Times New Roman"/>
          <w:sz w:val="28"/>
          <w:szCs w:val="28"/>
        </w:rPr>
        <w:t>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образования.</w:t>
      </w: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p>
    <w:p w:rsidR="00536072" w:rsidRPr="009627A2" w:rsidRDefault="00536072" w:rsidP="00536072">
      <w:pPr>
        <w:pStyle w:val="a8"/>
        <w:spacing w:after="0" w:line="360" w:lineRule="auto"/>
        <w:ind w:left="0" w:firstLine="709"/>
        <w:jc w:val="right"/>
        <w:rPr>
          <w:rFonts w:ascii="Times New Roman" w:eastAsia="Times New Roman" w:hAnsi="Times New Roman"/>
          <w:iCs/>
          <w:lang w:eastAsia="ru-RU"/>
        </w:rPr>
      </w:pPr>
      <w:r>
        <w:rPr>
          <w:rFonts w:ascii="Times New Roman" w:eastAsia="Times New Roman" w:hAnsi="Times New Roman"/>
          <w:iCs/>
          <w:lang w:eastAsia="ru-RU"/>
        </w:rPr>
        <w:t>Таблица 23</w:t>
      </w:r>
    </w:p>
    <w:p w:rsidR="00536072" w:rsidRDefault="00536072" w:rsidP="00536072">
      <w:pPr>
        <w:pStyle w:val="a8"/>
        <w:spacing w:after="0"/>
        <w:ind w:left="0"/>
        <w:jc w:val="center"/>
        <w:rPr>
          <w:rFonts w:ascii="Times New Roman" w:eastAsia="Times New Roman" w:hAnsi="Times New Roman"/>
          <w:b/>
          <w:iCs/>
          <w:lang w:eastAsia="ru-RU"/>
        </w:rPr>
      </w:pPr>
      <w:r w:rsidRPr="009627A2">
        <w:rPr>
          <w:rFonts w:ascii="Times New Roman" w:eastAsia="Times New Roman" w:hAnsi="Times New Roman"/>
          <w:b/>
          <w:iCs/>
          <w:lang w:eastAsia="ru-RU"/>
        </w:rPr>
        <w:t xml:space="preserve">Показатель 4.3. </w:t>
      </w:r>
    </w:p>
    <w:p w:rsidR="00536072" w:rsidRPr="009627A2" w:rsidRDefault="00536072" w:rsidP="00536072">
      <w:pPr>
        <w:pStyle w:val="a8"/>
        <w:spacing w:after="0"/>
        <w:ind w:left="0"/>
        <w:jc w:val="center"/>
        <w:rPr>
          <w:rFonts w:ascii="Times New Roman" w:eastAsia="Times New Roman" w:hAnsi="Times New Roman"/>
          <w:b/>
          <w:iCs/>
          <w:lang w:eastAsia="ru-RU"/>
        </w:rPr>
      </w:pPr>
      <w:r w:rsidRPr="009627A2">
        <w:rPr>
          <w:rFonts w:ascii="Times New Roman" w:eastAsia="Times New Roman" w:hAnsi="Times New Roman"/>
          <w:b/>
          <w:iCs/>
          <w:lang w:eastAsia="ru-RU"/>
        </w:rPr>
        <w:t>Доля получателей услуг, удовлетворенных доброжелательностью, вежливостью работников организации образования, при использовании дистанционных форм взаимодействия</w:t>
      </w:r>
    </w:p>
    <w:p w:rsidR="00536072" w:rsidRPr="009627A2" w:rsidRDefault="00536072" w:rsidP="00536072">
      <w:pPr>
        <w:pStyle w:val="a8"/>
        <w:spacing w:after="0"/>
        <w:ind w:left="0"/>
        <w:jc w:val="center"/>
        <w:rPr>
          <w:rFonts w:ascii="Times New Roman" w:eastAsia="Times New Roman" w:hAnsi="Times New Roman"/>
          <w:b/>
          <w:iCs/>
          <w:lang w:eastAsia="ru-RU"/>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4"/>
        <w:gridCol w:w="9759"/>
        <w:gridCol w:w="2126"/>
        <w:gridCol w:w="1276"/>
        <w:gridCol w:w="992"/>
      </w:tblGrid>
      <w:tr w:rsidR="00536072" w:rsidRPr="006123AF" w:rsidTr="00E05A44">
        <w:trPr>
          <w:trHeight w:val="323"/>
        </w:trPr>
        <w:tc>
          <w:tcPr>
            <w:tcW w:w="604" w:type="dxa"/>
            <w:vMerge w:val="restart"/>
            <w:shd w:val="clear" w:color="auto" w:fill="auto"/>
            <w:vAlign w:val="bottom"/>
            <w:hideMark/>
          </w:tcPr>
          <w:p w:rsidR="00536072" w:rsidRPr="006123AF" w:rsidRDefault="00536072" w:rsidP="00E05A44">
            <w:pPr>
              <w:spacing w:after="0" w:line="240" w:lineRule="auto"/>
              <w:jc w:val="right"/>
              <w:rPr>
                <w:rFonts w:ascii="Times New Roman" w:eastAsia="Times New Roman" w:hAnsi="Times New Roman"/>
                <w:lang w:eastAsia="ru-RU"/>
              </w:rPr>
            </w:pPr>
          </w:p>
        </w:tc>
        <w:tc>
          <w:tcPr>
            <w:tcW w:w="9759" w:type="dxa"/>
            <w:vMerge w:val="restart"/>
            <w:shd w:val="clear" w:color="auto" w:fill="auto"/>
            <w:vAlign w:val="center"/>
            <w:hideMark/>
          </w:tcPr>
          <w:p w:rsidR="00536072" w:rsidRPr="006123AF" w:rsidRDefault="00536072" w:rsidP="00E05A44">
            <w:pPr>
              <w:spacing w:after="0" w:line="240" w:lineRule="auto"/>
              <w:jc w:val="center"/>
              <w:rPr>
                <w:rFonts w:ascii="Times New Roman" w:eastAsia="Times New Roman" w:hAnsi="Times New Roman"/>
                <w:lang w:eastAsia="ru-RU"/>
              </w:rPr>
            </w:pPr>
            <w:r w:rsidRPr="006123AF">
              <w:rPr>
                <w:rFonts w:ascii="Times New Roman" w:eastAsia="Times New Roman" w:hAnsi="Times New Roman"/>
                <w:lang w:eastAsia="ru-RU"/>
              </w:rPr>
              <w:t>Образовательная организация</w:t>
            </w:r>
          </w:p>
        </w:tc>
        <w:tc>
          <w:tcPr>
            <w:tcW w:w="3402" w:type="dxa"/>
            <w:gridSpan w:val="2"/>
            <w:shd w:val="clear" w:color="auto" w:fill="auto"/>
            <w:vAlign w:val="center"/>
            <w:hideMark/>
          </w:tcPr>
          <w:p w:rsidR="00536072" w:rsidRPr="006123AF" w:rsidRDefault="00536072" w:rsidP="00E05A44">
            <w:pPr>
              <w:spacing w:after="0" w:line="240" w:lineRule="auto"/>
              <w:jc w:val="center"/>
              <w:rPr>
                <w:rFonts w:ascii="Times New Roman" w:eastAsia="Times New Roman" w:hAnsi="Times New Roman"/>
                <w:lang w:eastAsia="ru-RU"/>
              </w:rPr>
            </w:pPr>
            <w:r w:rsidRPr="006123AF">
              <w:rPr>
                <w:rFonts w:ascii="Times New Roman" w:hAnsi="Times New Roman"/>
              </w:rPr>
              <w:t>Число получателей услуг-инвалидов, удовлетворенных доступностью услуг для инвалидов, по отношению к  числу опрошенных  получателей услуг- инвалидов, ответивших на соответствующий вопрос анкеты</w:t>
            </w:r>
          </w:p>
        </w:tc>
        <w:tc>
          <w:tcPr>
            <w:tcW w:w="992" w:type="dxa"/>
            <w:vMerge w:val="restart"/>
            <w:shd w:val="clear" w:color="auto" w:fill="auto"/>
            <w:vAlign w:val="center"/>
          </w:tcPr>
          <w:p w:rsidR="00536072" w:rsidRPr="006123AF" w:rsidRDefault="00536072" w:rsidP="00E05A44">
            <w:pPr>
              <w:spacing w:after="0" w:line="240" w:lineRule="auto"/>
              <w:jc w:val="center"/>
              <w:rPr>
                <w:rFonts w:ascii="Times New Roman" w:eastAsia="Times New Roman" w:hAnsi="Times New Roman"/>
                <w:lang w:eastAsia="ru-RU"/>
              </w:rPr>
            </w:pPr>
            <w:r w:rsidRPr="006123AF">
              <w:rPr>
                <w:rFonts w:ascii="Times New Roman" w:eastAsia="Times New Roman" w:hAnsi="Times New Roman"/>
                <w:lang w:eastAsia="ru-RU"/>
              </w:rPr>
              <w:t>баллы</w:t>
            </w:r>
          </w:p>
        </w:tc>
      </w:tr>
      <w:tr w:rsidR="00536072" w:rsidRPr="006123AF" w:rsidTr="00E05A44">
        <w:trPr>
          <w:trHeight w:val="298"/>
        </w:trPr>
        <w:tc>
          <w:tcPr>
            <w:tcW w:w="604" w:type="dxa"/>
            <w:vMerge/>
            <w:shd w:val="clear" w:color="auto" w:fill="auto"/>
            <w:vAlign w:val="bottom"/>
          </w:tcPr>
          <w:p w:rsidR="00536072" w:rsidRPr="006123AF" w:rsidRDefault="00536072" w:rsidP="00E05A44">
            <w:pPr>
              <w:spacing w:after="0" w:line="240" w:lineRule="auto"/>
              <w:jc w:val="right"/>
              <w:rPr>
                <w:rFonts w:ascii="Times New Roman" w:eastAsia="Times New Roman" w:hAnsi="Times New Roman"/>
                <w:lang w:eastAsia="ru-RU"/>
              </w:rPr>
            </w:pPr>
          </w:p>
        </w:tc>
        <w:tc>
          <w:tcPr>
            <w:tcW w:w="9759" w:type="dxa"/>
            <w:vMerge/>
            <w:shd w:val="clear" w:color="auto" w:fill="auto"/>
            <w:vAlign w:val="bottom"/>
          </w:tcPr>
          <w:p w:rsidR="00536072" w:rsidRPr="006123AF" w:rsidRDefault="00536072" w:rsidP="00E05A44">
            <w:pPr>
              <w:spacing w:after="0" w:line="240" w:lineRule="auto"/>
              <w:jc w:val="right"/>
              <w:rPr>
                <w:rFonts w:ascii="Times New Roman" w:eastAsia="Times New Roman" w:hAnsi="Times New Roman"/>
                <w:lang w:eastAsia="ru-RU"/>
              </w:rPr>
            </w:pPr>
          </w:p>
        </w:tc>
        <w:tc>
          <w:tcPr>
            <w:tcW w:w="2126" w:type="dxa"/>
            <w:shd w:val="clear" w:color="auto" w:fill="auto"/>
            <w:vAlign w:val="center"/>
          </w:tcPr>
          <w:p w:rsidR="00536072" w:rsidRDefault="00536072" w:rsidP="00E05A44">
            <w:pPr>
              <w:spacing w:after="0" w:line="240" w:lineRule="auto"/>
              <w:jc w:val="center"/>
              <w:rPr>
                <w:rFonts w:ascii="Times New Roman" w:eastAsia="Times New Roman" w:hAnsi="Times New Roman"/>
                <w:lang w:eastAsia="ru-RU"/>
              </w:rPr>
            </w:pPr>
            <w:r w:rsidRPr="006123AF">
              <w:rPr>
                <w:rFonts w:ascii="Times New Roman" w:eastAsia="Times New Roman" w:hAnsi="Times New Roman"/>
                <w:lang w:eastAsia="ru-RU"/>
              </w:rPr>
              <w:t>Лояльно</w:t>
            </w:r>
          </w:p>
          <w:p w:rsidR="00536072" w:rsidRPr="006123AF" w:rsidRDefault="00536072" w:rsidP="00E05A44">
            <w:pPr>
              <w:spacing w:after="0" w:line="240" w:lineRule="auto"/>
              <w:jc w:val="center"/>
              <w:rPr>
                <w:rFonts w:ascii="Times New Roman" w:eastAsia="Times New Roman" w:hAnsi="Times New Roman"/>
                <w:lang w:eastAsia="ru-RU"/>
              </w:rPr>
            </w:pPr>
            <w:r w:rsidRPr="006123AF">
              <w:rPr>
                <w:rFonts w:ascii="Times New Roman" w:eastAsia="Times New Roman" w:hAnsi="Times New Roman"/>
                <w:lang w:eastAsia="ru-RU"/>
              </w:rPr>
              <w:t>настроены</w:t>
            </w:r>
          </w:p>
        </w:tc>
        <w:tc>
          <w:tcPr>
            <w:tcW w:w="1276" w:type="dxa"/>
            <w:shd w:val="clear" w:color="auto" w:fill="auto"/>
            <w:vAlign w:val="center"/>
          </w:tcPr>
          <w:p w:rsidR="00536072" w:rsidRDefault="00536072" w:rsidP="00E05A44">
            <w:pPr>
              <w:spacing w:after="0" w:line="240" w:lineRule="auto"/>
              <w:jc w:val="center"/>
              <w:rPr>
                <w:rFonts w:ascii="Times New Roman" w:eastAsia="Times New Roman" w:hAnsi="Times New Roman"/>
                <w:lang w:eastAsia="ru-RU"/>
              </w:rPr>
            </w:pPr>
            <w:r w:rsidRPr="006123AF">
              <w:rPr>
                <w:rFonts w:ascii="Times New Roman" w:eastAsia="Times New Roman" w:hAnsi="Times New Roman"/>
                <w:lang w:eastAsia="ru-RU"/>
              </w:rPr>
              <w:t>Всего</w:t>
            </w:r>
          </w:p>
          <w:p w:rsidR="00536072" w:rsidRPr="006123AF" w:rsidRDefault="00536072" w:rsidP="00E05A44">
            <w:pPr>
              <w:spacing w:after="0" w:line="240" w:lineRule="auto"/>
              <w:jc w:val="center"/>
              <w:rPr>
                <w:rFonts w:ascii="Times New Roman" w:eastAsia="Times New Roman" w:hAnsi="Times New Roman"/>
                <w:lang w:eastAsia="ru-RU"/>
              </w:rPr>
            </w:pPr>
            <w:r w:rsidRPr="006123AF">
              <w:rPr>
                <w:rFonts w:ascii="Times New Roman" w:eastAsia="Times New Roman" w:hAnsi="Times New Roman"/>
                <w:lang w:eastAsia="ru-RU"/>
              </w:rPr>
              <w:t>опрошено</w:t>
            </w:r>
          </w:p>
        </w:tc>
        <w:tc>
          <w:tcPr>
            <w:tcW w:w="992" w:type="dxa"/>
            <w:vMerge/>
            <w:shd w:val="clear" w:color="auto" w:fill="auto"/>
            <w:vAlign w:val="center"/>
          </w:tcPr>
          <w:p w:rsidR="00536072" w:rsidRPr="006123AF" w:rsidRDefault="00536072" w:rsidP="00E05A44">
            <w:pPr>
              <w:spacing w:after="0" w:line="240" w:lineRule="auto"/>
              <w:jc w:val="center"/>
              <w:rPr>
                <w:rFonts w:ascii="Times New Roman" w:eastAsia="Times New Roman" w:hAnsi="Times New Roman"/>
                <w:lang w:eastAsia="ru-RU"/>
              </w:rPr>
            </w:pPr>
          </w:p>
        </w:tc>
      </w:tr>
      <w:tr w:rsidR="00536072" w:rsidRPr="006123AF" w:rsidTr="00E05A44">
        <w:trPr>
          <w:trHeight w:val="440"/>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1</w:t>
            </w:r>
          </w:p>
        </w:tc>
        <w:tc>
          <w:tcPr>
            <w:tcW w:w="9759" w:type="dxa"/>
            <w:shd w:val="clear" w:color="auto" w:fill="auto"/>
            <w:vAlign w:val="bottom"/>
            <w:hideMark/>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"ГИМНАЗИЯ №13" ГОРОДСКОГО ОКРУГА НАЛЬЧИК КАБАРДИНО-БАЛКАРСКОЙ РЕСПУБЛИКИ, 0711041438</w:t>
            </w:r>
          </w:p>
        </w:tc>
        <w:tc>
          <w:tcPr>
            <w:tcW w:w="212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354</w:t>
            </w:r>
          </w:p>
        </w:tc>
        <w:tc>
          <w:tcPr>
            <w:tcW w:w="127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354</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380"/>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2</w:t>
            </w:r>
          </w:p>
        </w:tc>
        <w:tc>
          <w:tcPr>
            <w:tcW w:w="9759" w:type="dxa"/>
            <w:shd w:val="clear" w:color="auto" w:fill="auto"/>
            <w:vAlign w:val="bottom"/>
            <w:hideMark/>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"ГИМНАЗИЯ №1" ГОРОДСКОГО ОКРУГА НАЛЬЧИК КАБАРДИНО-БАЛКАРСКОЙ РЕСПУБЛИКИ, 0711037978</w:t>
            </w:r>
          </w:p>
        </w:tc>
        <w:tc>
          <w:tcPr>
            <w:tcW w:w="212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288</w:t>
            </w:r>
          </w:p>
        </w:tc>
        <w:tc>
          <w:tcPr>
            <w:tcW w:w="127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288</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604"/>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3</w:t>
            </w:r>
          </w:p>
        </w:tc>
        <w:tc>
          <w:tcPr>
            <w:tcW w:w="9759" w:type="dxa"/>
            <w:shd w:val="clear" w:color="auto" w:fill="auto"/>
            <w:vAlign w:val="bottom"/>
            <w:hideMark/>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"ГИМНАЗИЯ № 4" ГОРОДСКОГО ОКРУГА НАЛЬЧИК КАБАРДИНО-БАЛКАРСКОЙ РЕСПУБЛИКИ, 0711043523</w:t>
            </w:r>
          </w:p>
        </w:tc>
        <w:tc>
          <w:tcPr>
            <w:tcW w:w="212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572</w:t>
            </w:r>
          </w:p>
        </w:tc>
        <w:tc>
          <w:tcPr>
            <w:tcW w:w="127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572</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844"/>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4</w:t>
            </w:r>
          </w:p>
        </w:tc>
        <w:tc>
          <w:tcPr>
            <w:tcW w:w="9759" w:type="dxa"/>
            <w:shd w:val="clear" w:color="auto" w:fill="auto"/>
            <w:vAlign w:val="bottom"/>
            <w:hideMark/>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№7 ИМЕНИ ГЕРОЯ СОВЕТСКОГО СОЮЗА КАЛЮЖНОГО НИКОЛАЯ ГАВРИЛОВИЧА" ГОРОДСКОГО ОКРУГА НАЛЬЧИК КАБАРДИНО-БАЛКАРСКОЙ РЕСПУБЛИКИ, 0711042174</w:t>
            </w:r>
          </w:p>
        </w:tc>
        <w:tc>
          <w:tcPr>
            <w:tcW w:w="212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520</w:t>
            </w:r>
          </w:p>
        </w:tc>
        <w:tc>
          <w:tcPr>
            <w:tcW w:w="127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520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561"/>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5</w:t>
            </w:r>
          </w:p>
        </w:tc>
        <w:tc>
          <w:tcPr>
            <w:tcW w:w="9759" w:type="dxa"/>
            <w:shd w:val="clear" w:color="auto" w:fill="auto"/>
            <w:vAlign w:val="bottom"/>
            <w:hideMark/>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№8 ИМЕНИ ГЕНЕРАЛА ЗОКАЕВА В.К." ГОРОДСКОГО ОКРУГА НАЛЬЧИК КАБАРДИНО-БАЛКАРСКОЙ РЕСПУБЛИКИ, 0725007606</w:t>
            </w:r>
          </w:p>
        </w:tc>
        <w:tc>
          <w:tcPr>
            <w:tcW w:w="212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236</w:t>
            </w:r>
          </w:p>
        </w:tc>
        <w:tc>
          <w:tcPr>
            <w:tcW w:w="127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236</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702"/>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6</w:t>
            </w:r>
          </w:p>
        </w:tc>
        <w:tc>
          <w:tcPr>
            <w:tcW w:w="9759" w:type="dxa"/>
            <w:shd w:val="clear" w:color="auto" w:fill="auto"/>
            <w:vAlign w:val="bottom"/>
            <w:hideMark/>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№10 ИМЕНИ ГЕРОЯ СОВЕТСКОГО СОЮЗА ИСАЯ ИЛЛАЗАРОВИЧА ИЛЛАЗАРОВА" ГОРОДСКОГО ОКРУГА НАЛЬЧИК КАБАРДИНО БАЛКАРСКОЙ РЕСПУБЛИКИ, 0711039679</w:t>
            </w:r>
          </w:p>
        </w:tc>
        <w:tc>
          <w:tcPr>
            <w:tcW w:w="212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81</w:t>
            </w:r>
          </w:p>
        </w:tc>
        <w:tc>
          <w:tcPr>
            <w:tcW w:w="127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81</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407"/>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7</w:t>
            </w:r>
          </w:p>
        </w:tc>
        <w:tc>
          <w:tcPr>
            <w:tcW w:w="9759" w:type="dxa"/>
            <w:shd w:val="clear" w:color="auto" w:fill="auto"/>
            <w:vAlign w:val="bottom"/>
            <w:hideMark/>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№16 ИМ. ФРИЕВА Р.М." ГОРОДСКОГО ОКРУГА НАЛЬЧИК КАБАРДИНО-БАЛКАРСКОЙ РЕСПУБЛИКИ, 0711056603</w:t>
            </w:r>
          </w:p>
        </w:tc>
        <w:tc>
          <w:tcPr>
            <w:tcW w:w="212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173</w:t>
            </w:r>
          </w:p>
        </w:tc>
        <w:tc>
          <w:tcPr>
            <w:tcW w:w="127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173</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805"/>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8</w:t>
            </w:r>
          </w:p>
        </w:tc>
        <w:tc>
          <w:tcPr>
            <w:tcW w:w="9759" w:type="dxa"/>
            <w:shd w:val="clear" w:color="auto" w:fill="auto"/>
            <w:vAlign w:val="bottom"/>
            <w:hideMark/>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№23" ГОРОДСКОГО ОКРУГА НАЛЬЧИК КАБАРДИНО-БАЛКАРСКОЙ РЕСПУБЛИКИ, 0711044090</w:t>
            </w:r>
          </w:p>
        </w:tc>
        <w:tc>
          <w:tcPr>
            <w:tcW w:w="212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305</w:t>
            </w:r>
          </w:p>
        </w:tc>
        <w:tc>
          <w:tcPr>
            <w:tcW w:w="127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305</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702"/>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9</w:t>
            </w:r>
          </w:p>
        </w:tc>
        <w:tc>
          <w:tcPr>
            <w:tcW w:w="9759" w:type="dxa"/>
            <w:shd w:val="clear" w:color="auto" w:fill="auto"/>
            <w:vAlign w:val="bottom"/>
            <w:hideMark/>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№24 ИМ. П.И.ТАМБИЕВА" ГОРОДСКОГО ОКРУГА НАЛЬЧИК КАБАРДИНО-БАЛКАРСКОЙ РЕСПУБЛИКИ, 0711043756</w:t>
            </w:r>
          </w:p>
        </w:tc>
        <w:tc>
          <w:tcPr>
            <w:tcW w:w="212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254</w:t>
            </w:r>
          </w:p>
        </w:tc>
        <w:tc>
          <w:tcPr>
            <w:tcW w:w="127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254</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608"/>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10</w:t>
            </w:r>
          </w:p>
        </w:tc>
        <w:tc>
          <w:tcPr>
            <w:tcW w:w="9759" w:type="dxa"/>
            <w:shd w:val="clear" w:color="auto" w:fill="auto"/>
            <w:vAlign w:val="bottom"/>
            <w:hideMark/>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 26" ГОРОДСКОГО ОКРУГА НАЛЬЧИК КАБАРДИНО-БАЛКАРСКОЙ РЕСПУБЛИКИ, 0715001490</w:t>
            </w:r>
          </w:p>
        </w:tc>
        <w:tc>
          <w:tcPr>
            <w:tcW w:w="212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193</w:t>
            </w:r>
          </w:p>
        </w:tc>
        <w:tc>
          <w:tcPr>
            <w:tcW w:w="127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193</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721"/>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11</w:t>
            </w:r>
          </w:p>
        </w:tc>
        <w:tc>
          <w:tcPr>
            <w:tcW w:w="9759" w:type="dxa"/>
            <w:shd w:val="clear" w:color="auto" w:fill="auto"/>
            <w:vAlign w:val="bottom"/>
            <w:hideMark/>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"ГИМНАЗИЯ №29" ИМЕНИ В.Ж.ХУЖОКОВА ГОРОДСКОГО ОКРУГА НАЛЬЧИК КАБАРДИНО-БАЛКАРСКОЙ РЕСПУБЛИКИ, 0711035297</w:t>
            </w:r>
          </w:p>
        </w:tc>
        <w:tc>
          <w:tcPr>
            <w:tcW w:w="212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600</w:t>
            </w:r>
          </w:p>
        </w:tc>
        <w:tc>
          <w:tcPr>
            <w:tcW w:w="127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600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835"/>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12</w:t>
            </w:r>
          </w:p>
        </w:tc>
        <w:tc>
          <w:tcPr>
            <w:tcW w:w="9759" w:type="dxa"/>
            <w:shd w:val="clear" w:color="auto" w:fill="auto"/>
            <w:vAlign w:val="bottom"/>
            <w:hideMark/>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БЮДЖЕТНОЕ ОБЩЕОБРАЗОВАТЕЛЬНОЕ УЧРЕЖДЕНИЕ "СРЕДНЯЯ ОБЩЕОБРАЗОВАТЕЛЬНАЯ ШКОЛА №33" ГОРОДСКОГО ОКРУГА НАЛЬЧИК КАБАРДИНО-БАЛКАРСКОЙ РЕСПУБЛИКИ, 0725028571</w:t>
            </w:r>
          </w:p>
        </w:tc>
        <w:tc>
          <w:tcPr>
            <w:tcW w:w="212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600</w:t>
            </w:r>
          </w:p>
        </w:tc>
        <w:tc>
          <w:tcPr>
            <w:tcW w:w="127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600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665"/>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13</w:t>
            </w:r>
          </w:p>
        </w:tc>
        <w:tc>
          <w:tcPr>
            <w:tcW w:w="9759" w:type="dxa"/>
            <w:shd w:val="clear" w:color="auto" w:fill="auto"/>
            <w:vAlign w:val="bottom"/>
            <w:hideMark/>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"ПРОГИМНАЗИЯ №28" ГОРОДСКОГО ОКРУГА НАЛЬЧИК КАБАРДИНО-БАЛКАРСКОЙ РЕСПУБЛИКИ, 0711058738</w:t>
            </w:r>
          </w:p>
        </w:tc>
        <w:tc>
          <w:tcPr>
            <w:tcW w:w="212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155</w:t>
            </w:r>
          </w:p>
        </w:tc>
        <w:tc>
          <w:tcPr>
            <w:tcW w:w="127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155</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562"/>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14</w:t>
            </w:r>
          </w:p>
        </w:tc>
        <w:tc>
          <w:tcPr>
            <w:tcW w:w="9759" w:type="dxa"/>
            <w:shd w:val="clear" w:color="auto" w:fill="auto"/>
            <w:vAlign w:val="bottom"/>
            <w:hideMark/>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"ПРОГИМНАЗИЯ №65" ГОРОДСКОГО ОКРУГА НАЛЬЧИК КАБАРДИНО-БАЛКАРСКОЙ РЕСПУБЛИКИ, 0711041519</w:t>
            </w:r>
          </w:p>
        </w:tc>
        <w:tc>
          <w:tcPr>
            <w:tcW w:w="212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153</w:t>
            </w:r>
          </w:p>
        </w:tc>
        <w:tc>
          <w:tcPr>
            <w:tcW w:w="127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153</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702"/>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15</w:t>
            </w:r>
          </w:p>
        </w:tc>
        <w:tc>
          <w:tcPr>
            <w:tcW w:w="9759" w:type="dxa"/>
            <w:shd w:val="clear" w:color="auto" w:fill="auto"/>
            <w:vAlign w:val="bottom"/>
            <w:hideMark/>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ДОШКОЛЬНОЕ ОБРАЗОВАТЕЛЬНОЕ УЧРЕЖДЕНИЕ "ДЕТСКИЙ САД №29" ГОРОДСКОГО ОКРУГА НАЛЬЧИК КАБАРДИНО-БАЛКАРСКОЙ РЕСПУБЛИКИ, 0726023777</w:t>
            </w:r>
          </w:p>
        </w:tc>
        <w:tc>
          <w:tcPr>
            <w:tcW w:w="212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130</w:t>
            </w:r>
          </w:p>
        </w:tc>
        <w:tc>
          <w:tcPr>
            <w:tcW w:w="127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130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801"/>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16</w:t>
            </w:r>
          </w:p>
        </w:tc>
        <w:tc>
          <w:tcPr>
            <w:tcW w:w="9759" w:type="dxa"/>
            <w:shd w:val="clear" w:color="auto" w:fill="auto"/>
            <w:vAlign w:val="bottom"/>
            <w:hideMark/>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ДОШКОЛЬНОЕ ОБРАЗОВАТЕЛЬНОЕ УЧРЕЖДЕНИЕ "ДЕТСКИЙ САД № 31" ГОРОДСКОГО ОКРУГА НАЛЬЧИК КАБАРДИНО-БАЛКАРСКОЙ РЕСПУБЛИКИ, 0726023791</w:t>
            </w:r>
          </w:p>
        </w:tc>
        <w:tc>
          <w:tcPr>
            <w:tcW w:w="212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75</w:t>
            </w:r>
          </w:p>
        </w:tc>
        <w:tc>
          <w:tcPr>
            <w:tcW w:w="127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75</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632"/>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17</w:t>
            </w:r>
          </w:p>
        </w:tc>
        <w:tc>
          <w:tcPr>
            <w:tcW w:w="9759" w:type="dxa"/>
            <w:shd w:val="clear" w:color="auto" w:fill="auto"/>
            <w:vAlign w:val="bottom"/>
            <w:hideMark/>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КАЗЁННОЕ ДОШКОЛЬНОЕ ОБРАЗОВАТЕЛЬНОЕ УЧРЕЖДЕНИЕ "ДЕТСКИЙ САД №55" ГОРОДСКОГО ОКРУГА НАЛЬЧИК КАБАРДИНО-БАЛКАРСКОЙ РЕСПУБЛИКИ, 0711036452</w:t>
            </w:r>
          </w:p>
        </w:tc>
        <w:tc>
          <w:tcPr>
            <w:tcW w:w="212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50</w:t>
            </w:r>
          </w:p>
        </w:tc>
        <w:tc>
          <w:tcPr>
            <w:tcW w:w="127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50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603"/>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18</w:t>
            </w:r>
          </w:p>
        </w:tc>
        <w:tc>
          <w:tcPr>
            <w:tcW w:w="9759" w:type="dxa"/>
            <w:shd w:val="clear" w:color="auto" w:fill="auto"/>
            <w:vAlign w:val="bottom"/>
            <w:hideMark/>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ДОШКОЛЬНОЕ ОБРАЗОВАТЕЛЬНОЕ УЧРЕЖДЕНИЕ "ДЕТСКИЙ САД №60" ГОРОДСКОГО ОКРУГА НАЛЬЧИК КАБАРДИНО-БАЛКАРСКОЙ РЕСПУБЛИКИ, 0711038474</w:t>
            </w:r>
          </w:p>
        </w:tc>
        <w:tc>
          <w:tcPr>
            <w:tcW w:w="212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88</w:t>
            </w:r>
          </w:p>
        </w:tc>
        <w:tc>
          <w:tcPr>
            <w:tcW w:w="127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88</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859"/>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19</w:t>
            </w:r>
          </w:p>
        </w:tc>
        <w:tc>
          <w:tcPr>
            <w:tcW w:w="9759" w:type="dxa"/>
            <w:shd w:val="clear" w:color="auto" w:fill="auto"/>
            <w:vAlign w:val="bottom"/>
            <w:hideMark/>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ДОШКОЛЬНОЕ ОБРАЗОВАТЕЛЬНОЕ УЧРЕЖДЕНИЕ  "ДЕТСКИЙ САД №63" ГОРОДСКОГО ОКРУГА НАЛЬЧИК КАБАРДИНО-БАЛКАРСКОЙ РЕСПУБЛИКИ, 0711051796</w:t>
            </w:r>
          </w:p>
        </w:tc>
        <w:tc>
          <w:tcPr>
            <w:tcW w:w="212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141</w:t>
            </w:r>
          </w:p>
        </w:tc>
        <w:tc>
          <w:tcPr>
            <w:tcW w:w="127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141</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548"/>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20</w:t>
            </w:r>
          </w:p>
        </w:tc>
        <w:tc>
          <w:tcPr>
            <w:tcW w:w="9759" w:type="dxa"/>
            <w:shd w:val="clear" w:color="auto" w:fill="auto"/>
            <w:vAlign w:val="bottom"/>
            <w:hideMark/>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ДОШКОЛЬНОЕ ОБРАЗОВАТЕЛЬНОЕ УЧРЕЖДЕНИЕ "ДЕТСКИЙ САД №73" ГОРОДСКОГО ОКРУГА НАЛЬЧИК КАБАРДИНО-БАЛКАРСКОЙ РЕСПУБЛИКИ, 0726023760</w:t>
            </w:r>
          </w:p>
        </w:tc>
        <w:tc>
          <w:tcPr>
            <w:tcW w:w="212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155</w:t>
            </w:r>
          </w:p>
        </w:tc>
        <w:tc>
          <w:tcPr>
            <w:tcW w:w="127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155</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520"/>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21</w:t>
            </w:r>
          </w:p>
        </w:tc>
        <w:tc>
          <w:tcPr>
            <w:tcW w:w="9759" w:type="dxa"/>
            <w:shd w:val="clear" w:color="auto" w:fill="auto"/>
            <w:vAlign w:val="bottom"/>
            <w:hideMark/>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№1  ИМ.ПАШТОВА С.А. Г. БАКСАНА", 0701012491</w:t>
            </w:r>
          </w:p>
        </w:tc>
        <w:tc>
          <w:tcPr>
            <w:tcW w:w="212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491</w:t>
            </w:r>
          </w:p>
        </w:tc>
        <w:tc>
          <w:tcPr>
            <w:tcW w:w="127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491</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702"/>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22</w:t>
            </w:r>
          </w:p>
        </w:tc>
        <w:tc>
          <w:tcPr>
            <w:tcW w:w="9759" w:type="dxa"/>
            <w:shd w:val="clear" w:color="auto" w:fill="auto"/>
            <w:vAlign w:val="bottom"/>
            <w:hideMark/>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№4 ИМЕНИ М.А. СИЖАЖЕВА Г.БАКСАНА", 0701012519</w:t>
            </w:r>
          </w:p>
        </w:tc>
        <w:tc>
          <w:tcPr>
            <w:tcW w:w="212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494</w:t>
            </w:r>
          </w:p>
        </w:tc>
        <w:tc>
          <w:tcPr>
            <w:tcW w:w="127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494</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557"/>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23</w:t>
            </w:r>
          </w:p>
        </w:tc>
        <w:tc>
          <w:tcPr>
            <w:tcW w:w="9759" w:type="dxa"/>
            <w:shd w:val="clear" w:color="auto" w:fill="auto"/>
            <w:vAlign w:val="bottom"/>
            <w:hideMark/>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№10 ИМ. Б.М. КАРДАНОВА Г. БАКСАНА", 0701004349</w:t>
            </w:r>
          </w:p>
        </w:tc>
        <w:tc>
          <w:tcPr>
            <w:tcW w:w="212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253</w:t>
            </w:r>
          </w:p>
        </w:tc>
        <w:tc>
          <w:tcPr>
            <w:tcW w:w="127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253</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561"/>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24</w:t>
            </w:r>
          </w:p>
        </w:tc>
        <w:tc>
          <w:tcPr>
            <w:tcW w:w="9759" w:type="dxa"/>
            <w:shd w:val="clear" w:color="auto" w:fill="auto"/>
            <w:vAlign w:val="bottom"/>
            <w:hideMark/>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№11 Г.БАКСАНА", 0701110869</w:t>
            </w:r>
          </w:p>
        </w:tc>
        <w:tc>
          <w:tcPr>
            <w:tcW w:w="212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253</w:t>
            </w:r>
          </w:p>
        </w:tc>
        <w:tc>
          <w:tcPr>
            <w:tcW w:w="127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253</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277"/>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25</w:t>
            </w:r>
          </w:p>
        </w:tc>
        <w:tc>
          <w:tcPr>
            <w:tcW w:w="9759" w:type="dxa"/>
            <w:shd w:val="clear" w:color="auto" w:fill="auto"/>
            <w:vAlign w:val="bottom"/>
            <w:hideMark/>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"ПРОГИМНАЗИЯ №1 Г.БАКСАНА", 0701004290</w:t>
            </w:r>
          </w:p>
        </w:tc>
        <w:tc>
          <w:tcPr>
            <w:tcW w:w="212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60</w:t>
            </w:r>
          </w:p>
        </w:tc>
        <w:tc>
          <w:tcPr>
            <w:tcW w:w="127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60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171"/>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26</w:t>
            </w:r>
          </w:p>
        </w:tc>
        <w:tc>
          <w:tcPr>
            <w:tcW w:w="9759" w:type="dxa"/>
            <w:shd w:val="clear" w:color="auto" w:fill="auto"/>
            <w:vAlign w:val="bottom"/>
            <w:hideMark/>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"ПРОГИМНАЗИЯ №4 Г. БАКСАНА", 0701009509</w:t>
            </w:r>
          </w:p>
        </w:tc>
        <w:tc>
          <w:tcPr>
            <w:tcW w:w="212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60</w:t>
            </w:r>
          </w:p>
        </w:tc>
        <w:tc>
          <w:tcPr>
            <w:tcW w:w="127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60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518"/>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27</w:t>
            </w:r>
          </w:p>
        </w:tc>
        <w:tc>
          <w:tcPr>
            <w:tcW w:w="9759" w:type="dxa"/>
            <w:shd w:val="clear" w:color="auto" w:fill="auto"/>
            <w:vAlign w:val="bottom"/>
            <w:hideMark/>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БЮДЖЕТНОЕ ОБЩЕОБРАЗОВАТЕЛЬНОЕ УЧРЕЖДЕНИЕ "СРЕДНЯЯ ОБЩЕОБРАЗОВАТЕЛЬНАЯ ШКОЛА № 4 ИМЕНИ А. Г. ГОЛОВКО", 0709006027</w:t>
            </w:r>
          </w:p>
        </w:tc>
        <w:tc>
          <w:tcPr>
            <w:tcW w:w="212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457</w:t>
            </w:r>
          </w:p>
        </w:tc>
        <w:tc>
          <w:tcPr>
            <w:tcW w:w="127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457</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316"/>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28</w:t>
            </w:r>
          </w:p>
        </w:tc>
        <w:tc>
          <w:tcPr>
            <w:tcW w:w="9759" w:type="dxa"/>
            <w:shd w:val="clear" w:color="auto" w:fill="auto"/>
            <w:vAlign w:val="bottom"/>
            <w:hideMark/>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УЧРЕЖДЕНИЕ ДОПОЛНИТЕЛЬНОГО ОБРАЗОВАНИЯ "ЦЕНТР ДЕТСКОГО ТВОРЧЕСТВА" ГОРОДСКОГО ОКРУГА ПРОХЛАДНЫЙ КАБАРДИНО-БАЛКАРСКОЙ РЕСПУБЛИКИ, 0716000844</w:t>
            </w:r>
          </w:p>
        </w:tc>
        <w:tc>
          <w:tcPr>
            <w:tcW w:w="212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78</w:t>
            </w:r>
          </w:p>
        </w:tc>
        <w:tc>
          <w:tcPr>
            <w:tcW w:w="127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78</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572"/>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29</w:t>
            </w:r>
          </w:p>
        </w:tc>
        <w:tc>
          <w:tcPr>
            <w:tcW w:w="9759" w:type="dxa"/>
            <w:shd w:val="clear" w:color="auto" w:fill="auto"/>
            <w:vAlign w:val="bottom"/>
            <w:hideMark/>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ОБЩЕОБРАЗОВАТЕЛЬНОЕ УЧРЕЖДЕНИЕ "СРЕДНЯЯ ОБЩЕОБРАЗОВАТЕЛЬНАЯ ШКОЛА №1 ИМЕНИ Т.М. КУРАШИНОВА" С.П. АТАЖУКИНО, 0701004564</w:t>
            </w:r>
          </w:p>
        </w:tc>
        <w:tc>
          <w:tcPr>
            <w:tcW w:w="212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154</w:t>
            </w:r>
          </w:p>
        </w:tc>
        <w:tc>
          <w:tcPr>
            <w:tcW w:w="127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154</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840"/>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30</w:t>
            </w:r>
          </w:p>
        </w:tc>
        <w:tc>
          <w:tcPr>
            <w:tcW w:w="9759" w:type="dxa"/>
            <w:shd w:val="clear" w:color="auto" w:fill="auto"/>
            <w:vAlign w:val="bottom"/>
            <w:hideMark/>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ОБЩЕОБРАЗОВАТЕЛЬНОЕ УЧРЕЖДЕНИЕ "СРЕДНЯЯ ОБЩЕОБРАЗОВАТЕЛЬНАЯ ШКОЛА №3" С.П. БАКСАНЕНОК БАКСАНСКОГО МУНИЦИПАЛЬНОГО РАЙОНА КАБАРДИНО-БАЛКАРСКОЙ РЕСПУБЛИКИ, 0701004490</w:t>
            </w:r>
          </w:p>
        </w:tc>
        <w:tc>
          <w:tcPr>
            <w:tcW w:w="212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181</w:t>
            </w:r>
          </w:p>
        </w:tc>
        <w:tc>
          <w:tcPr>
            <w:tcW w:w="127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181</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483"/>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31</w:t>
            </w:r>
          </w:p>
        </w:tc>
        <w:tc>
          <w:tcPr>
            <w:tcW w:w="9759" w:type="dxa"/>
            <w:shd w:val="clear" w:color="auto" w:fill="auto"/>
            <w:vAlign w:val="bottom"/>
            <w:hideMark/>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ОБЩЕОБРАЗОВАТЕЛЬНОЕ УЧРЕЖДЕНИЕ "СРЕДНЯЯ ОБЩЕОБРАЗОВАТЕЛЬНАЯ ШКОЛА ИМ. МАЛКАРОВА Х.Ш." С.П.ЖАНХОТЕКО БАКСАНСКОГО МУНИЦИПАЛЬНОГО РАЙОНА КАБАРДИНО-БАЛКАРСКОЙ РЕСПУБЛИКИ, 0701004250</w:t>
            </w:r>
          </w:p>
        </w:tc>
        <w:tc>
          <w:tcPr>
            <w:tcW w:w="212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60</w:t>
            </w:r>
          </w:p>
        </w:tc>
        <w:tc>
          <w:tcPr>
            <w:tcW w:w="127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60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1134"/>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32</w:t>
            </w:r>
          </w:p>
        </w:tc>
        <w:tc>
          <w:tcPr>
            <w:tcW w:w="9759" w:type="dxa"/>
            <w:shd w:val="clear" w:color="auto" w:fill="auto"/>
            <w:vAlign w:val="bottom"/>
            <w:hideMark/>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ОБЩЕОБРАЗОВАТЕЛЬНОЕ УЧРЕЖДЕНИЕ "СРЕДНЯЯ ОБЩЕОБРАЗОВАТЕЛЬНАЯ ШКОЛА ИМЕНИ ГЕНЕРАЛ-ЛЕЙТЕНАНТА М.Т.БАТЫРОВА" С.П. ПСЫХУРЕЙ БАКСАНСКОГО МУНИЦИПАЛЬНОГО РАЙОНА КАБАРДИНО-БАЛКАРСКОЙ РЕСПУБЛИКИ, 0701004525</w:t>
            </w:r>
          </w:p>
        </w:tc>
        <w:tc>
          <w:tcPr>
            <w:tcW w:w="212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126</w:t>
            </w:r>
          </w:p>
        </w:tc>
        <w:tc>
          <w:tcPr>
            <w:tcW w:w="127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126</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459"/>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33</w:t>
            </w:r>
          </w:p>
        </w:tc>
        <w:tc>
          <w:tcPr>
            <w:tcW w:w="9759" w:type="dxa"/>
            <w:shd w:val="clear" w:color="auto" w:fill="auto"/>
            <w:vAlign w:val="bottom"/>
            <w:hideMark/>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ОБЩЕОБРАЗОВАТЕЛЬНОЕ УЧРЕЖДЕНИЕ "СРЕДНЯЯ ОБЩЕОБРАЗОВАТЕЛЬНАЯ ШКОЛА №2 ИМ. Х.А.ШАФИЕВА" С.П. ЗАЮКОВО БАКСАНСКОГО МУНИЦИПАЛЬНОГО РАЙОНА КАБАРДИНО-БАЛКАРСКОЙ РЕСПУБЛИКИ, 0701004444</w:t>
            </w:r>
          </w:p>
        </w:tc>
        <w:tc>
          <w:tcPr>
            <w:tcW w:w="212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131</w:t>
            </w:r>
          </w:p>
        </w:tc>
        <w:tc>
          <w:tcPr>
            <w:tcW w:w="127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131</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419"/>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34</w:t>
            </w:r>
          </w:p>
        </w:tc>
        <w:tc>
          <w:tcPr>
            <w:tcW w:w="9759" w:type="dxa"/>
            <w:shd w:val="clear" w:color="auto" w:fill="auto"/>
            <w:vAlign w:val="bottom"/>
            <w:hideMark/>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ОБЩЕОБРАЗОВАТЕЛЬНОЕ УЧРЕЖДЕНИЕ "СРЕДНЯЯ ОБЩЕОБРАЗОВАТЕЛЬНАЯ ШКОЛА №1" С.П. КУБА-ТАБА БАКСАНСКОГО МУНИЦИПАЛЬНОГО РАЙОНА КАБАРДИНО-БАЛКАРСКОЙ РЕСПУБЛИКИ, 0701004395</w:t>
            </w:r>
          </w:p>
        </w:tc>
        <w:tc>
          <w:tcPr>
            <w:tcW w:w="212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133</w:t>
            </w:r>
          </w:p>
        </w:tc>
        <w:tc>
          <w:tcPr>
            <w:tcW w:w="127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133</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419"/>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35</w:t>
            </w:r>
          </w:p>
        </w:tc>
        <w:tc>
          <w:tcPr>
            <w:tcW w:w="9759" w:type="dxa"/>
            <w:shd w:val="clear" w:color="auto" w:fill="auto"/>
            <w:vAlign w:val="bottom"/>
            <w:hideMark/>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№1" Г.П.ЗАЛУКОКОАЖЕ ЗОЛЬСКОГО МУНИЦИПАЛЬНОГО РАЙОНА КАБАРДИНО-БАЛКАРСКОЙ РЕСПУБЛИКИ, 0702006821</w:t>
            </w:r>
          </w:p>
        </w:tc>
        <w:tc>
          <w:tcPr>
            <w:tcW w:w="212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491</w:t>
            </w:r>
          </w:p>
        </w:tc>
        <w:tc>
          <w:tcPr>
            <w:tcW w:w="127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491</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518"/>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36</w:t>
            </w:r>
          </w:p>
        </w:tc>
        <w:tc>
          <w:tcPr>
            <w:tcW w:w="9759" w:type="dxa"/>
            <w:shd w:val="clear" w:color="auto" w:fill="auto"/>
            <w:vAlign w:val="bottom"/>
            <w:hideMark/>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  СЕЛЬСКОГО ПОСЕЛЕНИЯ БЕЛОКАМЕНСКОЕ  ЗОЛЬСКОГО МУНИЦИПАЛЬНОГО  РАЙОНА КАБАРДИНО-БАЛКАРСКОЙ РЕСПУБЛИКИ, 0702722744</w:t>
            </w:r>
          </w:p>
        </w:tc>
        <w:tc>
          <w:tcPr>
            <w:tcW w:w="212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55</w:t>
            </w:r>
          </w:p>
        </w:tc>
        <w:tc>
          <w:tcPr>
            <w:tcW w:w="127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55</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522"/>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37</w:t>
            </w:r>
          </w:p>
        </w:tc>
        <w:tc>
          <w:tcPr>
            <w:tcW w:w="9759" w:type="dxa"/>
            <w:shd w:val="clear" w:color="auto" w:fill="auto"/>
            <w:vAlign w:val="bottom"/>
            <w:hideMark/>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СЕЛЬСКОГО ПОСЕЛЕНИЯ ЗОЛЬСКОЕ ЗОЛЬСКОГО  МУНИЦИПАЛЬНОГО РАЙОНА КАБАРДИНО-БАЛКАРСКОЙ РЕСПУБЛИКИ, 0702722800</w:t>
            </w:r>
          </w:p>
        </w:tc>
        <w:tc>
          <w:tcPr>
            <w:tcW w:w="212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73</w:t>
            </w:r>
          </w:p>
        </w:tc>
        <w:tc>
          <w:tcPr>
            <w:tcW w:w="127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73</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702"/>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38</w:t>
            </w:r>
          </w:p>
        </w:tc>
        <w:tc>
          <w:tcPr>
            <w:tcW w:w="9759" w:type="dxa"/>
            <w:shd w:val="clear" w:color="auto" w:fill="auto"/>
            <w:vAlign w:val="bottom"/>
            <w:hideMark/>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№3" СЕЛЬСКОГО ПОСЕЛЕНИЯ САРМАКОВО ЗОЛЬСКОГО МУНИЦИПАЛЬНОГО  РАЙОНА КАБАРДИНО-БАЛКАРСКОЙ РЕСПУБЛИКИ, 0702006980</w:t>
            </w:r>
          </w:p>
        </w:tc>
        <w:tc>
          <w:tcPr>
            <w:tcW w:w="212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w:t>
            </w:r>
          </w:p>
        </w:tc>
        <w:tc>
          <w:tcPr>
            <w:tcW w:w="1276" w:type="dxa"/>
            <w:shd w:val="clear" w:color="auto" w:fill="auto"/>
            <w:vAlign w:val="center"/>
            <w:hideMark/>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672"/>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39</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ШКОЛА"СЕЛЬСКОГО ПОСЕЛЕНИЯ СВЕТЛОВОДСКОЕ ЗОЛЬСКОГО МУНИЦИПАЛЬНОГО РАЙОНА КАБАРДИНО-БАЛКАРСКОЙ РЕСПУБЛИКИ, 0702006902</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142</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142</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817"/>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40</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 СЕЛЬСКОГО ПОСЕЛЕНИЯ ШОРДАКОВО ЗОЛЬСКОГО МУНИЦИПАЛЬНОГО РАЙОНА КАБАРДИНО-БАЛКАРСКОЙ РЕСПУБЛИКИ, 0702006860</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538"/>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41</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УЧРЕЖДЕНИЕ ДОПОЛНИТЕЛЬНОГО ОБРАЗОВАНИЯ "РАЙОННЫЙ ЦЕНТР ДОПОЛНИТЕЛЬНОГО ОБРАЗОВАНИЯ" ЗОЛЬСКОГО МУНИЦИПАЛЬНОГО РАЙОНА КАБАРДИНО-БАЛКАРСКОЙ РЕСПУБЛИКИ, 0702007568</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52</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52</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844"/>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42</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№1 С.П. АНЗОРЕЙ" ЛЕСКЕНСКОГО МУНИЦИПАЛЬНОГО РАЙОНА КАБАРДИНО-БАЛКАРСКОЙ РЕСПУБЛИКИ, 0707011712</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166</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166</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419"/>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43</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№1" С.П. АРГУДАН ЛЕСКЕНСКОГО МУНИЦИПАЛЬНОГО РАЙОНА КАБАРДИНО-БАЛКАРСКОЙ РЕСПУБЛИКИ, 0707011631</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112</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112</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915"/>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44</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ИМЕНИ АСЛАНГЕРИ ЯХЪЯЕВИЧА МАСАЕВА" СЕЛЬСКОГО ПОСЕЛЕНИЯ ЕРОККО ЛЕСКЕНСКОГО МУНИЦИПАЛЬНОГО РАЙОНА КАБАРДИНО-БАЛКАРСКОЙ РЕСПУБЛИКИ, 0707012000</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494"/>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45</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 2 С.П. УРУХ" ЛЕСКЕНСКОГО МУНИЦИПАЛЬНОГО РАЙОНА КАБАРДИНО-БАЛКАРСКОЙ РЕСПУБЛИКИ, 0707011617</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171</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171</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324"/>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46</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УЧРЕЖДЕНИЕ ДОПОЛНИТЕЛЬНОГО ОБРАЗОВАНИЯ "ДОМ ДЕТСКОГО ТВОРЧЕСТВА" ЛЕСКЕНСКОГО МУНИЦИПАЛЬНОГО РАЙОНА КАБАРДИНО-БАЛКАРСКОЙ РЕСПУБЛИКИ, 0707007709</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60</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60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295"/>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47</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№5 Г.МАЙСКОГО", 0703002675</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208</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208</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277"/>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48</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"ПРОГИМНАЗИЯ № 13 Г. МАЙСКОГО", 0703002805</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204</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204</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428"/>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49</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С. ДАЛЬНЕГО" ПРОХЛАДНЕНСКОГО МУНИЦИПАЛЬНОГО РАЙОНА КАБАРДИНО-БАЛКАРСКОЙ РЕСПУБЛИКИ, 0716001051</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50</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50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826"/>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50</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С. ЛЕСНОГО" ПРОХЛАДНЕНСКОГО МУНИЦИПАЛЬНОГО РАЙОНА КАБАРДИНО-БАЛКАРСКОЙ РЕСПУБЛИКИ, 0716001132</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50</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50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1128"/>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51</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БЮДЖЕТНОЕ УЧРЕЖДЕНИЕ ДОПОЛНИТЕЛЬНОГО ОБРАЗОВАНИЯ "РАЙОННЫЙ ЦЕНТР ДЕТСКОГО ТВОРЧЕСТВА" ПРОХЛАДНЕНСКОГО МУНИЦИПАЛЬНОГО РАЙОНА КАБАРДИНО-БАЛКАРСКОЙ РЕСПУБЛИКИ, 0716001414</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419"/>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52</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№2 СЕЛЬСКОГО ПОСЕЛЕНИЯ ПЛАНОВСКОЕ" ТЕРСКОГО МУНИЦИПАЛЬНОГО РАЙОНА КАБАРДИНО-БАЛКАРСКОЙ РЕСПУБЛИКИ, 0705002335</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98</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98</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837"/>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53</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СЕЛЬСКОГО ПОСЕЛЕНИЯ НИЖНИЙ КУРП" ТЕРСКОГО МУНИЦИПАЛЬНОГО РАЙОНА КАБАРДИНО-БАЛКАРСКОЙ РЕСПУБЛИКИ, 0705002367</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277"/>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54</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ИМ. М.Х. БАРАГУНОВА СЕЛЬСКОГО ПОСЕЛЕНИЯ УРОЖАЙНОЕ" ТЕРСКОГО МУНИЦИПАЛЬНОГО РАЙОНА КАБАРДИНО-БАЛКАРСКОЙ РЕСПУБЛИКИ, 0705002092</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78</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78</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703"/>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55</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ДОШКОЛЬНОЕ ОБРАЗОВАТЕЛЬНОЕ УЧРЕЖДЕНИЕ "ДЕТСКИЙ САД №2 "СОЛНЫШКО" ГОРОДСКОГО ПОСЕЛЕНИЯ ТЕРЕК" ТЕРСКОГО МУНИЦИПАЛЬНОГО РАЙОНА КАБАРДИНО-БАЛКАРСКОЙ РЕСПУБЛИКИ, 0705001620</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50</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50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423"/>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56</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ДОШКОЛЬНОЕ ОБРАЗОВАТЕЛЬНОЕ УЧРЕЖДЕНИЕ "ДЕТСКИЙ САД №3 "НУР" ГОРОДСКОГО ПОСЕЛЕНИЯ ТЕРЕК" ТЕРСКОГО МУНИЦИПАЛЬНОГО РАЙОНА КАБАРДИНО-БАЛКАРСКОЙ РЕСПУБЛИКИ, 0705001613</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40</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40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557"/>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57</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"НАЧАЛЬНАЯ ШКОЛА - ДЕТСКИЙ САД СЕЛЬСКОГО ПОСЕЛЕНИЯ ВЕРХНИЙ АКБАШ" ТЕРСКОГО МУНИЦИПАЛЬНОГО РАЙОНА КАБАРДИНО-БАЛКАРСКОЙ РЕСПУБЛИКИ, 0705000472</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50</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50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135"/>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58</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УЧРЕЖДЕНИЕ ДОПОЛНИТЕЛЬНОГО ОБРАЗОВАНИЯ "ЦЕНТР ДЕТСКОГО ТВОРЧЕСТВА" ТЕРСКОГО МУНИЦИПАЛЬНОГО РАЙОНА КАБАРДИНО-БАЛКАРСКОЙ РЕСПУБЛИКИ, 0705007260</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60</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60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738"/>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59</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С.П. ГЕРМЕНЧИК УРВАНСКОГО МУНИЦИПАЛЬНОГО РАЙОНА КБР, 0707011582</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220</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220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143"/>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60</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№2" С.П. КАХУН УРВАНСКОГО МУНИЦИПАЛЬНОГО РАЙОНА КБР, 0707011455</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166</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166</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540"/>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61</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№1" С.П. СТАРЫЙ ЧЕРЕК УРВАНСКОГО МУНИЦИПАЛЬНОГО РАЙОНА КБР, 0707011430</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300</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300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653"/>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62</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 5" Г.П. НАРТКАЛА УРВАНСКОГО МУНИЦИПАЛЬНОГО РАЙОНА КАБАРДИНО-БАЛКАРСКОЙ РЕСПУБЛИКИ, 0707007508</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283</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283</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200"/>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63</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"ЛИЦЕЙ № 1" Г.П. НАРТКАЛА УРВАНСКОГО МУНИЦИПАЛЬНОГО РАЙОНА КБР, 0707007522</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600</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600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282"/>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64</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ДОШКОЛЬНОЕ ОБРАЗОВАТЕЛЬНОЕ УЧРЕЖДЕНИЕ "ДЕТСКИЙ САД №5" Г.П. НАРТКАЛА УРВАНСКОГО МУНИЦИПАЛЬНОГО РАЙОНА КАБАРДИНО-БАЛКАРСКОЙ РЕСПУБЛИКИ, 0707010878</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282</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282</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679"/>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65</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 2 ИМЕНИ ИНАЛА ПШИБИЕВА" С.П.НАРТАН ЧЕГЕМСКОГО МУНИЦИПАЛЬНОГО РАЙОНА КАБАРДИНО-БАЛКАРСКОЙ РЕСПУБЛИКИ, 0708003880</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403</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403</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684"/>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66</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№1" С.П. ЧЕГЕМ ВТОРОЙ ЧЕГЕМСКОГО МУНИЦИПАЛЬНОГО РАЙОНА КАБАРДИНО-БАЛКАРСКОЙ РЕСПУБЛИКИ, 0708004309</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260</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260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77"/>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67</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№1" С.П. ШАЛУШКА ЧЕГЕМСКОГО МУНИЦИПАЛЬНОГО РАЙОНА КАБАРДИНО-БАЛКАРСКОЙ РЕСПУБЛИКИ, 0708004348</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421</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421</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880"/>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68</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ИМЕНИ А.Ю. БАЙСУЛТАНОВА" СЕЛЬСКОГО ПОСЕЛЕНИЯ ЯНИКОЙ ЧЕГЕМСКОГО МУНИЦИПАЛЬНОГО РАЙОНА КАБАРДИНО-БАЛКАРСКОЙ РЕСПУБЛИКИ., 0708004411</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304</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304</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883"/>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69</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ИМЕНИ ЧЕЧЕНОВА Ш.Ш. Г.П. КАШХАТАУ" ЧЕРЕКСКОГО МУНИЦИПАЛЬНОГО  РАЙОНА КАБАРДИНО-БАЛКАРСКОЙ РЕСПУБЛИКИ, 0706003187</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337</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337</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603"/>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70</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ИМ. К.Б. МЕЧИЕВА С.П.  БЕЗЕНГИ" ЧЕРЕКСКОГО МУНИЦИПАЛЬНОГО РАЙОНА КАБАРДИНО-БАЛКАРСКОЙ РЕСПУБЛИКИ, 0706001790</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50</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50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575"/>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71</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ИМЕНИ М.К. АТАБИЕВА  С.П. ЖЕМТАЛА" ЧЕРЕКСКОГО МУНИЦИПАЛЬНОГО  РАЙОНА КАБАРДИНО-БАЛКАРСКОЙ РЕСПУБЛИКИ, 0706001817</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60</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60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1004"/>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72</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 1 ИМ. ЧЕРКЕСОВА Х.К. С.П. ЖЕМТАЛА" ЧЕРЕКСКОГО МУНИЦИПАЛЬНОГО РАЙОНА КАБАРДИНО-БАЛКАРСКОЙ  РЕСПУБЛИКИ, 0706001729</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867"/>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73</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ОБЩЕОБРАЗОВАТЕЛЬНОЕ УЧРЕЖДЕНИЕ "СРЕДНЯЯ ОБЩЕОБРАЗОВАТЕЛЬНАЯ ШКОЛА" С.БЕДЫК ЭЛЬБРУССКОГО МУНИЦИПАЛЬНОГО РАЙОНА КАБАРДИНО-БАЛКАРСКОЙ РЕСПУБЛИКИ, 0710005540</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42</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42</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981"/>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74</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ОБЩЕОБРАЗОВАТЕЛЬНОЕ УЧРЕЖДЕНИЕ "ГИМНАЗИЯ №5" Г. ТЫРНЫАУЗА ЭЛЬБРУССКОГО МУНИЦИПАЛЬНОГО РАЙОНА КАБАРДИНО-БАЛКАРСКОЙ РЕСПУБЛИКИ, 0710054787</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412</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412</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844"/>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75</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БЮДЖЕТНОЕ УЧРЕЖДЕНИЕ ДОПОЛНИТЕЛЬНОГО ОБРАЗОВАНИЯ "ЦЕНТР РАЗВИТИЯ ТВОРЧЕСТВА ДЕТЕЙ И ЮНОШЕСТВА ИМ. М.Х.МОКАЕВА" ЭЛЬБРУССКОГО МУНИЦИПАЛЬНОГО РАЙОНА КАБАРДИНО-БАЛКАРСКОЙ РЕСПУБЛИКИ, 0710054794</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70</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70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691"/>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76</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ГОСУДАРСТВЕННОЕ БЮДЖЕТНОЕ УЧРЕЖДЕНИЕ ДОПОЛНИТЕЛЬНОГО ОБРАЗОВАНИЯ "ДВОРЕЦ ТВОРЧЕСТВА ДЕТЕЙ И МОЛОДЕЖИ" МИНИСТЕРСТВА ПРОСВЕЩЕНИЯ,НАУКИ И ПО ДЕЛАМ МОЛОДЕЖИ КАБАРДИНО-БАЛКАРСКОЙ РЕСПУБЛИКИ, 0711037840</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600</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600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695"/>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77</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ГОСУДАРСТВЕННОЕ БЮДЖЕТНОЕ ОБЩЕОБРАЗОВАТЕЛЬНОЕ УЧРЕЖДЕНИЕ "ДЕТСКАЯ АКАДЕМИЯ ТВОРЧЕСТВА "СОЛНЕЧНЫЙ ГОРОД" МИНИСТЕРСТВА ПРОСВЕЩЕНИЯ, НАУКИ И ПО ДЕЛАМ МОЛОДЕЖИ КАБАРДИНО-БАЛКАРСКОЙ РЕСПУБЛИКИ, 0726015007</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809"/>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78</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ГОСУДАРСТВЕННОЕ БЮДЖЕТНОЕ ОБЩЕОБРАЗОВАТЕЛЬНОЕ УЧРЕЖДЕНИЕ "КАДЕТСКАЯ ШКОЛА-ИНТЕРНАТ №1" МИНИСТЕРСТВА ПРОСВЕЩЕНИЯ ,НАУКИ И ПО ДЕЛАМ МОЛОДЕЖИ КАБАРДИНО-БАЛКАРСКОЙ РЕСПУБЛИКИ, 0701016062</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62</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62</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863"/>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79</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ГОСУДАРСТВЕННОЕ БЮДЖЕТНОЕ ОБЩЕОБРАЗОВАТЕЛЬНОЕ УЧРЕЖДЕНИЕ "КАДЕТСКАЯ ШКОЛА-ИНТЕРНАТ №2 ИМЕНИ Х.С.ДЕПУЕВА" МИНИСТЕРСТВА ПРОСВЕЩЕНИЯ, НАУКИ И ПО ДЕЛАМ МОЛОДЕЖИ КАБАРДИНО-БАЛКАРСКОЙ РЕСПУБЛИКИ, 0706002730</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840"/>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80</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ГОСУДАРСТВЕННОЕ БЮДЖЕТНОЕ ОБЩЕОБРАЗОВАТЕЛЬНОЕ УЧРЕЖДЕНИЕ  "КАДЕТСКАЯ ШКОЛА-ИНТЕРНАТ № 3" МИНИСТЕРСТВА ПРОСВЕЩЕНИЯ, НАУКИ И  ПО ДЕЛАМ МОЛОДЕЖИ КАБАРДИНО-БАЛКАРСКОЙ РЕСПУБЛИКИ, 0716000940</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461"/>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81</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ГОСУДАРСТВЕННОЕ БЮДЖЕТНОЕ ОБЩЕОБРАЗОВАТЕЛЬНОЕ УЧРЕЖДЕНИЕ "ШКОЛА-ИНТЕРНАТ № 1" МИНИСТЕРСТВА ПРОСВЕЩЕНИЯ,НАУКИ И ПО ДЕЛАМ МОЛОДЕЖИ КАБАРДИНО-БАЛКАРСКОЙ РЕСПУБЛИКИ, 0711038587</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102</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102</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702"/>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82</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ГОСУДАРСТВЕННОЕ БЮДЖЕТНОЕ ОБЩЕОБРАЗОВАТЕЛЬНОЕ УЧРЕЖДЕНИЕ "ШКОЛА-ИНТЕРНАТ №3" МИНИСТЕРСТВА ПРОСВЕЩЕНИЯ, НАУКИ И ПО ДЕЛАМ МОЛОДЕЖИ КАБАРДИНО-БАЛКАРСКОЙ РЕСПУБЛИКИ, 0711039904</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56</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56</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1151"/>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83</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ГОСУДАРСТВЕННОЕ БЮДЖЕТНОЕ ОБЩЕОБРАЗОВАТЕЛЬНОЕ УЧРЕЖДЕНИЕ "ШКОЛА-ИНТЕРНАТ ДЛЯ ДЕТЕЙ-СИРОТ И ДЕТЕЙ ОСТАВШИХСЯ БЕЗ ПОПЕЧЕНИЯ РОДИТЕЛЕЙ, №5" МИНИСТЕРСТВА ПРОСВЕЩЕНИЯ, НАУКИ И ПО ДЕЛАМ МОЛОДЕЖИ КАБАРДИНО-БАЛКАРСКОЙ РЕСПУБЛИКИ, 0708004524</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106</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106</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983"/>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84</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ГОСУДАРСТВЕННОЕ БЮДЖЕТНОЕ ОБЩЕОБРАЗОВАТЕЛЬНОЕ УЧРЕЖДЕНИЕ "СПЕЦИАЛЬНАЯ (КОРРЕКЦИОННАЯ) ШКОЛА-ИНТЕРНАТ №2" МИНИСТЕРСТВА ПРОСВЕЩЕНИЯ,НАУКИ И ПО ДЕЛАМ МОЛОДЁЖИ КАБАРДИНО-БАЛКАРСКОЙ РЕСПУБЛИКИ, 0704000977</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50</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50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1125"/>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85</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ГОСУДАРСТВЕННОЕ БЮДЖЕТНОЕ ОБЩЕОБРАЗОВАТЕЛЬНОЕ УЧРЕЖДЕНИЕ "СПЕЦИАЛЬНАЯ (КОРРЕКЦИОННАЯ) ШКОЛА-ИНТЕРНАТ №3" МИНИСТЕРСТВА ПРОСВЕЩЕНИЯ, НАУКИ  И ПО ДЕЛАМ МОЛОДЕЖИ КАБАРДИНО-БАЛКАРСКОЙ РЕСПУБЛИКИ, 0709004848</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50</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50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1270"/>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86</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ГОСУДАРСТВЕННОЕ БЮДЖЕТНОЕ ОБЩЕОБРАЗОВАТЕЛЬНОЕ УЧРЕЖДЕНИЕ ДЛЯ ДЕТЕЙ,НУЖДАЮЩИХСЯ В ДЛИТЕЛЬНОМ ЛЕЧЕНИИ "САНАТОРНО ЛЕСНАЯ ШКОЛА №1" МИНИСТЕРСТВА ПРОСВЕЩЕНИЯ,НАУКИ И ПО ДЕЛАМ МОЛОДЕЖИ КАБАРДИНО БАЛКАРСКОЙ РЕСПУБЛИКИ, 0711038523</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60</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60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258"/>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87</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ГОСУДАРСТВЕННОЕ БЮДЖЕТНОЕ ПРОФЕССИОНАЛЬНОЕ ОБРАЗОВАТЕЛЬНОЕ УЧРЕЖДЕНИЕ "КАБАРДИНО-БАЛКАРСКИЙ АВТОМОБИЛЬНО-ДОРОЖНЫЙ КОЛЛЕДЖ", 0711037142</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600</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600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419"/>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88</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ГОСУДАРСТВЕННОЕ БЮДЖЕТНОЕ ПРОФЕССИОНАЛЬНОЕ ОБРАЗОВАТЕЛЬНОЕ УЧРЕЖДЕНИЕ "КАБАРДИНО-БАЛКАРСКИЙ КОЛЛЕДЖ "СТРОИТЕЛЬ", 0711030683</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600</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600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422"/>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89</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ГОСУДАРСТВЕННОЕ БЮДЖЕТНОЕ ПРОФЕССИОНАЛЬНОЕ ОБРАЗОВАТЕЛЬНОЕ УЧРЕЖДЕНИЕ "КАБАРДИНО-БАЛКАРСКИЙ ТОРГОВО-ТЕХНОЛОГИЧЕСКИЙ КОЛЛЕДЖ", 0711033483</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350</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350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277"/>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90</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ГОСУДАРСТВЕННОЕ БЮДЖЕТНОЕ ПРОФЕССИОНАЛЬНОЕ ОБРАЗОВАТЕЛЬНОЕ УЧРЕЖДЕНИЕ "КАБАРДИНО-БАЛКАРСКИЙ ГУМАНИТАРНО-ТЕХНИЧЕСКИЙ КОЛЛЕДЖ", 0711039510</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600</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600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77"/>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91</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ГОСУДАРСТВЕННОЕ БЮДЖЕТНОЕ ПРОФЕССИОНАЛЬНОЕ ОБРАЗОВАТЕЛЬНОЕ УЧРЕЖДЕНИЕ "КАБАРДИНО-БАЛКАРСКИЙ СЕЛЬСКОХОЗЯЙСТВЕННЫЙ КОЛЛЕДЖ", 0701002969</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270</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270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77"/>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92</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ГОСУДАРСТВЕННОЕ БЮДЖЕТНОЕ ПРОФЕССИОНАЛЬНОЕ ОБРАЗОВАТЕЛЬНОЕ УЧРЕЖДЕНИЕ "ПРОХЛАДНЕНСКИЙ МНОГОПРОФИЛЬНЫЙ КОЛЛЕДЖ", 0709003918</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223</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223</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234"/>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93</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ГОСУДАРСТВЕННОЕ БЮДЖЕТНОЕ ПРОФЕССИОНАЛЬНОЕ ОБРАЗОВАТЕЛЬНОЕ УЧРЕЖДЕНИЕ "КАБАРДИНО-БАЛКАРСКИЙ АГРОПРОМЫШЛЕННЫЙ КОЛЛЕДЖ ИМ.Б.Г.ХАМДОХОВА", 0707007240</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314</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314</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702"/>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94</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ГОСУДАРСТВЕННОЕ БЮДЖЕТНОЕ ПРОФЕССИОНАЛЬНОЕ ОБРАЗОВАТЕЛЬНОЕ УЧРЕЖДЕНИЕ "ЭЛЬБРУССКИЙ РЕГИОНАЛЬНЫЙ КОЛЛЕДЖ", 0710003260</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122</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122</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1412"/>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95</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ГОСУДАРСТВЕННОЕ БЮДЖЕТНОЕ УЧРЕЖДЕНИЕ ДОПОЛНИТЕЛЬНОГО ПРОФЕССИОНАЛЬНОГО ОБРАЗОВАНИЯ "ЦЕНТР НЕПРЕРЫВНОГО ПОВЫШЕНИЯ ПРОФЕССИОНАЛЬНОГО МАСТЕРСТВА ПЕДАГОГИЧЕСКИХ РАБОТНИКОВ" МИНИСТЕРСТВА ПРОСВЕЩЕНИЯ, НАУКИ И ПО ДЕЛАМ МОЛОДЕЖИ КАБАРДИНО-БАЛКАРСКОЙ РЕСПУБЛИКИ, 0721008670</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520</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520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77"/>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96</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ЧАСТНОЕ ДОШКОЛЬНОЕ ОБРАЗОВАТЕЛЬНОЕ УЧРЕЖДЕНИЕ ЦЕНТР РАЗВИТИЯ ДЕТЕЙ "УМКА", 0725990316</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40</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40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419"/>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97</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ОБЩЕСТВО С ОГРАНИЧЕННОЙ ОТВЕТСТВЕННОСТЬЮ  ДЕТСКИЙ ДОШКОЛЬНЫЙ ЦЕНТР "СЕМИЦВЕТИК", 0726021280</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37</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37</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100,00</w:t>
            </w:r>
          </w:p>
        </w:tc>
      </w:tr>
      <w:tr w:rsidR="00536072" w:rsidRPr="006123AF" w:rsidTr="00E05A44">
        <w:trPr>
          <w:trHeight w:val="565"/>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98</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№2 С. КАРАГАЧ" ПРОХЛАДНЕНСКОГО МУНИЦИПАЛЬНОГО РАЙОНА КАБАРДИНО-БАЛКАРСКОЙ РЕСПУБЛИКИ, 0716006363</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234</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235</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99,57</w:t>
            </w:r>
          </w:p>
        </w:tc>
      </w:tr>
      <w:tr w:rsidR="00536072" w:rsidRPr="006123AF" w:rsidTr="00E05A44">
        <w:trPr>
          <w:trHeight w:val="112"/>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99</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ОБЩЕОБРАЗОВАТЕЛЬНОЕ УЧРЕЖДЕНИЕ "СРЕДНЯЯ ОБЩЕОБРАЗОВАТЕЛЬНАЯ ШКОЛА №4"С.П.ЗАЮКОВО БАКСАНСКОГО МУНИЦИПАЛЬНОГО РАЙОНА КАБАРДИНО-БАЛКАРСКОЙ РЕСПУБЛИКИ, 0701013833</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128</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130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98,46</w:t>
            </w:r>
          </w:p>
        </w:tc>
      </w:tr>
      <w:tr w:rsidR="00536072" w:rsidRPr="006123AF" w:rsidTr="00E05A44">
        <w:trPr>
          <w:trHeight w:val="793"/>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100</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УЧРЕЖДЕНИЕ ДОПОЛНИТЕЛЬНОГО ОБРАЗОВАНИЯ "РАЙОННАЯ СТАНЦИЯ ЮНЫХ НАТУРАЛИСТОВ" ЧЕГЕМСКОГО МУНИЦИПАЛЬНОГО РАЙОНА КАБАРДИНО БАЛКАРСКОЙ РЕСПУБЛИКИ, 0708008818</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255</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260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98,08</w:t>
            </w:r>
          </w:p>
        </w:tc>
      </w:tr>
      <w:tr w:rsidR="00536072" w:rsidRPr="006123AF" w:rsidTr="00E05A44">
        <w:trPr>
          <w:trHeight w:val="77"/>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101</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ГОСУДАРСТВЕННОЕ БЮДЖЕТНОЕ УЧРЕЖДЕНИЕ "ЦЕНТР ПСИХОЛОГО-МЕДИКО-СОЦИАЛЬНОГО СОПРОВОЖДЕНИЯ" МИНИСТЕРСТВА ПРОСВЕЩЕНИЯ, НАУКИ И ПО ДЕЛАМ МОЛОДЕЖИ КАБАРДИНО-БАЛКАРСКОЙ РЕСПУБЛИКИ, 0725009995</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98</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98,00</w:t>
            </w:r>
          </w:p>
        </w:tc>
      </w:tr>
      <w:tr w:rsidR="00536072" w:rsidRPr="006123AF" w:rsidTr="00E05A44">
        <w:trPr>
          <w:trHeight w:val="309"/>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102</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КАЗЁННОЕ ДОШКОЛЬНОЕ ОБРАЗОВАТЕЛЬНОЕ УЧРЕЖДЕНИЕ "ЦЕНТР РАЗВИТИЯ РЕБЁНКА-ДЕТСКИЙ САД "ЗВЁЗДНЫЙ" ЧЕГЕМСКОГО МУНИЦИПАЛЬНОГО РАЙОНА КАБАРДИНО-БАЛКАРСКОЙ РЕСПУБЛИКИ, 0708009970</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47</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48</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97,92</w:t>
            </w:r>
          </w:p>
        </w:tc>
      </w:tr>
      <w:tr w:rsidR="00536072" w:rsidRPr="006123AF" w:rsidTr="00E05A44">
        <w:trPr>
          <w:trHeight w:val="77"/>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103</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КАЗЁННОЕ ОБЩЕОБРАЗОВАТЕЛЬНОЕ УЧРЕЖДЕНИЕ "СРЕДНЯЯ ОБЩЕОБРАЗОВАТЕЛЬНАЯ ШКОЛА № 8 СТ. КОТЛЯРЕВСКОЙ", 0703002883</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133</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136</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97,79</w:t>
            </w:r>
          </w:p>
        </w:tc>
      </w:tr>
      <w:tr w:rsidR="00536072" w:rsidRPr="006123AF" w:rsidTr="00E05A44">
        <w:trPr>
          <w:trHeight w:val="490"/>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104</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С.П. КАРАСУ" ЧЕРЕКСКОГО МУНИЦИПАЛЬНОГО РАЙОНА КАБАРДИНО-БАЛКАРСКОЙ РЕСПУБЛИКИ, 0706001800</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41</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42</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97,62</w:t>
            </w:r>
          </w:p>
        </w:tc>
      </w:tr>
      <w:tr w:rsidR="00536072" w:rsidRPr="006123AF" w:rsidTr="00E05A44">
        <w:trPr>
          <w:trHeight w:val="1028"/>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105</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УЧРЕЖДЕНИЕ"СРЕДНЯЯ ОБЩЕОБРАЗОВАТЕЛЬНАЯ ШКОЛА" СЕЛЬСКОГО ПОСЕЛЕНИЯ  КИЧМАЛКА ЗОЛЬСКОГО МУНИЦИПАЛЬНОГО  РАЙОНА  КАБАРДИНО-БАЛКАРСКОЙ РЕСПУБЛИКИ, 0702002993</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119</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122</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97,54</w:t>
            </w:r>
          </w:p>
        </w:tc>
      </w:tr>
      <w:tr w:rsidR="00536072" w:rsidRPr="006123AF" w:rsidTr="00E05A44">
        <w:trPr>
          <w:trHeight w:val="1266"/>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106</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№1 С УГЛУБЛЕННЫМ ИЗУЧЕНИЕМ ОТДЕЛЬНЫХ ПРЕДМЕТОВ ИМЕНИ ДОБАГОВА БАРАСБИ СИХАТОВИЧА" Г.П.ЧЕГЕМ ЧЕГЕМСКОГО МУНИЦИПАЛЬНОГО РАЙОНА КАБАРДИНО-БАЛКАРСКОЙ РЕСПУБЛИКИ, 0708008649</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435</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446</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97,53</w:t>
            </w:r>
          </w:p>
        </w:tc>
      </w:tr>
      <w:tr w:rsidR="00536072" w:rsidRPr="006123AF" w:rsidTr="00E05A44">
        <w:trPr>
          <w:trHeight w:val="334"/>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107</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№9 ИМ. ЦАГОВА Н.А."Г. БАКСАНА, 0701004758</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213</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219</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97,26</w:t>
            </w:r>
          </w:p>
        </w:tc>
      </w:tr>
      <w:tr w:rsidR="00536072" w:rsidRPr="006123AF" w:rsidTr="00E05A44">
        <w:trPr>
          <w:trHeight w:val="77"/>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108</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"ГИМНАЗИЯ № 1 Г. МАЙСКОГО", 0703002724</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360</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375</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96,00</w:t>
            </w:r>
          </w:p>
        </w:tc>
      </w:tr>
      <w:tr w:rsidR="00536072" w:rsidRPr="006123AF" w:rsidTr="00E05A44">
        <w:trPr>
          <w:trHeight w:val="933"/>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109</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"ОСНОВНАЯ ОБЩЕОБРАЗОВАТЕЛЬНАЯ ШКОЛА №4 ГОРОДСКОГО ПОСЕЛЕНИЯ ТЕРЕК" ТЕРСКОГО МУНИЦИПАЛЬНОГО РАЙОНА КАБАРДИНО-БАЛКАРСКОЙ РЕСПУБЛИКИ, 0705007990</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72</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75</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96,00</w:t>
            </w:r>
          </w:p>
        </w:tc>
      </w:tr>
      <w:tr w:rsidR="00536072" w:rsidRPr="006123AF" w:rsidTr="00E05A44">
        <w:trPr>
          <w:trHeight w:val="561"/>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110</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С.П. ЧЕРНАЯ РЕЧКА УРВАНСКОГО МУНИЦИПАЛЬНОГО РАЙОНА КБР, 0707011575</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132</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138</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95,65</w:t>
            </w:r>
          </w:p>
        </w:tc>
      </w:tr>
      <w:tr w:rsidR="00536072" w:rsidRPr="006123AF" w:rsidTr="00E05A44">
        <w:trPr>
          <w:trHeight w:val="271"/>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111</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БЮДЖЕТНОЕ  ОБЩЕОБРАЗОВАТЕЛЬНОЕ УЧРЕЖДЕНИЕ "СРЕДНЯЯ ОБЩЕОБРАЗОВАТЕЛЬНАЯ ШКОЛА №1", 0709005954</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215</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226</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95,13</w:t>
            </w:r>
          </w:p>
        </w:tc>
      </w:tr>
      <w:tr w:rsidR="00536072" w:rsidRPr="006123AF" w:rsidTr="00E05A44">
        <w:trPr>
          <w:trHeight w:val="635"/>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112</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ОБЩЕОБРАЗОВАТЕЛЬНОЕ УЧРЕЖДЕНИЕ "СРЕДНЯЯ ОБЩЕОБРАЗОВАТЕЛЬНАЯ ШКОЛА №6 ИМЕНИ ГЕРОЯ СОВЕТСКОГО СОЮЗА В.Г. КУЗНЕЦОВА"  Г.П ТЫРНЫАУЗ ЭЛЬБРУССКОГО МУНИЦИПАЛЬНОГО РАЙОНА КАБАРДИНО-БАЛКАРСКОЙ РЕСПУБЛИКИ, 0710005451</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170</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179</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94,97</w:t>
            </w:r>
          </w:p>
        </w:tc>
      </w:tr>
      <w:tr w:rsidR="00536072" w:rsidRPr="006123AF" w:rsidTr="00E05A44">
        <w:trPr>
          <w:trHeight w:val="782"/>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113</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СТ. ПРИБЛИЖНОЙ" ПРОХЛАДНЕНСКОГО МУНИЦИПАЛЬНОГО РАЙОНА КАБАРДИНО-БАЛКАРСКОЙ РЕСПУБЛИКИ, 0716001083</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143</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155</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92,26</w:t>
            </w:r>
          </w:p>
        </w:tc>
      </w:tr>
      <w:tr w:rsidR="00536072" w:rsidRPr="006123AF" w:rsidTr="00E05A44">
        <w:trPr>
          <w:trHeight w:val="77"/>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114</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№11", 0709005986</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107</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116</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92,24</w:t>
            </w:r>
          </w:p>
        </w:tc>
      </w:tr>
      <w:tr w:rsidR="00536072" w:rsidRPr="006123AF" w:rsidTr="00E05A44">
        <w:trPr>
          <w:trHeight w:val="963"/>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115</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ИМ. С.П. ВОСКАНОВА С. ПРОЛЕТАРСКОГО" ПРОХЛАДНЕНСКОГО МУНИЦИПАЛЬНОГО РАЙОНА КАБАРДИНО-БАЛКАРСКОЙ РЕСПУБЛИКИ, 0716001157</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102</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111</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91,89</w:t>
            </w:r>
          </w:p>
        </w:tc>
      </w:tr>
      <w:tr w:rsidR="00536072" w:rsidRPr="006123AF" w:rsidTr="00E05A44">
        <w:trPr>
          <w:trHeight w:val="402"/>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116</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ГОСУДАРСТВЕННОЕ БЮДЖЕТНОЕ ПРОФЕССИОНАЛЬНОЕ ОБРАЗОВАТЕЛЬНОЕ УЧРЕЖДЕНИЕ "НАЛЬЧИКСКИЙ КОЛЛЕДЖ ЛЕГКОЙ ПРОМЫШЛЕННОСТИ", 0725003457</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240</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263</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91,25</w:t>
            </w:r>
          </w:p>
        </w:tc>
      </w:tr>
      <w:tr w:rsidR="00536072" w:rsidRPr="006123AF" w:rsidTr="00E05A44">
        <w:trPr>
          <w:trHeight w:val="983"/>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117</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ГОСУДАРСТВЕННОЕ БЮДЖЕТНОЕ УЧРЕЖДЕНИЕ ДОПОЛНИТЕЛЬНОГО ОБРАЗОВАНИЯ "ЭКОЛОГО-БИОЛОГИЧЕСКИЙ ЦЕНТР" МИНИСТЕРСТВА ПРОСВЕЩЕНИЯ,НАУКИ И ПО ДЕЛАМ МОЛОДЕЖИ КАБАРДИНО-БАЛКАРСКОЙ РЕСПУБЛИКИ, 0711057036</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90</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90,00</w:t>
            </w:r>
          </w:p>
        </w:tc>
      </w:tr>
      <w:tr w:rsidR="00536072" w:rsidRPr="006123AF" w:rsidTr="00E05A44">
        <w:trPr>
          <w:trHeight w:val="332"/>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118</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ОБЩЕСТВО С ОГРАНИЧЕННОЙ ОТВЕТСТВЕННОСТЬЮ ДЕТСКИЙ ДОШКОЛЬНЫЙ ЦЕНТР "СОЛНЫШКО", 0725016985</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42</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48</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87,50</w:t>
            </w:r>
          </w:p>
        </w:tc>
      </w:tr>
      <w:tr w:rsidR="00536072" w:rsidRPr="006123AF" w:rsidTr="00E05A44">
        <w:trPr>
          <w:trHeight w:val="277"/>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119</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№3" С.П. ПСЫГАНСУ УРВАНСКОГО МУНИЦИПАЛЬНОГО РАЙОНА КАБАРДИНО-БАЛКАРСКОЙ РЕСПУБЛИКИ, 0707011529</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82</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100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82,00</w:t>
            </w:r>
          </w:p>
        </w:tc>
      </w:tr>
      <w:tr w:rsidR="00536072" w:rsidRPr="006123AF" w:rsidTr="00E05A44">
        <w:trPr>
          <w:trHeight w:val="409"/>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120</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ЧАСТНОЕ ДОШКОЛЬНОЕ ОБРАЗОВАТЕЛЬНОЕ УЧРЕЖДЕНИЕ ДЕТСКИЙ САД "МИЯМИ", 0716011740</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9</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11</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81,82</w:t>
            </w:r>
          </w:p>
        </w:tc>
      </w:tr>
      <w:tr w:rsidR="00536072" w:rsidRPr="006123AF" w:rsidTr="00E05A44">
        <w:trPr>
          <w:trHeight w:val="742"/>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121</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БЮДЖЕТНОЕ ОБЩЕОБРАЗОВАТЕЛЬНОЕ УЧРЕЖДЕНИЕ"СРЕДНЯЯ ОБЩЕОБРАЗОВАТЕЛЬНАЯ ШКОЛА №102 ИМЕНИ А.В.КРЕСТЬЯНИНОВА" ГОРОДСКОГО ОКРУГА ПРОХЛАДНЫЙ КБР, 0709006002</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39</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54</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72,22</w:t>
            </w:r>
          </w:p>
        </w:tc>
      </w:tr>
      <w:tr w:rsidR="00536072" w:rsidRPr="006123AF" w:rsidTr="00E05A44">
        <w:trPr>
          <w:trHeight w:val="419"/>
        </w:trPr>
        <w:tc>
          <w:tcPr>
            <w:tcW w:w="604" w:type="dxa"/>
            <w:shd w:val="clear" w:color="auto" w:fill="auto"/>
            <w:vAlign w:val="bottom"/>
          </w:tcPr>
          <w:p w:rsidR="00536072" w:rsidRPr="006123AF" w:rsidRDefault="00536072" w:rsidP="00E05A44">
            <w:pPr>
              <w:spacing w:after="0" w:line="240" w:lineRule="auto"/>
              <w:jc w:val="right"/>
              <w:rPr>
                <w:rFonts w:ascii="Times New Roman" w:hAnsi="Times New Roman"/>
                <w:color w:val="000000"/>
              </w:rPr>
            </w:pPr>
            <w:r w:rsidRPr="006123AF">
              <w:rPr>
                <w:rFonts w:ascii="Times New Roman" w:hAnsi="Times New Roman"/>
                <w:color w:val="000000"/>
              </w:rPr>
              <w:t>122</w:t>
            </w:r>
          </w:p>
        </w:tc>
        <w:tc>
          <w:tcPr>
            <w:tcW w:w="9759" w:type="dxa"/>
            <w:shd w:val="clear" w:color="auto" w:fill="auto"/>
            <w:vAlign w:val="bottom"/>
          </w:tcPr>
          <w:p w:rsidR="00536072" w:rsidRPr="006123AF" w:rsidRDefault="00536072" w:rsidP="00E05A44">
            <w:pPr>
              <w:spacing w:after="0" w:line="240" w:lineRule="auto"/>
              <w:rPr>
                <w:rFonts w:ascii="Times New Roman" w:hAnsi="Times New Roman"/>
                <w:color w:val="000000"/>
              </w:rPr>
            </w:pPr>
            <w:r w:rsidRPr="006123AF">
              <w:rPr>
                <w:rFonts w:ascii="Times New Roman" w:hAnsi="Times New Roman"/>
                <w:color w:val="000000"/>
              </w:rPr>
              <w:t>МУНИЦИПАЛЬНОЕ КАЗЕННОЕ ОБЩЕОБРАЗОВАТЕЛЬНОЕ УЧРЕЖДЕНИЕ "СРЕДНЯЯ ОБЩЕОБРАЗОВАТЕЛЬНАЯ ШКОЛА С. ЯНТАРНОГО" ПРОХЛАДНЕНСКОГО МУНИЦИПАЛЬНОГО РАЙОНА КАБАРДИНО-БАЛКАРСКОЙ РЕСПУБЛИКИ, 0716001076</w:t>
            </w:r>
          </w:p>
        </w:tc>
        <w:tc>
          <w:tcPr>
            <w:tcW w:w="212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137</w:t>
            </w:r>
          </w:p>
        </w:tc>
        <w:tc>
          <w:tcPr>
            <w:tcW w:w="1276"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190</w:t>
            </w:r>
          </w:p>
        </w:tc>
        <w:tc>
          <w:tcPr>
            <w:tcW w:w="992" w:type="dxa"/>
            <w:shd w:val="clear" w:color="auto" w:fill="auto"/>
            <w:vAlign w:val="center"/>
          </w:tcPr>
          <w:p w:rsidR="00536072" w:rsidRPr="006123AF" w:rsidRDefault="00536072" w:rsidP="00E05A44">
            <w:pPr>
              <w:spacing w:after="0" w:line="240" w:lineRule="auto"/>
              <w:jc w:val="center"/>
              <w:rPr>
                <w:rFonts w:ascii="Times New Roman" w:hAnsi="Times New Roman"/>
                <w:color w:val="000000"/>
              </w:rPr>
            </w:pPr>
            <w:r w:rsidRPr="006123AF">
              <w:rPr>
                <w:rFonts w:ascii="Times New Roman" w:hAnsi="Times New Roman"/>
                <w:color w:val="000000"/>
              </w:rPr>
              <w:t>72,11</w:t>
            </w:r>
          </w:p>
        </w:tc>
      </w:tr>
    </w:tbl>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r w:rsidRPr="009627A2">
        <w:rPr>
          <w:rFonts w:ascii="Times New Roman" w:eastAsia="Times New Roman" w:hAnsi="Times New Roman"/>
          <w:iCs/>
          <w:sz w:val="28"/>
          <w:szCs w:val="28"/>
          <w:lang w:eastAsia="ru-RU"/>
        </w:rPr>
        <w:t>Среднее значение по соответствующему параметру среди организаций образования составляет – 9</w:t>
      </w:r>
      <w:r>
        <w:rPr>
          <w:rFonts w:ascii="Times New Roman" w:eastAsia="Times New Roman" w:hAnsi="Times New Roman"/>
          <w:iCs/>
          <w:sz w:val="28"/>
          <w:szCs w:val="28"/>
          <w:lang w:eastAsia="ru-RU"/>
        </w:rPr>
        <w:t>8</w:t>
      </w:r>
      <w:r w:rsidRPr="009627A2">
        <w:rPr>
          <w:rFonts w:ascii="Times New Roman" w:eastAsia="Times New Roman" w:hAnsi="Times New Roman"/>
          <w:iCs/>
          <w:sz w:val="28"/>
          <w:szCs w:val="28"/>
          <w:lang w:eastAsia="ru-RU"/>
        </w:rPr>
        <w:t xml:space="preserve"> баллов, при этом </w:t>
      </w:r>
      <w:r>
        <w:rPr>
          <w:rFonts w:ascii="Times New Roman" w:eastAsia="Times New Roman" w:hAnsi="Times New Roman"/>
          <w:iCs/>
          <w:sz w:val="28"/>
          <w:szCs w:val="28"/>
          <w:lang w:eastAsia="ru-RU"/>
        </w:rPr>
        <w:t>79,5</w:t>
      </w:r>
      <w:r w:rsidRPr="009627A2">
        <w:rPr>
          <w:rFonts w:ascii="Times New Roman" w:eastAsia="Times New Roman" w:hAnsi="Times New Roman"/>
          <w:iCs/>
          <w:sz w:val="28"/>
          <w:szCs w:val="28"/>
          <w:lang w:eastAsia="ru-RU"/>
        </w:rPr>
        <w:t xml:space="preserve"> % организаций продемонстрировали максимально возможный результат – 100-бальную удовлетворенность получателей услуг. </w:t>
      </w: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r w:rsidRPr="009627A2">
        <w:rPr>
          <w:rFonts w:ascii="Times New Roman" w:eastAsia="Times New Roman" w:hAnsi="Times New Roman"/>
          <w:iCs/>
          <w:sz w:val="28"/>
          <w:szCs w:val="28"/>
          <w:lang w:eastAsia="ru-RU"/>
        </w:rPr>
        <w:t>Итого по критерию 4 «Доброжелательность, вежливость работников организаций образования».</w:t>
      </w: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r w:rsidRPr="009627A2">
        <w:rPr>
          <w:rFonts w:ascii="Times New Roman" w:eastAsia="Times New Roman" w:hAnsi="Times New Roman"/>
          <w:iCs/>
          <w:sz w:val="28"/>
          <w:szCs w:val="28"/>
          <w:lang w:eastAsia="ru-RU"/>
        </w:rPr>
        <w:t>В целом, средняя по интегральным значениям по критерию 4 «Доброжелательность, вежливость работников организаций образования» среди заявленных организаций составляет 9</w:t>
      </w:r>
      <w:r>
        <w:rPr>
          <w:rFonts w:ascii="Times New Roman" w:eastAsia="Times New Roman" w:hAnsi="Times New Roman"/>
          <w:iCs/>
          <w:sz w:val="28"/>
          <w:szCs w:val="28"/>
          <w:lang w:eastAsia="ru-RU"/>
        </w:rPr>
        <w:t>8</w:t>
      </w:r>
      <w:r w:rsidRPr="009627A2">
        <w:rPr>
          <w:rFonts w:ascii="Times New Roman" w:eastAsia="Times New Roman" w:hAnsi="Times New Roman"/>
          <w:iCs/>
          <w:sz w:val="28"/>
          <w:szCs w:val="28"/>
          <w:lang w:eastAsia="ru-RU"/>
        </w:rPr>
        <w:t>баллов.</w:t>
      </w: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sectPr w:rsidR="00536072" w:rsidRPr="009627A2" w:rsidSect="005B3F26">
          <w:pgSz w:w="16838" w:h="11906" w:orient="landscape"/>
          <w:pgMar w:top="850" w:right="1134" w:bottom="1701" w:left="1134" w:header="708" w:footer="708" w:gutter="0"/>
          <w:cols w:space="708"/>
          <w:docGrid w:linePitch="360"/>
        </w:sectPr>
      </w:pPr>
    </w:p>
    <w:p w:rsidR="00536072" w:rsidRPr="009627A2" w:rsidRDefault="00536072" w:rsidP="00536072">
      <w:pPr>
        <w:pStyle w:val="a8"/>
        <w:spacing w:after="0" w:line="240" w:lineRule="auto"/>
        <w:ind w:left="0" w:firstLine="709"/>
        <w:jc w:val="right"/>
        <w:rPr>
          <w:rFonts w:ascii="Times New Roman" w:eastAsia="Times New Roman" w:hAnsi="Times New Roman"/>
          <w:iCs/>
          <w:lang w:eastAsia="ru-RU"/>
        </w:rPr>
      </w:pPr>
      <w:r>
        <w:rPr>
          <w:rFonts w:ascii="Times New Roman" w:eastAsia="Times New Roman" w:hAnsi="Times New Roman"/>
          <w:iCs/>
          <w:lang w:eastAsia="ru-RU"/>
        </w:rPr>
        <w:t>Таблица 24</w:t>
      </w:r>
    </w:p>
    <w:p w:rsidR="00536072" w:rsidRDefault="00536072" w:rsidP="00536072">
      <w:pPr>
        <w:pStyle w:val="a8"/>
        <w:spacing w:after="0" w:line="240" w:lineRule="auto"/>
        <w:ind w:left="0" w:firstLine="709"/>
        <w:jc w:val="center"/>
        <w:rPr>
          <w:rFonts w:ascii="Times New Roman" w:eastAsia="Times New Roman" w:hAnsi="Times New Roman"/>
          <w:b/>
          <w:iCs/>
          <w:lang w:eastAsia="ru-RU"/>
        </w:rPr>
      </w:pPr>
      <w:r>
        <w:rPr>
          <w:rFonts w:ascii="Times New Roman" w:eastAsia="Times New Roman" w:hAnsi="Times New Roman"/>
          <w:b/>
          <w:iCs/>
          <w:lang w:eastAsia="ru-RU"/>
        </w:rPr>
        <w:t>ИНТЕГРАЛЬНОЕ ЗНАЧЕНИЕ</w:t>
      </w:r>
    </w:p>
    <w:p w:rsidR="00536072" w:rsidRPr="009627A2" w:rsidRDefault="00536072" w:rsidP="00536072">
      <w:pPr>
        <w:pStyle w:val="a8"/>
        <w:spacing w:after="0" w:line="240" w:lineRule="auto"/>
        <w:ind w:left="0" w:firstLine="709"/>
        <w:jc w:val="center"/>
        <w:rPr>
          <w:rFonts w:ascii="Times New Roman" w:eastAsia="Times New Roman" w:hAnsi="Times New Roman"/>
          <w:b/>
          <w:iCs/>
          <w:lang w:eastAsia="ru-RU"/>
        </w:rPr>
      </w:pPr>
      <w:r w:rsidRPr="009627A2">
        <w:rPr>
          <w:rFonts w:ascii="Times New Roman" w:eastAsia="Times New Roman" w:hAnsi="Times New Roman"/>
          <w:b/>
          <w:iCs/>
          <w:lang w:eastAsia="ru-RU"/>
        </w:rPr>
        <w:t>по критерию 4. «Доброжелательность, вежливость работников организаций образования» (100 баллов из 100)</w:t>
      </w:r>
    </w:p>
    <w:p w:rsidR="00536072" w:rsidRPr="009627A2" w:rsidRDefault="00536072" w:rsidP="00536072">
      <w:pPr>
        <w:pStyle w:val="a8"/>
        <w:spacing w:after="0" w:line="240" w:lineRule="auto"/>
        <w:ind w:left="0" w:firstLine="709"/>
        <w:jc w:val="right"/>
        <w:rPr>
          <w:rFonts w:ascii="Times New Roman" w:eastAsia="Times New Roman" w:hAnsi="Times New Roman"/>
          <w:iCs/>
          <w:lang w:eastAsia="ru-RU"/>
        </w:rPr>
      </w:pPr>
    </w:p>
    <w:tbl>
      <w:tblPr>
        <w:tblW w:w="15649" w:type="dxa"/>
        <w:tblInd w:w="-885" w:type="dxa"/>
        <w:tblLook w:val="04A0"/>
      </w:tblPr>
      <w:tblGrid>
        <w:gridCol w:w="481"/>
        <w:gridCol w:w="13750"/>
        <w:gridCol w:w="1418"/>
      </w:tblGrid>
      <w:tr w:rsidR="00536072" w:rsidRPr="00252575" w:rsidTr="00E05A44">
        <w:trPr>
          <w:trHeight w:val="60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rPr>
                <w:rFonts w:ascii="Times New Roman" w:eastAsia="Times New Roman" w:hAnsi="Times New Roman"/>
                <w:lang w:eastAsia="ru-RU"/>
              </w:rPr>
            </w:pPr>
            <w:r w:rsidRPr="00252575">
              <w:rPr>
                <w:rFonts w:ascii="Times New Roman" w:eastAsia="Times New Roman" w:hAnsi="Times New Roman"/>
                <w:lang w:eastAsia="ru-RU"/>
              </w:rPr>
              <w:t> №</w:t>
            </w:r>
          </w:p>
        </w:tc>
        <w:tc>
          <w:tcPr>
            <w:tcW w:w="13750" w:type="dxa"/>
            <w:tcBorders>
              <w:top w:val="single" w:sz="4" w:space="0" w:color="auto"/>
              <w:left w:val="nil"/>
              <w:bottom w:val="single" w:sz="4" w:space="0" w:color="auto"/>
              <w:right w:val="single" w:sz="4" w:space="0" w:color="auto"/>
            </w:tcBorders>
            <w:shd w:val="clear" w:color="000000" w:fill="FCE4D6"/>
            <w:noWrap/>
            <w:vAlign w:val="bottom"/>
            <w:hideMark/>
          </w:tcPr>
          <w:p w:rsidR="00536072" w:rsidRPr="00252575" w:rsidRDefault="00536072" w:rsidP="00E05A44">
            <w:pPr>
              <w:spacing w:after="0" w:line="240" w:lineRule="auto"/>
              <w:rPr>
                <w:rFonts w:ascii="Times New Roman" w:eastAsia="Times New Roman" w:hAnsi="Times New Roman"/>
                <w:lang w:eastAsia="ru-RU"/>
              </w:rPr>
            </w:pPr>
            <w:r w:rsidRPr="00252575">
              <w:rPr>
                <w:rFonts w:ascii="Times New Roman" w:eastAsia="Times New Roman" w:hAnsi="Times New Roman"/>
                <w:lang w:eastAsia="ru-RU"/>
              </w:rPr>
              <w:t>Образовательная организация</w:t>
            </w:r>
          </w:p>
        </w:tc>
        <w:tc>
          <w:tcPr>
            <w:tcW w:w="1418" w:type="dxa"/>
            <w:tcBorders>
              <w:top w:val="single" w:sz="4" w:space="0" w:color="auto"/>
              <w:left w:val="nil"/>
              <w:bottom w:val="single" w:sz="4" w:space="0" w:color="auto"/>
              <w:right w:val="single" w:sz="4" w:space="0" w:color="auto"/>
            </w:tcBorders>
            <w:shd w:val="clear" w:color="000000" w:fill="FCE4D6"/>
            <w:noWrap/>
            <w:vAlign w:val="bottom"/>
            <w:hideMark/>
          </w:tcPr>
          <w:p w:rsidR="00536072" w:rsidRPr="00252575" w:rsidRDefault="00536072" w:rsidP="00E05A44">
            <w:pPr>
              <w:spacing w:after="0" w:line="240" w:lineRule="auto"/>
              <w:rPr>
                <w:rFonts w:ascii="Times New Roman" w:eastAsia="Times New Roman" w:hAnsi="Times New Roman"/>
                <w:lang w:eastAsia="ru-RU"/>
              </w:rPr>
            </w:pPr>
            <w:r w:rsidRPr="00252575">
              <w:rPr>
                <w:rFonts w:ascii="Times New Roman" w:eastAsia="Times New Roman" w:hAnsi="Times New Roman"/>
                <w:lang w:eastAsia="ru-RU"/>
              </w:rPr>
              <w:t>Критерий 4</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1</w:t>
            </w:r>
          </w:p>
        </w:tc>
        <w:tc>
          <w:tcPr>
            <w:tcW w:w="13750" w:type="dxa"/>
            <w:tcBorders>
              <w:top w:val="single" w:sz="4" w:space="0" w:color="auto"/>
              <w:left w:val="nil"/>
              <w:bottom w:val="single" w:sz="4" w:space="0" w:color="auto"/>
              <w:right w:val="single" w:sz="4" w:space="0" w:color="auto"/>
            </w:tcBorders>
            <w:shd w:val="clear" w:color="auto" w:fill="auto"/>
            <w:noWrap/>
            <w:vAlign w:val="center"/>
            <w:hideMark/>
          </w:tcPr>
          <w:p w:rsidR="00536072" w:rsidRPr="00252575" w:rsidRDefault="00536072" w:rsidP="00E05A44">
            <w:pPr>
              <w:spacing w:after="0" w:line="240" w:lineRule="auto"/>
              <w:rPr>
                <w:rFonts w:ascii="Times New Roman" w:hAnsi="Times New Roman"/>
                <w:bCs/>
                <w:color w:val="000000"/>
              </w:rPr>
            </w:pPr>
            <w:r w:rsidRPr="00252575">
              <w:rPr>
                <w:rFonts w:ascii="Times New Roman" w:hAnsi="Times New Roman"/>
                <w:bCs/>
                <w:color w:val="000000"/>
              </w:rPr>
              <w:t>ГОСУДАРСТВЕННОЕ БЮДЖЕТНОЕ ОБЩЕОБРАЗОВАТЕЛЬНОЕ УЧРЕЖДЕНИЕ "ДЕТСКАЯ АКАДЕМИЯ ТВОРЧЕСТВА "СОЛНЕЧНЫЙ ГОРОД" МИНИСТЕРСТВА ПРОСВЕЩЕНИЯ, НАУКИ И ПО ДЕЛАМ МОЛОДЕЖИ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315"/>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2</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bCs/>
                <w:color w:val="000000"/>
              </w:rPr>
            </w:pPr>
            <w:r w:rsidRPr="00252575">
              <w:rPr>
                <w:rFonts w:ascii="Times New Roman" w:hAnsi="Times New Roman"/>
                <w:bCs/>
                <w:color w:val="000000"/>
              </w:rPr>
              <w:t>ГОСУДАРСТВЕННОЕ БЮДЖЕТНОЕ ОБЩЕОБРАЗОВАТЕЛЬНОЕ УЧРЕЖДЕНИЕ ДЛЯ ДЕТЕЙ,НУЖДАЮЩИХСЯ В ДЛИТЕЛЬНОМ ЛЕЧЕНИИ "САНАТОРНО ЛЕСНАЯ ШКОЛА №1" МИНИСТЕРСТВА ПРОСВЕЩЕНИЯ,НАУКИ И ПО ДЕЛАМ МОЛОДЕЖИ КАБАРДИНО 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356"/>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3</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bCs/>
                <w:color w:val="000000"/>
              </w:rPr>
            </w:pPr>
            <w:r w:rsidRPr="00252575">
              <w:rPr>
                <w:rFonts w:ascii="Times New Roman" w:hAnsi="Times New Roman"/>
                <w:bCs/>
                <w:color w:val="000000"/>
              </w:rPr>
              <w:t>ГОСУДАРСТВЕННОЕ БЮДЖЕТНОЕ ОБЩЕОБРАЗОВАТЕЛЬНОЕ УЧРЕЖДЕНИЕ "ШКОЛА-ИНТЕРНАТ № 1" МИНИСТЕРСТВА ПРОСВЕЩЕНИЯ,НАУКИ И ПО ДЕЛАМ МОЛОДЕЖИ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4</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bCs/>
                <w:color w:val="000000"/>
              </w:rPr>
            </w:pPr>
            <w:r w:rsidRPr="00252575">
              <w:rPr>
                <w:rFonts w:ascii="Times New Roman" w:hAnsi="Times New Roman"/>
                <w:bCs/>
                <w:color w:val="000000"/>
              </w:rPr>
              <w:t>ГОСУДАРСТВЕННОЕ БЮДЖЕТНОЕ ОБЩЕОБРАЗОВАТЕЛЬНОЕ УЧРЕЖДЕНИЕ "ШКОЛА-ИНТЕРНАТ ДЛЯ ДЕТЕЙ-СИРОТ И ДЕТЕЙ ОСТАВШИХСЯ БЕЗ ПОПЕЧЕНИЯ РОДИТЕЛЕЙ, №5" МИНИСТЕРСТВА ПРОСВЕЩЕНИЯ, НАУКИ И ПО ДЕЛАМ МОЛОДЕЖИ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361"/>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5</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ГОСУДАРСТВЕННОЕ БЮДЖЕТНОЕ ПРОФЕССИОНАЛЬНОЕ ОБРАЗОВАТЕЛЬНОЕ УЧРЕЖДЕНИЕ "ЭЛЬБРУССКИЙ РЕГИОНАЛЬНЫЙ КОЛЛЕДЖ"</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381"/>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6</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БЮДЖЕТНОЕ ОБЩЕОБРАЗОВАТЕЛЬНОЕ УЧРЕЖДЕНИЕ "СРЕДНЯЯ ОБЩЕОБРАЗОВАТЕЛЬНАЯ ШКОЛА №33" ГОРОДСКОГО ОКРУГА НАЛЬЧИК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431"/>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7</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БЮДЖЕТНОЕ УЧРЕЖДЕНИЕ ДОПОЛНИТЕЛЬНОГО ОБРАЗОВАНИЯ "ЦЕНТР РАЗВИТИЯ ТВОРЧЕСТВА ДЕТЕЙ И ЮНОШЕСТВА ИМ. М.Х.МОКАЕВА" ЭЛЬБРУССКОГО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482"/>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8</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КАЗЕННОЕ ДОШКОЛЬНОЕ ОБРАЗОВАТЕЛЬНОЕ УЧРЕЖДЕНИЕ "ДЕТСКИЙ САД № 31" ГОРОДСКОГО ОКРУГА НАЛЬЧИК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315"/>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9</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КАЗЕННОЕ ДОШКОЛЬНОЕ ОБРАЗОВАТЕЛЬНОЕ УЧРЕЖДЕНИЕ "ДЕТСКИЙ САД №2 "СОЛНЫШКО" ГОРОДСКОГО ПОСЕЛЕНИЯ ТЕРЕК" ТЕРСКОГО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10</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КАЗЕННОЕ ДОШКОЛЬНОЕ ОБРАЗОВАТЕЛЬНОЕ УЧРЕЖДЕНИЕ "ДЕТСКИЙ САД №3 "НУР" ГОРОДСКОГО ПОСЕЛЕНИЯ ТЕРЕК" ТЕРСКОГО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11</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bCs/>
                <w:color w:val="000000"/>
              </w:rPr>
            </w:pPr>
            <w:r w:rsidRPr="00252575">
              <w:rPr>
                <w:rFonts w:ascii="Times New Roman" w:hAnsi="Times New Roman"/>
                <w:bCs/>
                <w:color w:val="000000"/>
              </w:rPr>
              <w:t>МУНИЦИПАЛЬНОЕ КАЗЕННОЕ ДОШКОЛЬНОЕ ОБРАЗОВАТЕЛЬНОЕ УЧРЕЖДЕНИЕ "ДЕТСКИЙ САД №60" ГОРОДСКОГО ОКРУГА НАЛЬЧИК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12</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КАЗЕННОЕ ОБЩЕОБРАЗОВАТЕЛЬНОЕ УЧРЕЖДЕНИЕ "ГИМНАЗИЯ №29" ИМЕНИ В.Ж.ХУЖОКОВА ГОРОДСКОГО ОКРУГА НАЛЬЧИК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13</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КАЗЕННОЕ ОБЩЕОБРАЗОВАТЕЛЬНОЕ УЧРЕЖДЕНИЕ "НАЧАЛЬНАЯ ШКОЛА - ДЕТСКИЙ САД СЕЛЬСКОГО ПОСЕЛЕНИЯ ВЕРХНИЙ АКБАШ" ТЕРСКОГО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339"/>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14</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bCs/>
                <w:color w:val="000000"/>
              </w:rPr>
            </w:pPr>
            <w:r w:rsidRPr="00252575">
              <w:rPr>
                <w:rFonts w:ascii="Times New Roman" w:hAnsi="Times New Roman"/>
                <w:bCs/>
                <w:color w:val="000000"/>
              </w:rPr>
              <w:t>МУНИЦИПАЛЬНОЕ КАЗЕННОЕ ОБЩЕОБРАЗОВАТЕЛЬНОЕ УЧРЕЖДЕНИЕ "ПРОГИМНАЗИЯ №1 Г.БАКСАНА"</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15</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bCs/>
                <w:color w:val="000000"/>
              </w:rPr>
            </w:pPr>
            <w:r w:rsidRPr="00252575">
              <w:rPr>
                <w:rFonts w:ascii="Times New Roman" w:hAnsi="Times New Roman"/>
                <w:bCs/>
                <w:color w:val="000000"/>
              </w:rPr>
              <w:t>МУНИЦИПАЛЬНОЕ КАЗЕННОЕ ОБЩЕОБРАЗОВАТЕЛЬНОЕ УЧРЕЖДЕНИЕ "ПРОГИМНАЗИЯ №65" ГОРОДСКОГО ОКРУГА НАЛЬЧИК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noWrap/>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493"/>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16</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КАЗЕННОЕ ОБЩЕОБРАЗОВАТЕЛЬНОЕ УЧРЕЖДЕНИЕ "СРЕДНЯЯ ОБЩЕОБРАЗОВАТЕЛЬНАЯ ШКОЛА ИМЕНИ А.Ю. БАЙСУЛТАНОВА" СЕЛЬСКОГО ПОСЕЛЕНИЯ ЯНИКОЙ ЧЕГЕМСКОГО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17</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bCs/>
                <w:color w:val="000000"/>
              </w:rPr>
            </w:pPr>
            <w:r w:rsidRPr="00252575">
              <w:rPr>
                <w:rFonts w:ascii="Times New Roman" w:hAnsi="Times New Roman"/>
                <w:bCs/>
                <w:color w:val="000000"/>
              </w:rPr>
              <w:t>МУНИЦИПАЛЬНОЕ КАЗЕННОЕ ОБЩЕОБРАЗОВАТЕЛЬНОЕ УЧРЕЖДЕНИЕ "СРЕДНЯЯ ОБЩЕОБРАЗОВАТЕЛЬНАЯ ШКОЛА С. ДАЛЬНЕГО" ПРОХЛАДНЕНСКОГО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18</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bCs/>
                <w:color w:val="000000"/>
              </w:rPr>
            </w:pPr>
            <w:r w:rsidRPr="00252575">
              <w:rPr>
                <w:rFonts w:ascii="Times New Roman" w:hAnsi="Times New Roman"/>
                <w:bCs/>
                <w:color w:val="000000"/>
              </w:rPr>
              <w:t>МУНИЦИПАЛЬНОЕ КАЗЕННОЕ ОБЩЕОБРАЗОВАТЕЛЬНОЕ УЧРЕЖДЕНИЕ "СРЕДНЯЯ ОБЩЕОБРАЗОВАТЕЛЬНАЯ ШКОЛА №1 ИМ.ПАШТОВА С.А. Г. БАКСАНА"</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315"/>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19</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bCs/>
                <w:color w:val="000000"/>
              </w:rPr>
            </w:pPr>
            <w:r w:rsidRPr="00252575">
              <w:rPr>
                <w:rFonts w:ascii="Times New Roman" w:hAnsi="Times New Roman"/>
                <w:bCs/>
                <w:color w:val="000000"/>
              </w:rPr>
              <w:t>МУНИЦИПАЛЬНОЕ КАЗЕННОЕ ОБЩЕОБРАЗОВАТЕЛЬНОЕ УЧРЕЖДЕНИЕ "СРЕДНЯЯ ОБЩЕОБРАЗОВАТЕЛЬНАЯ ШКОЛА №10 ИМ. Б.М. КАРДАНОВА Г. БАКСАНА"</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315"/>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20</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bCs/>
                <w:color w:val="000000"/>
              </w:rPr>
            </w:pPr>
            <w:r w:rsidRPr="00252575">
              <w:rPr>
                <w:rFonts w:ascii="Times New Roman" w:hAnsi="Times New Roman"/>
                <w:bCs/>
                <w:color w:val="000000"/>
              </w:rPr>
              <w:t>МУНИЦИПАЛЬНОЕ КАЗЕННОЕ ОБЩЕОБРАЗОВАТЕЛЬНОЕ УЧРЕЖДЕНИЕ "СРЕДНЯЯ ОБЩЕОБРАЗОВАТЕЛЬНАЯ ШКОЛА №16 ИМ. ФРИЕВА Р.М." ГОРОДСКОГО ОКРУГА НАЛЬЧИК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285"/>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21</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bCs/>
                <w:color w:val="000000"/>
              </w:rPr>
            </w:pPr>
            <w:r w:rsidRPr="00252575">
              <w:rPr>
                <w:rFonts w:ascii="Times New Roman" w:hAnsi="Times New Roman"/>
                <w:bCs/>
                <w:color w:val="000000"/>
              </w:rPr>
              <w:t>МУНИЦИПАЛЬНОЕ КАЗЕННОЕ ОБЩЕОБРАЗОВАТЕЛЬНОЕ УЧРЕЖДЕНИЕ "СРЕДНЯЯ ОБЩЕОБРАЗОВАТЕЛЬНАЯ ШКОЛА №23" ГОРОДСКОГО ОКРУГА НАЛЬЧИК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315"/>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22</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КАЗЕННОЕ ОБЩЕОБРАЗОВАТЕЛЬНОЕ УЧРЕЖДЕНИЕ "СРЕДНЯЯ ОБЩЕОБРАЗОВАТЕЛЬНАЯ ШКОЛА" СЕЛЬСКОГО ПОСЕЛЕНИЯ ЗОЛЬСКОЕ ЗОЛЬСКОГО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23</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КАЗЕННОЕ ОБЩЕОБРАЗОВАТЕЛЬНОЕ УЧРЕЖДЕНИЕ "СРЕДНЯЯ ОБЩЕОБРАЗОВАТЕЛЬНАЯ ШКОЛА " СЕЛЬСКОГО ПОСЕЛЕНИЯ ШОРДАКОВО ЗОЛЬСКОГО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24</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КАЗЕННОЕ УЧРЕЖДЕНИЕ ДОПОЛНИТЕЛЬНОГО ОБРАЗОВАНИЯ "РАЙОННЫЙ ЦЕНТР ДОПОЛНИТЕЛЬНОГО ОБРАЗОВАНИЯ" ЗОЛЬСКОГО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315"/>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25</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КАЗЕННОЕ УЧРЕЖДЕНИЕ ДОПОЛНИТЕЛЬНОГО ОБРАЗОВАНИЯ "ЦЕНТР ДЕТСКОГО ТВОРЧЕСТВА" ТЕРСКОГО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26</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ОБЩЕОБРАЗОВАТЕЛЬНОЕ УЧРЕЖДЕНИЕ "СРЕДНЯЯ ОБЩЕОБРАЗОВАТЕЛЬНАЯ ШКОЛА №1 ИМЕНИ Т.М. КУРАШИНОВА" С.П. АТАЖУКИНО</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27</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ОБЩЕОБРАЗОВАТЕЛЬНОЕ УЧРЕЖДЕНИЕ "СРЕДНЯЯ ОБЩЕОБРАЗОВАТЕЛЬНАЯ ШКОЛА №1" С.П. КУБА-ТАБА БАКСАНСКОГО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315"/>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28</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ОБЩЕОБРАЗОВАТЕЛЬНОЕ УЧРЕЖДЕНИЕ "СРЕДНЯЯ ОБЩЕОБРАЗОВАТЕЛЬНАЯ ШКОЛА №3" С.П. БАКСАНЕНОК БАКСАНСКОГО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29</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ОБЩЕОБРАЗОВАТЕЛЬНОЕ УЧРЕЖДЕНИЕ "СРЕДНЯЯ ОБЩЕОБРАЗОВАТЕЛЬНАЯ ШКОЛА ИМ. МАЛКАРОВА Х.Ш." С.П.ЖАНХОТЕКО БАКСАНСКОГО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315"/>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30</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ОБЩЕОБРАЗОВАТЕЛЬНОЕ УЧРЕЖДЕНИЕ "СРЕДНЯЯ ОБЩЕОБРАЗОВАТЕЛЬНАЯ ШКОЛА ИМЕНИ ГЕНЕРАЛ-ЛЕЙТЕНАНТА М.Т.БАТЫРОВА" С.П. ПСЫХУРЕЙ БАКСАНСКОГО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315"/>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31</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ОБЩЕОБРАЗОВАТЕЛЬНОЕ УЧРЕЖДЕНИЕ "СРЕДНЯЯ ОБЩЕОБРАЗОВАТЕЛЬНАЯ ШКОЛА №2 ИМ. Х.А.ШАФИЕВА" С.П. ЗАЮКОВО БАКСАНСКОГО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32</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ГОСУДАРСТВЕННОЕ БЮДЖЕТНОЕ ПРОФЕССИОНАЛЬНОЕ ОБРАЗОВАТЕЛЬНОЕ УЧРЕЖДЕНИЕ "ПРОХЛАДНЕНСКИЙ МНОГОПРОФИЛЬНЫЙ КОЛЛЕДЖ"</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33</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КАЗЕННОЕ ОБЩЕОБРАЗОВАТЕЛЬНОЕ УЧРЕЖДЕНИЕ "СРЕДНЯЯ ОБЩЕОБРАЗОВАТЕЛЬНАЯ ШКОЛА №1" С.П. ЧЕГЕМ ВТОРОЙ ЧЕГЕМСКОГО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315"/>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34</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КАЗЕННОЕ ОБЩЕОБРАЗОВАТЕЛЬНОЕ УЧРЕЖДЕНИЕ "СРЕДНЯЯ ОБЩЕОБРАЗОВАТЕЛЬНАЯ ШКОЛА №1 С.П. АНЗОРЕЙ" ЛЕСКЕНСКОГО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315"/>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35</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КАЗЕННОЕ ОБЩЕОБРАЗОВАТЕЛЬНОЕ УЧРЕЖДЕНИЕ "СРЕДНЯЯ ОБЩЕОБРАЗОВАТЕЛЬНАЯ ШКОЛА ИМЕНИ ЧЕЧЕНОВА Ш.Ш. Г.П. КАШХАТАУ" ЧЕРЕКСКОГО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36</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КАЗЕННОЕ ОБЩЕОБРАЗОВАТЕЛЬНОЕ УЧРЕЖДЕНИЕ "СРЕДНЯЯ ОБЩЕОБРАЗОВАТЕЛЬНАЯ ШКОЛА №1" Г.П.ЗАЛУКОКОАЖЕ ЗОЛЬСКОГО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315"/>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37</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КАЗЕННОЕ ОБЩЕОБРАЗОВАТЕЛЬНОЕ УЧРЕЖДЕНИЕ "ЛИЦЕЙ № 1" Г.П. НАРТКАЛА УРВАНСКОГО МУНИЦИПАЛЬНОГО РАЙОНА КБР</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38</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КАЗЕННОЕ ОБЩЕОБРАЗОВАТЕЛЬНОЕ УЧРЕЖДЕНИЕ "СРЕДНЯЯ ОБЩЕОБРАЗОВАТЕЛЬНАЯ ШКОЛА " СЕЛЬСКОГО ПОСЕЛЕНИЯ БЕЛОКАМЕНСКОЕ ЗОЛЬСКОГО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315"/>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39</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КАЗЕННОЕ ОБЩЕОБРАЗОВАТЕЛЬНОЕ УЧРЕЖДЕНИЕ "СРЕДНЯЯ ОБЩЕОБРАЗОВАТЕЛЬНАЯ ШКОЛА №1" С.П. ШАЛУШКА ЧЕГЕМСКОГО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40</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bCs/>
                <w:color w:val="000000"/>
              </w:rPr>
            </w:pPr>
            <w:r w:rsidRPr="00252575">
              <w:rPr>
                <w:rFonts w:ascii="Times New Roman" w:hAnsi="Times New Roman"/>
                <w:bCs/>
                <w:color w:val="000000"/>
              </w:rPr>
              <w:t>МУНИЦИПАЛЬНОЕ КАЗЕННОЕ ДОШКОЛЬНОЕ ОБРАЗОВАТЕЛЬНОЕ УЧРЕЖДЕНИЕ "ДЕТСКИЙ САД №29" ГОРОДСКОГО ОКРУГА НАЛЬЧИК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41</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bCs/>
                <w:color w:val="000000"/>
              </w:rPr>
            </w:pPr>
            <w:r w:rsidRPr="00252575">
              <w:rPr>
                <w:rFonts w:ascii="Times New Roman" w:hAnsi="Times New Roman"/>
                <w:bCs/>
                <w:color w:val="000000"/>
              </w:rPr>
              <w:t>МУНИЦИПАЛЬНОЕ КАЗЕННОЕ ДОШКОЛЬНОЕ ОБРАЗОВАТЕЛЬНОЕ УЧРЕЖДЕНИЕ "ДЕТСКИЙ САД №73" ГОРОДСКОГО ОКРУГА НАЛЬЧИК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noWrap/>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42</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bCs/>
                <w:color w:val="000000"/>
              </w:rPr>
            </w:pPr>
            <w:r w:rsidRPr="00252575">
              <w:rPr>
                <w:rFonts w:ascii="Times New Roman" w:hAnsi="Times New Roman"/>
                <w:bCs/>
                <w:color w:val="000000"/>
              </w:rPr>
              <w:t>МУНИЦИПАЛЬНОЕ КАЗЕННОЕ ОБЩЕОБРАЗОВАТЕЛЬНОЕ УЧРЕЖДЕНИЕ "ГИМНАЗИЯ № 4" ГОРОДСКОГО ОКРУГА НАЛЬЧИК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315"/>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43</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КАЗЕННОЕ ОБЩЕОБРАЗОВАТЕЛЬНОЕ УЧРЕЖДЕНИЕ "ГИМНАЗИЯ №1" ГОРОДСКОГО ОКРУГА НАЛЬЧИК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44</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bCs/>
                <w:color w:val="000000"/>
              </w:rPr>
            </w:pPr>
            <w:r w:rsidRPr="00252575">
              <w:rPr>
                <w:rFonts w:ascii="Times New Roman" w:hAnsi="Times New Roman"/>
                <w:bCs/>
                <w:color w:val="000000"/>
              </w:rPr>
              <w:t>МУНИЦИПАЛЬНОЕ КАЗЕННОЕ ОБЩЕОБРАЗОВАТЕЛЬНОЕ УЧРЕЖДЕНИЕ "ГИМНАЗИЯ №13" ГОРОДСКОГО ОКРУГА НАЛЬЧИК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45</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КАЗЕННОЕ ОБЩЕОБРАЗОВАТЕЛЬНОЕ УЧРЕЖДЕНИЕ "СРЕДНЯЯ ОБЩЕОБРАЗОВАТЕЛЬНАЯ ШКОЛА № 2 С.П. УРУХ" ЛЕСКЕНСКОГО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46</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bCs/>
                <w:color w:val="000000"/>
              </w:rPr>
            </w:pPr>
            <w:r w:rsidRPr="00252575">
              <w:rPr>
                <w:rFonts w:ascii="Times New Roman" w:hAnsi="Times New Roman"/>
                <w:bCs/>
                <w:color w:val="000000"/>
              </w:rPr>
              <w:t>МУНИЦИПАЛЬНОЕ КАЗЕННОЕ ОБЩЕОБРАЗОВАТЕЛЬНОЕ УЧРЕЖДЕНИЕ "СРЕДНЯЯ ОБЩЕОБРАЗОВАТЕЛЬНАЯ ШКОЛА №24 ИМ. П.И.ТАМБИЕВА" ГОРОДСКОГО ОКРУГА НАЛЬЧИК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315"/>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47</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bCs/>
                <w:color w:val="000000"/>
              </w:rPr>
            </w:pPr>
            <w:r w:rsidRPr="00252575">
              <w:rPr>
                <w:rFonts w:ascii="Times New Roman" w:hAnsi="Times New Roman"/>
                <w:bCs/>
                <w:color w:val="000000"/>
              </w:rPr>
              <w:t>МУНИЦИПАЛЬНОЕ КАЗЕННОЕ ОБЩЕОБРАЗОВАТЕЛЬНОЕ УЧРЕЖДЕНИЕ "СРЕДНЯЯ ОБЩЕОБРАЗОВАТЕЛЬНАЯ ШКОЛА № 26" ГОРОДСКОГО ОКРУГА НАЛЬЧИК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48</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КАЗЕННОЕ ОБЩЕОБРАЗОВАТЕЛЬНОЕ УЧРЕЖДЕНИЕ "СРЕДНЯЯ ОБЩЕОБРАЗОВАТЕЛЬНАЯ ШКОЛА ИМ. М.Х. БАРАГУНОВА СЕЛЬСКОГО ПОСЕЛЕНИЯ УРОЖАЙНОЕ" ТЕРСКОГО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315"/>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49</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КАЗЕННОЕ ОБЩЕОБРАЗОВАТЕЛЬНОЕ УЧРЕЖДЕНИЕ "СРЕДНЯЯ ОБЩЕОБРАЗОВАТЕЛЬНАЯ ШКОЛА ИМЕНИ М.К. АТАБИЕВА С.П. ЖЕМТАЛА" ЧЕРЕКСКОГО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315"/>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50</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КАЗЕННОЕ ОБЩЕОБРАЗОВАТЕЛЬНОЕ УЧРЕЖДЕНИЕ "СРЕДНЯЯ ОБЩЕОБРАЗОВАТЕЛЬНАЯ ШКОЛА №2 СЕЛЬСКОГО ПОСЕЛЕНИЯ ПЛАНОВСКОЕ" ТЕРСКОГО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51</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КАЗЕННОЕ ОБЩЕОБРАЗОВАТЕЛЬНОЕ УЧРЕЖДЕНИЕ "СРЕДНЯЯ ОБЩЕОБРАЗОВАТЕЛЬНАЯ ШКОЛА №1" С.П. СТАРЫЙ ЧЕРЕК УРВАНСКОГО МУНИЦИПАЛЬНОГО РАЙОНА КБР</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52</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КАЗЕННОЕ ОБЩЕОБРАЗОВАТЕЛЬНОЕ УЧРЕЖДЕНИЕ "СРЕДНЯЯ ОБЩЕОБРАЗОВАТЕЛЬНАЯ ШКОЛА №3" СЕЛЬСКОГО ПОСЕЛЕНИЯ САРМАКОВО ЗОЛЬСКОГО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53</w:t>
            </w:r>
          </w:p>
        </w:tc>
        <w:tc>
          <w:tcPr>
            <w:tcW w:w="13750" w:type="dxa"/>
            <w:tcBorders>
              <w:top w:val="single" w:sz="4" w:space="0" w:color="auto"/>
              <w:left w:val="nil"/>
              <w:bottom w:val="single" w:sz="4" w:space="0" w:color="auto"/>
              <w:right w:val="single" w:sz="4" w:space="0" w:color="auto"/>
            </w:tcBorders>
            <w:shd w:val="clear" w:color="auto" w:fill="auto"/>
            <w:noWrap/>
            <w:vAlign w:val="bottom"/>
            <w:hideMark/>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ГОСУДАРСТВЕННОЕ БЮДЖЕТНОЕ ОБЩЕОБРАЗОВАТЕЛЬНОЕ УЧРЕЖДЕНИЕ "ШКОЛА-ИНТЕРНАТ №3" МИНИСТЕРСТВА ПРОСВЕЩЕНИЯ, НАУКИ И ПО ДЕЛАМ МОЛОДЕЖИ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hideMark/>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54</w:t>
            </w:r>
          </w:p>
        </w:tc>
        <w:tc>
          <w:tcPr>
            <w:tcW w:w="13750" w:type="dxa"/>
            <w:tcBorders>
              <w:top w:val="single" w:sz="4" w:space="0" w:color="auto"/>
              <w:left w:val="nil"/>
              <w:bottom w:val="single" w:sz="4" w:space="0" w:color="auto"/>
              <w:right w:val="single" w:sz="4" w:space="0" w:color="auto"/>
            </w:tcBorders>
            <w:shd w:val="clear" w:color="auto" w:fill="auto"/>
            <w:noWrap/>
            <w:vAlign w:val="bottom"/>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КАЗЕННОЕ ДОШКОЛЬНОЕ ОБРАЗОВАТЕЛЬНОЕ УЧРЕЖДЕНИЕ "ДЕТСКИЙ САД №5" Г.П. НАРТКАЛА УРВАНСКОГО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55</w:t>
            </w:r>
          </w:p>
        </w:tc>
        <w:tc>
          <w:tcPr>
            <w:tcW w:w="13750" w:type="dxa"/>
            <w:tcBorders>
              <w:top w:val="single" w:sz="4" w:space="0" w:color="auto"/>
              <w:left w:val="nil"/>
              <w:bottom w:val="single" w:sz="4" w:space="0" w:color="auto"/>
              <w:right w:val="single" w:sz="4" w:space="0" w:color="auto"/>
            </w:tcBorders>
            <w:shd w:val="clear" w:color="auto" w:fill="auto"/>
            <w:noWrap/>
            <w:vAlign w:val="bottom"/>
          </w:tcPr>
          <w:p w:rsidR="00536072" w:rsidRPr="00252575" w:rsidRDefault="00536072" w:rsidP="00E05A44">
            <w:pPr>
              <w:spacing w:after="0" w:line="240" w:lineRule="auto"/>
              <w:rPr>
                <w:rFonts w:ascii="Times New Roman" w:hAnsi="Times New Roman"/>
                <w:bCs/>
                <w:color w:val="000000"/>
              </w:rPr>
            </w:pPr>
            <w:r w:rsidRPr="00252575">
              <w:rPr>
                <w:rFonts w:ascii="Times New Roman" w:hAnsi="Times New Roman"/>
                <w:bCs/>
                <w:color w:val="000000"/>
              </w:rPr>
              <w:t>МУНИЦИПАЛЬНОЕ КАЗЕННОЕ ДОШКОЛЬНОЕ ОБРАЗОВАТЕЛЬНОЕ УЧРЕЖДЕНИЕ "ДЕТСКИЙ САД №63" ГОРОДСКОГО ОКРУГА НАЛЬЧИК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56</w:t>
            </w:r>
          </w:p>
        </w:tc>
        <w:tc>
          <w:tcPr>
            <w:tcW w:w="13750" w:type="dxa"/>
            <w:tcBorders>
              <w:top w:val="single" w:sz="4" w:space="0" w:color="auto"/>
              <w:left w:val="nil"/>
              <w:bottom w:val="single" w:sz="4" w:space="0" w:color="auto"/>
              <w:right w:val="single" w:sz="4" w:space="0" w:color="auto"/>
            </w:tcBorders>
            <w:shd w:val="clear" w:color="auto" w:fill="auto"/>
            <w:noWrap/>
            <w:vAlign w:val="bottom"/>
          </w:tcPr>
          <w:p w:rsidR="00536072" w:rsidRPr="00252575" w:rsidRDefault="00536072" w:rsidP="00E05A44">
            <w:pPr>
              <w:spacing w:after="0" w:line="240" w:lineRule="auto"/>
              <w:rPr>
                <w:rFonts w:ascii="Times New Roman" w:hAnsi="Times New Roman"/>
                <w:bCs/>
                <w:color w:val="000000"/>
              </w:rPr>
            </w:pPr>
            <w:r w:rsidRPr="00252575">
              <w:rPr>
                <w:rFonts w:ascii="Times New Roman" w:hAnsi="Times New Roman"/>
                <w:bCs/>
                <w:color w:val="000000"/>
              </w:rPr>
              <w:t>МУНИЦИПАЛЬНОЕ КАЗЕННОЕ ОБЩЕОБРАЗОВАТЕЛЬНОЕ УЧРЕЖДЕНИЕ "ПРОГИМНАЗИЯ №28" ГОРОДСКОГО ОКРУГА НАЛЬЧИК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57</w:t>
            </w:r>
          </w:p>
        </w:tc>
        <w:tc>
          <w:tcPr>
            <w:tcW w:w="13750" w:type="dxa"/>
            <w:tcBorders>
              <w:top w:val="single" w:sz="4" w:space="0" w:color="auto"/>
              <w:left w:val="nil"/>
              <w:bottom w:val="single" w:sz="4" w:space="0" w:color="auto"/>
              <w:right w:val="single" w:sz="4" w:space="0" w:color="auto"/>
            </w:tcBorders>
            <w:shd w:val="clear" w:color="auto" w:fill="auto"/>
            <w:noWrap/>
            <w:vAlign w:val="bottom"/>
          </w:tcPr>
          <w:p w:rsidR="00536072" w:rsidRPr="00252575" w:rsidRDefault="00536072" w:rsidP="00E05A44">
            <w:pPr>
              <w:spacing w:after="0" w:line="240" w:lineRule="auto"/>
              <w:rPr>
                <w:rFonts w:ascii="Times New Roman" w:hAnsi="Times New Roman"/>
                <w:bCs/>
                <w:color w:val="000000"/>
              </w:rPr>
            </w:pPr>
            <w:r w:rsidRPr="00252575">
              <w:rPr>
                <w:rFonts w:ascii="Times New Roman" w:hAnsi="Times New Roman"/>
                <w:bCs/>
                <w:color w:val="000000"/>
              </w:rPr>
              <w:t>МУНИЦИПАЛЬНОЕ КАЗЕННОЕ ОБЩЕОБРАЗОВАТЕЛЬНОЕ УЧРЕЖДЕНИЕ "СРЕДНЯЯ ОБЩЕОБРАЗОВАТЕЛЬНАЯ ШКОЛА №8 ИМЕНИ ГЕНЕРАЛА ЗОКАЕВА В.К." ГОРОДСКОГО ОКРУГА НАЛЬЧИК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58</w:t>
            </w:r>
          </w:p>
        </w:tc>
        <w:tc>
          <w:tcPr>
            <w:tcW w:w="13750" w:type="dxa"/>
            <w:tcBorders>
              <w:top w:val="single" w:sz="4" w:space="0" w:color="auto"/>
              <w:left w:val="nil"/>
              <w:bottom w:val="single" w:sz="4" w:space="0" w:color="auto"/>
              <w:right w:val="single" w:sz="4" w:space="0" w:color="auto"/>
            </w:tcBorders>
            <w:shd w:val="clear" w:color="auto" w:fill="auto"/>
            <w:noWrap/>
            <w:vAlign w:val="bottom"/>
          </w:tcPr>
          <w:p w:rsidR="00536072" w:rsidRPr="00252575" w:rsidRDefault="00536072" w:rsidP="00E05A44">
            <w:pPr>
              <w:spacing w:after="0" w:line="240" w:lineRule="auto"/>
              <w:rPr>
                <w:rFonts w:ascii="Times New Roman" w:hAnsi="Times New Roman"/>
                <w:bCs/>
                <w:color w:val="000000"/>
              </w:rPr>
            </w:pPr>
            <w:r w:rsidRPr="00252575">
              <w:rPr>
                <w:rFonts w:ascii="Times New Roman" w:hAnsi="Times New Roman"/>
                <w:bCs/>
                <w:color w:val="000000"/>
              </w:rPr>
              <w:t>МУНИЦИПАЛЬНОЕ КАЗЕННОЕ ОБЩЕОБРАЗОВАТЕЛЬНОЕ УЧРЕЖДЕНИЕ "СРЕДНЯЯ ОБЩЕОБРАЗОВАТЕЛЬНАЯ ШКОЛА №10 ИМЕНИ ГЕРОЯ СОВЕТСКОГО СОЮЗА ИСАЯ ИЛЛАЗАРОВИЧА ИЛЛАЗАРОВА" ГОРОДСКОГО ОКРУГА НАЛЬЧИК КАБАРДИНО 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59</w:t>
            </w:r>
          </w:p>
        </w:tc>
        <w:tc>
          <w:tcPr>
            <w:tcW w:w="13750" w:type="dxa"/>
            <w:tcBorders>
              <w:top w:val="single" w:sz="4" w:space="0" w:color="auto"/>
              <w:left w:val="nil"/>
              <w:bottom w:val="single" w:sz="4" w:space="0" w:color="auto"/>
              <w:right w:val="single" w:sz="4" w:space="0" w:color="auto"/>
            </w:tcBorders>
            <w:shd w:val="clear" w:color="auto" w:fill="auto"/>
            <w:noWrap/>
            <w:vAlign w:val="bottom"/>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КАЗЕННОЕ ОБЩЕОБРАЗОВАТЕЛЬНОЕ УЧРЕЖДЕНИЕ "СРЕДНЯЯ ОБЩЕОБРАЗОВАТЕЛЬНАЯ ШКОЛА №7 ИМЕНИ ГЕРОЯ СОВЕТСКОГО СОЮЗА КАЛЮЖНОГО НИКОЛАЯ ГАВРИЛОВИЧА" ГОРОДСКОГО ОКРУГА НАЛЬЧИК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60</w:t>
            </w:r>
          </w:p>
        </w:tc>
        <w:tc>
          <w:tcPr>
            <w:tcW w:w="13750" w:type="dxa"/>
            <w:tcBorders>
              <w:top w:val="single" w:sz="4" w:space="0" w:color="auto"/>
              <w:left w:val="nil"/>
              <w:bottom w:val="single" w:sz="4" w:space="0" w:color="auto"/>
              <w:right w:val="single" w:sz="4" w:space="0" w:color="auto"/>
            </w:tcBorders>
            <w:shd w:val="clear" w:color="auto" w:fill="auto"/>
            <w:noWrap/>
            <w:vAlign w:val="bottom"/>
          </w:tcPr>
          <w:p w:rsidR="00536072" w:rsidRPr="00252575" w:rsidRDefault="00536072" w:rsidP="00E05A44">
            <w:pPr>
              <w:spacing w:after="0" w:line="240" w:lineRule="auto"/>
              <w:rPr>
                <w:rFonts w:ascii="Times New Roman" w:hAnsi="Times New Roman"/>
                <w:bCs/>
                <w:color w:val="000000"/>
              </w:rPr>
            </w:pPr>
            <w:r w:rsidRPr="00252575">
              <w:rPr>
                <w:rFonts w:ascii="Times New Roman" w:hAnsi="Times New Roman"/>
                <w:bCs/>
                <w:color w:val="000000"/>
              </w:rPr>
              <w:t>ГОСУДАРСТВЕННОЕ БЮДЖЕТНОЕ ОБЩЕОБРАЗОВАТЕЛЬНОЕ УЧРЕЖДЕНИЕ "СПЕЦИАЛЬНАЯ (КОРРЕКЦИОННАЯ) ШКОЛА-ИНТЕРНАТ №2" МИНИСТЕРСТВА ПРОСВЕЩЕНИЯ,НАУКИ И ПО ДЕЛАМ МОЛОДЁЖИ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61</w:t>
            </w:r>
          </w:p>
        </w:tc>
        <w:tc>
          <w:tcPr>
            <w:tcW w:w="13750" w:type="dxa"/>
            <w:tcBorders>
              <w:top w:val="single" w:sz="4" w:space="0" w:color="auto"/>
              <w:left w:val="nil"/>
              <w:bottom w:val="single" w:sz="4" w:space="0" w:color="auto"/>
              <w:right w:val="single" w:sz="4" w:space="0" w:color="auto"/>
            </w:tcBorders>
            <w:shd w:val="clear" w:color="auto" w:fill="auto"/>
            <w:noWrap/>
            <w:vAlign w:val="bottom"/>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КАЗЕННОЕ ОБЩЕОБРАЗОВАТЕЛЬНОЕ УЧРЕЖДЕНИЕ "СРЕДНЯЯ ОБЩЕОБРАЗОВАТЕЛЬНАЯ ШКОЛА №5 Г.МАЙСКОГО"</w:t>
            </w:r>
          </w:p>
        </w:tc>
        <w:tc>
          <w:tcPr>
            <w:tcW w:w="1418" w:type="dxa"/>
            <w:tcBorders>
              <w:top w:val="single" w:sz="4" w:space="0" w:color="auto"/>
              <w:left w:val="nil"/>
              <w:bottom w:val="single" w:sz="4" w:space="0" w:color="auto"/>
              <w:right w:val="single" w:sz="4" w:space="0" w:color="auto"/>
            </w:tcBorders>
            <w:shd w:val="clear" w:color="000000" w:fill="B4C6E7"/>
            <w:vAlign w:val="center"/>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62</w:t>
            </w:r>
          </w:p>
        </w:tc>
        <w:tc>
          <w:tcPr>
            <w:tcW w:w="13750" w:type="dxa"/>
            <w:tcBorders>
              <w:top w:val="single" w:sz="4" w:space="0" w:color="auto"/>
              <w:left w:val="nil"/>
              <w:bottom w:val="single" w:sz="4" w:space="0" w:color="auto"/>
              <w:right w:val="single" w:sz="4" w:space="0" w:color="auto"/>
            </w:tcBorders>
            <w:shd w:val="clear" w:color="auto" w:fill="auto"/>
            <w:noWrap/>
            <w:vAlign w:val="bottom"/>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ГОСУДАРСТВЕННОЕ БЮДЖЕТНОЕ ПРОФЕССИОНАЛЬНОЕ ОБРАЗОВАТЕЛЬНОЕ УЧРЕЖДЕНИЕ "КАБАРДИНО-БАЛКАРСКИЙ АВТОМОБИЛЬНО-ДОРОЖНЫЙ КОЛЛЕДЖ"</w:t>
            </w:r>
          </w:p>
        </w:tc>
        <w:tc>
          <w:tcPr>
            <w:tcW w:w="1418" w:type="dxa"/>
            <w:tcBorders>
              <w:top w:val="single" w:sz="4" w:space="0" w:color="auto"/>
              <w:left w:val="nil"/>
              <w:bottom w:val="single" w:sz="4" w:space="0" w:color="auto"/>
              <w:right w:val="single" w:sz="4" w:space="0" w:color="auto"/>
            </w:tcBorders>
            <w:shd w:val="clear" w:color="000000" w:fill="B4C6E7"/>
            <w:vAlign w:val="center"/>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63</w:t>
            </w:r>
          </w:p>
        </w:tc>
        <w:tc>
          <w:tcPr>
            <w:tcW w:w="13750" w:type="dxa"/>
            <w:tcBorders>
              <w:top w:val="single" w:sz="4" w:space="0" w:color="auto"/>
              <w:left w:val="nil"/>
              <w:bottom w:val="single" w:sz="4" w:space="0" w:color="auto"/>
              <w:right w:val="single" w:sz="4" w:space="0" w:color="auto"/>
            </w:tcBorders>
            <w:shd w:val="clear" w:color="auto" w:fill="auto"/>
            <w:noWrap/>
            <w:vAlign w:val="bottom"/>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ГОСУДАРСТВЕННОЕ БЮДЖЕТНОЕ ПРОФЕССИОНАЛЬНОЕ ОБРАЗОВАТЕЛЬНОЕ УЧРЕЖДЕНИЕ "КАБАРДИНО-БАЛКАРСКИЙ АГРОПРОМЫШЛЕННЫЙ КОЛЛЕДЖ ИМ.Б.Г.ХАМДОХОВА"</w:t>
            </w:r>
          </w:p>
        </w:tc>
        <w:tc>
          <w:tcPr>
            <w:tcW w:w="1418" w:type="dxa"/>
            <w:tcBorders>
              <w:top w:val="single" w:sz="4" w:space="0" w:color="auto"/>
              <w:left w:val="nil"/>
              <w:bottom w:val="single" w:sz="4" w:space="0" w:color="auto"/>
              <w:right w:val="single" w:sz="4" w:space="0" w:color="auto"/>
            </w:tcBorders>
            <w:shd w:val="clear" w:color="000000" w:fill="B4C6E7"/>
            <w:vAlign w:val="center"/>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64</w:t>
            </w:r>
          </w:p>
        </w:tc>
        <w:tc>
          <w:tcPr>
            <w:tcW w:w="13750" w:type="dxa"/>
            <w:tcBorders>
              <w:top w:val="single" w:sz="4" w:space="0" w:color="auto"/>
              <w:left w:val="nil"/>
              <w:bottom w:val="single" w:sz="4" w:space="0" w:color="auto"/>
              <w:right w:val="single" w:sz="4" w:space="0" w:color="auto"/>
            </w:tcBorders>
            <w:shd w:val="clear" w:color="auto" w:fill="auto"/>
            <w:noWrap/>
            <w:vAlign w:val="bottom"/>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КАЗЕННОЕ ОБЩЕОБРАЗОВАТЕЛЬНОЕ УЧРЕЖДЕНИЕ "СРЕДНЯЯ ОБЩЕОБРАЗОВАТЕЛЬНАЯ ШКОЛА СЕЛЬСКОГО ПОСЕЛЕНИЯ НИЖНИЙ КУРП" ТЕРСКОГО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65</w:t>
            </w:r>
          </w:p>
        </w:tc>
        <w:tc>
          <w:tcPr>
            <w:tcW w:w="13750" w:type="dxa"/>
            <w:tcBorders>
              <w:top w:val="single" w:sz="4" w:space="0" w:color="auto"/>
              <w:left w:val="nil"/>
              <w:bottom w:val="single" w:sz="4" w:space="0" w:color="auto"/>
              <w:right w:val="single" w:sz="4" w:space="0" w:color="auto"/>
            </w:tcBorders>
            <w:shd w:val="clear" w:color="auto" w:fill="auto"/>
            <w:noWrap/>
            <w:vAlign w:val="bottom"/>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КАЗЕННОЕ ОБЩЕОБРАЗОВАТЕЛЬНОЕ УЧРЕЖДЕНИЕ "СРЕДНЯЯ ОБЩЕОБРАЗОВАТЕЛЬНАЯ ШКОЛА №1" С.П. АРГУДАН ЛЕСКЕНСКОГО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66</w:t>
            </w:r>
          </w:p>
        </w:tc>
        <w:tc>
          <w:tcPr>
            <w:tcW w:w="13750" w:type="dxa"/>
            <w:tcBorders>
              <w:top w:val="single" w:sz="4" w:space="0" w:color="auto"/>
              <w:left w:val="nil"/>
              <w:bottom w:val="single" w:sz="4" w:space="0" w:color="auto"/>
              <w:right w:val="single" w:sz="4" w:space="0" w:color="auto"/>
            </w:tcBorders>
            <w:shd w:val="clear" w:color="auto" w:fill="auto"/>
            <w:noWrap/>
            <w:vAlign w:val="bottom"/>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КАЗЕННОЕ ОБЩЕОБРАЗОВАТЕЛЬНОЕ УЧРЕЖДЕНИЕ "СРЕДНЯЯ ОБЩЕОБРАЗОВАТЕЛЬНАЯ ШКОЛА № 5" Г.П. НАРТКАЛА УРВАНСКОГО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67</w:t>
            </w:r>
          </w:p>
        </w:tc>
        <w:tc>
          <w:tcPr>
            <w:tcW w:w="13750" w:type="dxa"/>
            <w:tcBorders>
              <w:top w:val="single" w:sz="4" w:space="0" w:color="auto"/>
              <w:left w:val="nil"/>
              <w:bottom w:val="single" w:sz="4" w:space="0" w:color="auto"/>
              <w:right w:val="single" w:sz="4" w:space="0" w:color="auto"/>
            </w:tcBorders>
            <w:shd w:val="clear" w:color="auto" w:fill="auto"/>
            <w:noWrap/>
            <w:vAlign w:val="bottom"/>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ГОСУДАРСТВЕННОЕ БЮДЖЕТНОЕ ПРОФЕССИОНАЛЬНОЕ ОБРАЗОВАТЕЛЬНОЕ УЧРЕЖДЕНИЕ "КАБАРДИНО-БАЛКАРСКИЙ КОЛЛЕДЖ "СТРОИТЕЛЬ"</w:t>
            </w:r>
          </w:p>
        </w:tc>
        <w:tc>
          <w:tcPr>
            <w:tcW w:w="1418" w:type="dxa"/>
            <w:tcBorders>
              <w:top w:val="single" w:sz="4" w:space="0" w:color="auto"/>
              <w:left w:val="nil"/>
              <w:bottom w:val="single" w:sz="4" w:space="0" w:color="auto"/>
              <w:right w:val="single" w:sz="4" w:space="0" w:color="auto"/>
            </w:tcBorders>
            <w:shd w:val="clear" w:color="000000" w:fill="B4C6E7"/>
            <w:vAlign w:val="center"/>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68</w:t>
            </w:r>
          </w:p>
        </w:tc>
        <w:tc>
          <w:tcPr>
            <w:tcW w:w="13750" w:type="dxa"/>
            <w:tcBorders>
              <w:top w:val="single" w:sz="4" w:space="0" w:color="auto"/>
              <w:left w:val="nil"/>
              <w:bottom w:val="single" w:sz="4" w:space="0" w:color="auto"/>
              <w:right w:val="single" w:sz="4" w:space="0" w:color="auto"/>
            </w:tcBorders>
            <w:shd w:val="clear" w:color="auto" w:fill="auto"/>
            <w:noWrap/>
            <w:vAlign w:val="bottom"/>
          </w:tcPr>
          <w:p w:rsidR="00536072" w:rsidRPr="00252575" w:rsidRDefault="00536072" w:rsidP="00E05A44">
            <w:pPr>
              <w:spacing w:after="0" w:line="240" w:lineRule="auto"/>
              <w:rPr>
                <w:rFonts w:ascii="Times New Roman" w:hAnsi="Times New Roman"/>
                <w:bCs/>
                <w:color w:val="000000"/>
              </w:rPr>
            </w:pPr>
            <w:r w:rsidRPr="00252575">
              <w:rPr>
                <w:rFonts w:ascii="Times New Roman" w:hAnsi="Times New Roman"/>
                <w:bCs/>
                <w:color w:val="000000"/>
              </w:rPr>
              <w:t>МУНИЦИПАЛЬНОЕ КАЗЁННОЕ ДОШКОЛЬНОЕ ОБРАЗОВАТЕЛЬНОЕ УЧРЕЖДЕНИЕ "ДЕТСКИЙ САД №55" ГОРОДСКОГО ОКРУГА НАЛЬЧИК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69</w:t>
            </w:r>
          </w:p>
        </w:tc>
        <w:tc>
          <w:tcPr>
            <w:tcW w:w="13750" w:type="dxa"/>
            <w:tcBorders>
              <w:top w:val="single" w:sz="4" w:space="0" w:color="auto"/>
              <w:left w:val="nil"/>
              <w:bottom w:val="single" w:sz="4" w:space="0" w:color="auto"/>
              <w:right w:val="single" w:sz="4" w:space="0" w:color="auto"/>
            </w:tcBorders>
            <w:shd w:val="clear" w:color="auto" w:fill="auto"/>
            <w:noWrap/>
            <w:vAlign w:val="bottom"/>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КАЗЕННОЕ УЧРЕЖДЕНИЕ ДОПОЛНИТЕЛЬНОГО ОБРАЗОВАНИЯ "ДОМ ДЕТСКОГО ТВОРЧЕСТВА" ЛЕСКЕНСКОГО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70</w:t>
            </w:r>
          </w:p>
        </w:tc>
        <w:tc>
          <w:tcPr>
            <w:tcW w:w="13750" w:type="dxa"/>
            <w:tcBorders>
              <w:top w:val="single" w:sz="4" w:space="0" w:color="auto"/>
              <w:left w:val="nil"/>
              <w:bottom w:val="single" w:sz="4" w:space="0" w:color="auto"/>
              <w:right w:val="single" w:sz="4" w:space="0" w:color="auto"/>
            </w:tcBorders>
            <w:shd w:val="clear" w:color="auto" w:fill="auto"/>
            <w:noWrap/>
            <w:vAlign w:val="bottom"/>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КАЗЕННОЕ ОБЩЕОБРАЗОВАТЕЛЬНОЕ УЧРЕЖДЕНИЕ "СРЕДНЯЯ ОБЩЕОБРАЗОВАТЕЛЬНАЯ ШКОЛА"СЕЛЬСКОГО ПОСЕЛЕНИЯ СВЕТЛОВОДСКОЕ ЗОЛЬСКОГО МУНИЦИПАЛЬНОГО РАЙОНА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71</w:t>
            </w:r>
          </w:p>
        </w:tc>
        <w:tc>
          <w:tcPr>
            <w:tcW w:w="13750" w:type="dxa"/>
            <w:tcBorders>
              <w:top w:val="single" w:sz="4" w:space="0" w:color="auto"/>
              <w:left w:val="nil"/>
              <w:bottom w:val="single" w:sz="4" w:space="0" w:color="auto"/>
              <w:right w:val="single" w:sz="4" w:space="0" w:color="auto"/>
            </w:tcBorders>
            <w:shd w:val="clear" w:color="auto" w:fill="auto"/>
            <w:noWrap/>
            <w:vAlign w:val="bottom"/>
          </w:tcPr>
          <w:p w:rsidR="00536072" w:rsidRPr="00252575" w:rsidRDefault="00536072" w:rsidP="00E05A44">
            <w:pPr>
              <w:spacing w:after="0" w:line="240" w:lineRule="auto"/>
              <w:rPr>
                <w:rFonts w:ascii="Times New Roman" w:hAnsi="Times New Roman"/>
                <w:bCs/>
                <w:color w:val="000000"/>
              </w:rPr>
            </w:pPr>
            <w:r w:rsidRPr="00252575">
              <w:rPr>
                <w:rFonts w:ascii="Times New Roman" w:hAnsi="Times New Roman"/>
                <w:bCs/>
                <w:color w:val="000000"/>
              </w:rPr>
              <w:t>МУНИЦИПАЛЬНОЕ УЧРЕЖДЕНИЕ ДОПОЛНИТЕЛЬНОГО ОБРАЗОВАНИЯ "ЦЕНТР ДЕТСКОГО ТВОРЧЕСТВА" ГОРОДСКОГО ОКРУГА ПРОХЛАДНЫЙ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72</w:t>
            </w:r>
          </w:p>
        </w:tc>
        <w:tc>
          <w:tcPr>
            <w:tcW w:w="13750" w:type="dxa"/>
            <w:tcBorders>
              <w:top w:val="single" w:sz="4" w:space="0" w:color="auto"/>
              <w:left w:val="nil"/>
              <w:bottom w:val="single" w:sz="4" w:space="0" w:color="auto"/>
              <w:right w:val="single" w:sz="4" w:space="0" w:color="auto"/>
            </w:tcBorders>
            <w:shd w:val="clear" w:color="auto" w:fill="auto"/>
            <w:noWrap/>
            <w:vAlign w:val="bottom"/>
          </w:tcPr>
          <w:p w:rsidR="00536072" w:rsidRPr="00252575" w:rsidRDefault="00536072" w:rsidP="00E05A44">
            <w:pPr>
              <w:spacing w:after="0" w:line="240" w:lineRule="auto"/>
              <w:rPr>
                <w:rFonts w:ascii="Times New Roman" w:hAnsi="Times New Roman"/>
                <w:bCs/>
                <w:color w:val="000000"/>
              </w:rPr>
            </w:pPr>
            <w:r w:rsidRPr="00252575">
              <w:rPr>
                <w:rFonts w:ascii="Times New Roman" w:hAnsi="Times New Roman"/>
                <w:bCs/>
                <w:color w:val="000000"/>
              </w:rPr>
              <w:t>ГОСУДАРСТВЕННОЕ БЮДЖЕТНОЕ ОБЩЕОБРАЗОВАТЕЛЬНОЕ УЧРЕЖДЕНИЕ "СПЕЦИАЛЬНАЯ (КОРРЕКЦИОННАЯ) ШКОЛА-ИНТЕРНАТ №3" МИНИСТЕРСТВА ПРОСВЕЩЕНИЯ, НАУКИ И ПО ДЕЛАМ МОЛОДЕЖИ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73</w:t>
            </w:r>
          </w:p>
        </w:tc>
        <w:tc>
          <w:tcPr>
            <w:tcW w:w="13750" w:type="dxa"/>
            <w:tcBorders>
              <w:top w:val="single" w:sz="4" w:space="0" w:color="auto"/>
              <w:left w:val="nil"/>
              <w:bottom w:val="single" w:sz="4" w:space="0" w:color="auto"/>
              <w:right w:val="single" w:sz="4" w:space="0" w:color="auto"/>
            </w:tcBorders>
            <w:shd w:val="clear" w:color="auto" w:fill="auto"/>
            <w:noWrap/>
            <w:vAlign w:val="bottom"/>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ГОСУДАРСТВЕННОЕ БЮДЖЕТНОЕ ОБЩЕОБРАЗОВАТЕЛЬНОЕ УЧРЕЖДЕНИЕ "КАДЕТСКАЯ ШКОЛА-ИНТЕРНАТ №1" МИНИСТЕРСТВА ПРОСВЕЩЕНИЯ ,НАУКИ И ПО ДЕЛАМ МОЛОДЕЖИ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74</w:t>
            </w:r>
          </w:p>
        </w:tc>
        <w:tc>
          <w:tcPr>
            <w:tcW w:w="13750" w:type="dxa"/>
            <w:tcBorders>
              <w:top w:val="single" w:sz="4" w:space="0" w:color="auto"/>
              <w:left w:val="nil"/>
              <w:bottom w:val="single" w:sz="4" w:space="0" w:color="auto"/>
              <w:right w:val="single" w:sz="4" w:space="0" w:color="auto"/>
            </w:tcBorders>
            <w:shd w:val="clear" w:color="auto" w:fill="auto"/>
            <w:noWrap/>
            <w:vAlign w:val="bottom"/>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КАЗЕННОЕ ОБЩЕОБРАЗОВАТЕЛЬНОЕ УЧРЕЖДЕНИЕ "СРЕДНЯЯ ОБЩЕОБРАЗОВАТЕЛЬНАЯ ШКОЛА №2" С.П. КАХУН УРВАНСКОГО МУНИЦИПАЛЬНОГО РАЙОНА КБР</w:t>
            </w:r>
          </w:p>
        </w:tc>
        <w:tc>
          <w:tcPr>
            <w:tcW w:w="1418" w:type="dxa"/>
            <w:tcBorders>
              <w:top w:val="single" w:sz="4" w:space="0" w:color="auto"/>
              <w:left w:val="nil"/>
              <w:bottom w:val="single" w:sz="4" w:space="0" w:color="auto"/>
              <w:right w:val="single" w:sz="4" w:space="0" w:color="auto"/>
            </w:tcBorders>
            <w:shd w:val="clear" w:color="000000" w:fill="B4C6E7"/>
            <w:vAlign w:val="center"/>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75</w:t>
            </w:r>
          </w:p>
        </w:tc>
        <w:tc>
          <w:tcPr>
            <w:tcW w:w="13750" w:type="dxa"/>
            <w:tcBorders>
              <w:top w:val="single" w:sz="4" w:space="0" w:color="auto"/>
              <w:left w:val="nil"/>
              <w:bottom w:val="single" w:sz="4" w:space="0" w:color="auto"/>
              <w:right w:val="single" w:sz="4" w:space="0" w:color="auto"/>
            </w:tcBorders>
            <w:shd w:val="clear" w:color="auto" w:fill="auto"/>
            <w:noWrap/>
            <w:vAlign w:val="bottom"/>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КАЗЕННОЕ ОБЩЕОБРАЗОВАТЕЛЬНОЕ УЧРЕЖДЕНИЕ "СРЕДНЯЯ ОБЩЕОБРАЗОВАТЕЛЬНАЯ ШКОЛА" С.П. ГЕРМЕНЧИК УРВАНСКОГО МУНИЦИПАЛЬНОГО РАЙОНА КБР</w:t>
            </w:r>
          </w:p>
        </w:tc>
        <w:tc>
          <w:tcPr>
            <w:tcW w:w="1418" w:type="dxa"/>
            <w:tcBorders>
              <w:top w:val="single" w:sz="4" w:space="0" w:color="auto"/>
              <w:left w:val="nil"/>
              <w:bottom w:val="single" w:sz="4" w:space="0" w:color="auto"/>
              <w:right w:val="single" w:sz="4" w:space="0" w:color="auto"/>
            </w:tcBorders>
            <w:shd w:val="clear" w:color="000000" w:fill="B4C6E7"/>
            <w:vAlign w:val="center"/>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76</w:t>
            </w:r>
          </w:p>
        </w:tc>
        <w:tc>
          <w:tcPr>
            <w:tcW w:w="13750" w:type="dxa"/>
            <w:tcBorders>
              <w:top w:val="single" w:sz="4" w:space="0" w:color="auto"/>
              <w:left w:val="nil"/>
              <w:bottom w:val="single" w:sz="4" w:space="0" w:color="auto"/>
              <w:right w:val="single" w:sz="4" w:space="0" w:color="auto"/>
            </w:tcBorders>
            <w:shd w:val="clear" w:color="auto" w:fill="auto"/>
            <w:noWrap/>
            <w:vAlign w:val="bottom"/>
          </w:tcPr>
          <w:p w:rsidR="00536072" w:rsidRPr="00252575" w:rsidRDefault="00536072" w:rsidP="00E05A44">
            <w:pPr>
              <w:spacing w:after="0" w:line="240" w:lineRule="auto"/>
              <w:rPr>
                <w:rFonts w:ascii="Times New Roman" w:hAnsi="Times New Roman"/>
                <w:bCs/>
                <w:color w:val="000000"/>
              </w:rPr>
            </w:pPr>
            <w:r w:rsidRPr="00252575">
              <w:rPr>
                <w:rFonts w:ascii="Times New Roman" w:hAnsi="Times New Roman"/>
                <w:bCs/>
                <w:color w:val="000000"/>
              </w:rPr>
              <w:t>ГОСУДАРСТВЕННОЕ БЮДЖЕТНОЕ ОБЩЕОБРАЗОВАТЕЛЬНОЕ УЧРЕЖДЕНИЕ "КАДЕТСКАЯ ШКОЛА-ИНТЕРНАТ № 3" МИНИСТЕРСТВА ПРОСВЕЩЕНИЯ, НАУКИ И ПО ДЕЛАМ МОЛОДЕЖИ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77</w:t>
            </w:r>
          </w:p>
        </w:tc>
        <w:tc>
          <w:tcPr>
            <w:tcW w:w="13750" w:type="dxa"/>
            <w:tcBorders>
              <w:top w:val="single" w:sz="4" w:space="0" w:color="auto"/>
              <w:left w:val="nil"/>
              <w:bottom w:val="single" w:sz="4" w:space="0" w:color="auto"/>
              <w:right w:val="single" w:sz="4" w:space="0" w:color="auto"/>
            </w:tcBorders>
            <w:shd w:val="clear" w:color="auto" w:fill="auto"/>
            <w:noWrap/>
            <w:vAlign w:val="bottom"/>
          </w:tcPr>
          <w:p w:rsidR="00536072" w:rsidRPr="00252575" w:rsidRDefault="00536072" w:rsidP="00E05A44">
            <w:pPr>
              <w:spacing w:after="0" w:line="240" w:lineRule="auto"/>
              <w:rPr>
                <w:rFonts w:ascii="Times New Roman" w:hAnsi="Times New Roman"/>
                <w:bCs/>
                <w:color w:val="000000"/>
              </w:rPr>
            </w:pPr>
            <w:r w:rsidRPr="00252575">
              <w:rPr>
                <w:rFonts w:ascii="Times New Roman" w:hAnsi="Times New Roman"/>
                <w:bCs/>
                <w:color w:val="000000"/>
              </w:rPr>
              <w:t>ГОСУДАРСТВЕННОЕ БЮДЖЕТНОЕ ОБЩЕОБРАЗОВАТЕЛЬНОЕ УЧРЕЖДЕНИЕ "КАДЕТСКАЯ ШКОЛА-ИНТЕРНАТ №2 ИМЕНИ Х.С.ДЕПУЕВА" МИНИСТЕРСТВА ПРОСВЕЩЕНИЯ, НАУКИ И ПО ДЕЛАМ МОЛОДЕЖИ КАБАРДИНО-БАЛКАРСКОЙ РЕСПУБЛИКИ</w:t>
            </w:r>
          </w:p>
        </w:tc>
        <w:tc>
          <w:tcPr>
            <w:tcW w:w="1418" w:type="dxa"/>
            <w:tcBorders>
              <w:top w:val="single" w:sz="4" w:space="0" w:color="auto"/>
              <w:left w:val="nil"/>
              <w:bottom w:val="single" w:sz="4" w:space="0" w:color="auto"/>
              <w:right w:val="single" w:sz="4" w:space="0" w:color="auto"/>
            </w:tcBorders>
            <w:shd w:val="clear" w:color="000000" w:fill="B4C6E7"/>
            <w:vAlign w:val="center"/>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630"/>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78</w:t>
            </w:r>
          </w:p>
        </w:tc>
        <w:tc>
          <w:tcPr>
            <w:tcW w:w="13750" w:type="dxa"/>
            <w:tcBorders>
              <w:top w:val="single" w:sz="4" w:space="0" w:color="auto"/>
              <w:left w:val="nil"/>
              <w:bottom w:val="single" w:sz="4" w:space="0" w:color="auto"/>
              <w:right w:val="single" w:sz="4" w:space="0" w:color="auto"/>
            </w:tcBorders>
            <w:shd w:val="clear" w:color="auto" w:fill="auto"/>
            <w:noWrap/>
            <w:vAlign w:val="bottom"/>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МУНИЦИПАЛЬНОЕ КАЗЕННОЕ ОБЩЕОБРАЗОВАТЕЛЬНОЕ УЧРЕЖДЕНИЕ "СРЕДНЯЯ ОБЩЕОБРАЗОВАТЕЛЬНАЯ ШКОЛА №4 ИМЕНИ М.А. СИЖАЖЕВА Г.БАКСАНА"</w:t>
            </w:r>
          </w:p>
        </w:tc>
        <w:tc>
          <w:tcPr>
            <w:tcW w:w="1418" w:type="dxa"/>
            <w:tcBorders>
              <w:top w:val="single" w:sz="4" w:space="0" w:color="auto"/>
              <w:left w:val="nil"/>
              <w:bottom w:val="single" w:sz="4" w:space="0" w:color="auto"/>
              <w:right w:val="single" w:sz="4" w:space="0" w:color="auto"/>
            </w:tcBorders>
            <w:shd w:val="clear" w:color="000000" w:fill="B4C6E7"/>
            <w:vAlign w:val="center"/>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113"/>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79</w:t>
            </w:r>
          </w:p>
        </w:tc>
        <w:tc>
          <w:tcPr>
            <w:tcW w:w="13750" w:type="dxa"/>
            <w:tcBorders>
              <w:top w:val="single" w:sz="4" w:space="0" w:color="auto"/>
              <w:left w:val="nil"/>
              <w:bottom w:val="single" w:sz="4" w:space="0" w:color="auto"/>
              <w:right w:val="single" w:sz="4" w:space="0" w:color="auto"/>
            </w:tcBorders>
            <w:shd w:val="clear" w:color="auto" w:fill="auto"/>
            <w:noWrap/>
            <w:vAlign w:val="bottom"/>
          </w:tcPr>
          <w:p w:rsidR="00536072" w:rsidRPr="00252575" w:rsidRDefault="00536072" w:rsidP="00E05A44">
            <w:pPr>
              <w:spacing w:after="0" w:line="240" w:lineRule="auto"/>
              <w:rPr>
                <w:rFonts w:ascii="Times New Roman" w:hAnsi="Times New Roman"/>
                <w:bCs/>
                <w:color w:val="000000"/>
              </w:rPr>
            </w:pPr>
            <w:r w:rsidRPr="00252575">
              <w:rPr>
                <w:rFonts w:ascii="Times New Roman" w:hAnsi="Times New Roman"/>
                <w:bCs/>
                <w:color w:val="000000"/>
              </w:rPr>
              <w:t>МУНИЦИПАЛЬНОЕ КАЗЕННОЕ ОБЩЕОБРАЗОВАТЕЛЬНОЕ УЧРЕЖДЕНИЕ "ПРОГИМНАЗИЯ №4 Г. БАКСАНА"</w:t>
            </w:r>
          </w:p>
        </w:tc>
        <w:tc>
          <w:tcPr>
            <w:tcW w:w="1418" w:type="dxa"/>
            <w:tcBorders>
              <w:top w:val="single" w:sz="4" w:space="0" w:color="auto"/>
              <w:left w:val="nil"/>
              <w:bottom w:val="single" w:sz="4" w:space="0" w:color="auto"/>
              <w:right w:val="single" w:sz="4" w:space="0" w:color="auto"/>
            </w:tcBorders>
            <w:shd w:val="clear" w:color="000000" w:fill="B4C6E7"/>
            <w:vAlign w:val="center"/>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r w:rsidR="00536072" w:rsidRPr="00252575" w:rsidTr="00E05A44">
        <w:trPr>
          <w:trHeight w:val="274"/>
        </w:trPr>
        <w:tc>
          <w:tcPr>
            <w:tcW w:w="481" w:type="dxa"/>
            <w:tcBorders>
              <w:top w:val="single" w:sz="4" w:space="0" w:color="auto"/>
              <w:left w:val="single" w:sz="4" w:space="0" w:color="auto"/>
              <w:bottom w:val="single" w:sz="4" w:space="0" w:color="auto"/>
              <w:right w:val="single" w:sz="4" w:space="0" w:color="auto"/>
            </w:tcBorders>
            <w:shd w:val="clear" w:color="000000" w:fill="E2EFDA"/>
            <w:noWrap/>
            <w:vAlign w:val="bottom"/>
          </w:tcPr>
          <w:p w:rsidR="00536072" w:rsidRPr="00252575" w:rsidRDefault="00536072" w:rsidP="00E05A44">
            <w:pPr>
              <w:spacing w:after="0" w:line="240" w:lineRule="auto"/>
              <w:jc w:val="right"/>
              <w:rPr>
                <w:rFonts w:ascii="Times New Roman" w:hAnsi="Times New Roman"/>
                <w:color w:val="000000"/>
              </w:rPr>
            </w:pPr>
            <w:r w:rsidRPr="00252575">
              <w:rPr>
                <w:rFonts w:ascii="Times New Roman" w:hAnsi="Times New Roman"/>
                <w:color w:val="000000"/>
              </w:rPr>
              <w:t>80</w:t>
            </w:r>
          </w:p>
        </w:tc>
        <w:tc>
          <w:tcPr>
            <w:tcW w:w="13750" w:type="dxa"/>
            <w:tcBorders>
              <w:top w:val="single" w:sz="4" w:space="0" w:color="auto"/>
              <w:left w:val="nil"/>
              <w:bottom w:val="single" w:sz="4" w:space="0" w:color="auto"/>
              <w:right w:val="single" w:sz="4" w:space="0" w:color="auto"/>
            </w:tcBorders>
            <w:shd w:val="clear" w:color="auto" w:fill="auto"/>
            <w:noWrap/>
            <w:vAlign w:val="bottom"/>
          </w:tcPr>
          <w:p w:rsidR="00536072" w:rsidRPr="00252575" w:rsidRDefault="00536072" w:rsidP="00E05A44">
            <w:pPr>
              <w:spacing w:after="0" w:line="240" w:lineRule="auto"/>
              <w:rPr>
                <w:rFonts w:ascii="Times New Roman" w:hAnsi="Times New Roman"/>
                <w:color w:val="000000"/>
              </w:rPr>
            </w:pPr>
            <w:r w:rsidRPr="00252575">
              <w:rPr>
                <w:rFonts w:ascii="Times New Roman" w:hAnsi="Times New Roman"/>
                <w:color w:val="000000"/>
              </w:rPr>
              <w:t>ОБЩЕСТВО С ОГРАНИЧЕННОЙ ОТВЕТСТВЕННОСТЬЮ ДЕТСКИЙ ДОШКОЛЬНЫЙ ЦЕНТР "СЕМИЦВЕТИК"</w:t>
            </w:r>
          </w:p>
        </w:tc>
        <w:tc>
          <w:tcPr>
            <w:tcW w:w="1418" w:type="dxa"/>
            <w:tcBorders>
              <w:top w:val="single" w:sz="4" w:space="0" w:color="auto"/>
              <w:left w:val="nil"/>
              <w:bottom w:val="single" w:sz="4" w:space="0" w:color="auto"/>
              <w:right w:val="single" w:sz="4" w:space="0" w:color="auto"/>
            </w:tcBorders>
            <w:shd w:val="clear" w:color="000000" w:fill="B4C6E7"/>
            <w:vAlign w:val="center"/>
          </w:tcPr>
          <w:p w:rsidR="00536072" w:rsidRPr="00252575" w:rsidRDefault="00536072" w:rsidP="00E05A44">
            <w:pPr>
              <w:spacing w:after="0" w:line="240" w:lineRule="auto"/>
              <w:jc w:val="center"/>
              <w:rPr>
                <w:rFonts w:ascii="Times New Roman" w:hAnsi="Times New Roman"/>
                <w:b/>
                <w:color w:val="000000"/>
              </w:rPr>
            </w:pPr>
            <w:r w:rsidRPr="00252575">
              <w:rPr>
                <w:rFonts w:ascii="Times New Roman" w:hAnsi="Times New Roman"/>
                <w:b/>
                <w:color w:val="000000"/>
              </w:rPr>
              <w:t>100</w:t>
            </w:r>
          </w:p>
        </w:tc>
      </w:tr>
    </w:tbl>
    <w:p w:rsidR="00536072" w:rsidRPr="009627A2" w:rsidRDefault="00536072" w:rsidP="00536072">
      <w:pPr>
        <w:pStyle w:val="a8"/>
        <w:spacing w:after="0" w:line="360" w:lineRule="auto"/>
        <w:ind w:left="0" w:firstLine="709"/>
        <w:jc w:val="center"/>
        <w:rPr>
          <w:rFonts w:ascii="Times New Roman" w:eastAsia="Times New Roman" w:hAnsi="Times New Roman"/>
          <w:b/>
          <w:iCs/>
          <w:sz w:val="28"/>
          <w:szCs w:val="28"/>
          <w:lang w:eastAsia="ru-RU"/>
        </w:rPr>
      </w:pPr>
    </w:p>
    <w:p w:rsidR="00536072" w:rsidRPr="009627A2" w:rsidRDefault="00536072" w:rsidP="00536072">
      <w:pPr>
        <w:pStyle w:val="a8"/>
        <w:spacing w:after="0" w:line="360" w:lineRule="auto"/>
        <w:ind w:left="0" w:firstLine="709"/>
        <w:jc w:val="both"/>
        <w:rPr>
          <w:rFonts w:ascii="Times New Roman" w:eastAsia="Times New Roman" w:hAnsi="Times New Roman"/>
          <w:iCs/>
          <w:lang w:eastAsia="ru-RU"/>
        </w:rPr>
      </w:pPr>
      <w:r w:rsidRPr="009627A2">
        <w:rPr>
          <w:rFonts w:ascii="Times New Roman" w:eastAsia="Times New Roman" w:hAnsi="Times New Roman"/>
          <w:sz w:val="28"/>
          <w:szCs w:val="28"/>
          <w:lang w:eastAsia="ru-RU"/>
        </w:rPr>
        <w:t xml:space="preserve">Таким образом, </w:t>
      </w:r>
      <w:r>
        <w:rPr>
          <w:rFonts w:ascii="Times New Roman" w:eastAsia="Times New Roman" w:hAnsi="Times New Roman"/>
          <w:sz w:val="28"/>
          <w:szCs w:val="28"/>
          <w:lang w:eastAsia="ru-RU"/>
        </w:rPr>
        <w:t xml:space="preserve">66 </w:t>
      </w:r>
      <w:r w:rsidRPr="009627A2">
        <w:rPr>
          <w:rFonts w:ascii="Times New Roman" w:eastAsia="Times New Roman" w:hAnsi="Times New Roman"/>
          <w:sz w:val="28"/>
          <w:szCs w:val="28"/>
          <w:lang w:eastAsia="ru-RU"/>
        </w:rPr>
        <w:t>% образовательных организаций продемонстрировали максимальный 100 бальный результат интегрального значения в части показателей, характеризующих общий критерий «</w:t>
      </w:r>
      <w:r w:rsidRPr="009627A2">
        <w:rPr>
          <w:rFonts w:ascii="Times New Roman" w:eastAsia="Times New Roman" w:hAnsi="Times New Roman"/>
          <w:iCs/>
          <w:sz w:val="28"/>
          <w:szCs w:val="28"/>
          <w:lang w:eastAsia="ru-RU"/>
        </w:rPr>
        <w:t>доброжелательность, вежливость работников организаций образования».</w:t>
      </w:r>
    </w:p>
    <w:p w:rsidR="00536072" w:rsidRPr="009627A2" w:rsidRDefault="00536072" w:rsidP="00536072">
      <w:pPr>
        <w:pStyle w:val="a8"/>
        <w:spacing w:after="0" w:line="360" w:lineRule="auto"/>
        <w:ind w:left="0" w:firstLine="709"/>
        <w:jc w:val="center"/>
        <w:rPr>
          <w:rFonts w:ascii="Times New Roman" w:eastAsia="Times New Roman" w:hAnsi="Times New Roman"/>
          <w:b/>
          <w:iCs/>
          <w:sz w:val="28"/>
          <w:szCs w:val="28"/>
          <w:lang w:eastAsia="ru-RU"/>
        </w:rPr>
        <w:sectPr w:rsidR="00536072" w:rsidRPr="009627A2" w:rsidSect="00DC096C">
          <w:pgSz w:w="16838" w:h="11906" w:orient="landscape"/>
          <w:pgMar w:top="1134" w:right="850" w:bottom="1134" w:left="1701" w:header="708" w:footer="708" w:gutter="0"/>
          <w:cols w:space="708"/>
          <w:docGrid w:linePitch="360"/>
        </w:sectPr>
      </w:pPr>
    </w:p>
    <w:p w:rsidR="00536072" w:rsidRPr="009627A2" w:rsidRDefault="00536072" w:rsidP="00536072">
      <w:pPr>
        <w:pStyle w:val="a8"/>
        <w:spacing w:after="0" w:line="240" w:lineRule="auto"/>
        <w:ind w:left="0" w:firstLine="709"/>
        <w:jc w:val="right"/>
        <w:rPr>
          <w:rFonts w:ascii="Times New Roman" w:eastAsia="Times New Roman" w:hAnsi="Times New Roman"/>
          <w:iCs/>
          <w:lang w:eastAsia="ru-RU"/>
        </w:rPr>
      </w:pPr>
      <w:r>
        <w:rPr>
          <w:rFonts w:ascii="Times New Roman" w:eastAsia="Times New Roman" w:hAnsi="Times New Roman"/>
          <w:iCs/>
          <w:lang w:eastAsia="ru-RU"/>
        </w:rPr>
        <w:t>Таблица 25</w:t>
      </w:r>
    </w:p>
    <w:p w:rsidR="00536072" w:rsidRDefault="00536072" w:rsidP="00536072">
      <w:pPr>
        <w:pStyle w:val="a8"/>
        <w:spacing w:after="0" w:line="240" w:lineRule="auto"/>
        <w:ind w:left="0" w:firstLine="709"/>
        <w:jc w:val="center"/>
        <w:rPr>
          <w:rFonts w:ascii="Times New Roman" w:eastAsia="Times New Roman" w:hAnsi="Times New Roman"/>
          <w:b/>
          <w:iCs/>
          <w:lang w:eastAsia="ru-RU"/>
        </w:rPr>
      </w:pPr>
      <w:r>
        <w:rPr>
          <w:rFonts w:ascii="Times New Roman" w:eastAsia="Times New Roman" w:hAnsi="Times New Roman"/>
          <w:b/>
          <w:iCs/>
          <w:lang w:eastAsia="ru-RU"/>
        </w:rPr>
        <w:t>ИНТЕГРАЛЬНОЕ ЗНАЧЕНИЕ</w:t>
      </w:r>
    </w:p>
    <w:p w:rsidR="00536072" w:rsidRPr="009627A2" w:rsidRDefault="00536072" w:rsidP="00536072">
      <w:pPr>
        <w:pStyle w:val="a8"/>
        <w:spacing w:after="0" w:line="240" w:lineRule="auto"/>
        <w:ind w:left="0" w:firstLine="709"/>
        <w:jc w:val="center"/>
        <w:rPr>
          <w:rFonts w:ascii="Times New Roman" w:eastAsia="Times New Roman" w:hAnsi="Times New Roman"/>
          <w:b/>
          <w:iCs/>
          <w:lang w:eastAsia="ru-RU"/>
        </w:rPr>
      </w:pPr>
      <w:r w:rsidRPr="009627A2">
        <w:rPr>
          <w:rFonts w:ascii="Times New Roman" w:eastAsia="Times New Roman" w:hAnsi="Times New Roman"/>
          <w:b/>
          <w:iCs/>
          <w:lang w:eastAsia="ru-RU"/>
        </w:rPr>
        <w:t>по критерию 4. «Доброжелательность, вежливость работников организаций образования» (от</w:t>
      </w:r>
      <w:r>
        <w:rPr>
          <w:rFonts w:ascii="Times New Roman" w:eastAsia="Times New Roman" w:hAnsi="Times New Roman"/>
          <w:b/>
          <w:iCs/>
          <w:lang w:eastAsia="ru-RU"/>
        </w:rPr>
        <w:t xml:space="preserve"> </w:t>
      </w:r>
      <w:r w:rsidRPr="009627A2">
        <w:rPr>
          <w:rFonts w:ascii="Times New Roman" w:eastAsia="Times New Roman" w:hAnsi="Times New Roman"/>
          <w:b/>
          <w:iCs/>
          <w:lang w:eastAsia="ru-RU"/>
        </w:rPr>
        <w:t>6</w:t>
      </w:r>
      <w:r>
        <w:rPr>
          <w:rFonts w:ascii="Times New Roman" w:eastAsia="Times New Roman" w:hAnsi="Times New Roman"/>
          <w:b/>
          <w:iCs/>
          <w:lang w:eastAsia="ru-RU"/>
        </w:rPr>
        <w:t>6</w:t>
      </w:r>
      <w:r w:rsidRPr="009627A2">
        <w:rPr>
          <w:rFonts w:ascii="Times New Roman" w:eastAsia="Times New Roman" w:hAnsi="Times New Roman"/>
          <w:b/>
          <w:iCs/>
          <w:lang w:eastAsia="ru-RU"/>
        </w:rPr>
        <w:t>,</w:t>
      </w:r>
      <w:r>
        <w:rPr>
          <w:rFonts w:ascii="Times New Roman" w:eastAsia="Times New Roman" w:hAnsi="Times New Roman"/>
          <w:b/>
          <w:iCs/>
          <w:lang w:eastAsia="ru-RU"/>
        </w:rPr>
        <w:t xml:space="preserve">4 </w:t>
      </w:r>
      <w:r w:rsidRPr="009627A2">
        <w:rPr>
          <w:rFonts w:ascii="Times New Roman" w:eastAsia="Times New Roman" w:hAnsi="Times New Roman"/>
          <w:b/>
          <w:iCs/>
          <w:lang w:eastAsia="ru-RU"/>
        </w:rPr>
        <w:t>до 99,</w:t>
      </w:r>
      <w:r>
        <w:rPr>
          <w:rFonts w:ascii="Times New Roman" w:eastAsia="Times New Roman" w:hAnsi="Times New Roman"/>
          <w:b/>
          <w:iCs/>
          <w:lang w:eastAsia="ru-RU"/>
        </w:rPr>
        <w:t xml:space="preserve">6 </w:t>
      </w:r>
      <w:r w:rsidRPr="009627A2">
        <w:rPr>
          <w:rFonts w:ascii="Times New Roman" w:eastAsia="Times New Roman" w:hAnsi="Times New Roman"/>
          <w:b/>
          <w:iCs/>
          <w:lang w:eastAsia="ru-RU"/>
        </w:rPr>
        <w:t>баллов))</w:t>
      </w:r>
    </w:p>
    <w:p w:rsidR="00536072" w:rsidRPr="009627A2" w:rsidRDefault="00536072" w:rsidP="00536072">
      <w:pPr>
        <w:pStyle w:val="a8"/>
        <w:spacing w:after="0" w:line="360" w:lineRule="auto"/>
        <w:ind w:left="0" w:firstLine="709"/>
        <w:jc w:val="center"/>
        <w:rPr>
          <w:rFonts w:ascii="Times New Roman" w:eastAsia="Times New Roman" w:hAnsi="Times New Roman"/>
          <w:b/>
          <w:iCs/>
          <w:sz w:val="28"/>
          <w:szCs w:val="28"/>
          <w:lang w:eastAsia="ru-RU"/>
        </w:rPr>
      </w:pPr>
    </w:p>
    <w:tbl>
      <w:tblPr>
        <w:tblW w:w="15740" w:type="dxa"/>
        <w:tblInd w:w="-885" w:type="dxa"/>
        <w:tblLook w:val="04A0"/>
      </w:tblPr>
      <w:tblGrid>
        <w:gridCol w:w="551"/>
        <w:gridCol w:w="13772"/>
        <w:gridCol w:w="1417"/>
      </w:tblGrid>
      <w:tr w:rsidR="00536072" w:rsidRPr="00F65AA3" w:rsidTr="00E05A44">
        <w:trPr>
          <w:trHeight w:val="600"/>
        </w:trPr>
        <w:tc>
          <w:tcPr>
            <w:tcW w:w="55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rPr>
                <w:rFonts w:ascii="Times New Roman" w:eastAsia="Times New Roman" w:hAnsi="Times New Roman"/>
                <w:lang w:eastAsia="ru-RU"/>
              </w:rPr>
            </w:pPr>
            <w:r w:rsidRPr="00F65AA3">
              <w:rPr>
                <w:rFonts w:ascii="Times New Roman" w:eastAsia="Times New Roman" w:hAnsi="Times New Roman"/>
                <w:lang w:eastAsia="ru-RU"/>
              </w:rPr>
              <w:t> </w:t>
            </w:r>
          </w:p>
        </w:tc>
        <w:tc>
          <w:tcPr>
            <w:tcW w:w="13772" w:type="dxa"/>
            <w:tcBorders>
              <w:top w:val="single" w:sz="4" w:space="0" w:color="auto"/>
              <w:left w:val="nil"/>
              <w:bottom w:val="single" w:sz="4" w:space="0" w:color="auto"/>
              <w:right w:val="single" w:sz="4" w:space="0" w:color="auto"/>
            </w:tcBorders>
            <w:shd w:val="clear" w:color="000000" w:fill="FCE4D6"/>
            <w:noWrap/>
            <w:vAlign w:val="bottom"/>
            <w:hideMark/>
          </w:tcPr>
          <w:p w:rsidR="00536072" w:rsidRPr="00F65AA3" w:rsidRDefault="00536072" w:rsidP="00E05A44">
            <w:pPr>
              <w:spacing w:after="0" w:line="240" w:lineRule="auto"/>
              <w:rPr>
                <w:rFonts w:ascii="Times New Roman" w:eastAsia="Times New Roman" w:hAnsi="Times New Roman"/>
                <w:lang w:eastAsia="ru-RU"/>
              </w:rPr>
            </w:pPr>
            <w:r w:rsidRPr="00F65AA3">
              <w:rPr>
                <w:rFonts w:ascii="Times New Roman" w:eastAsia="Times New Roman" w:hAnsi="Times New Roman"/>
                <w:lang w:eastAsia="ru-RU"/>
              </w:rPr>
              <w:t>Образовательная организация</w:t>
            </w:r>
          </w:p>
        </w:tc>
        <w:tc>
          <w:tcPr>
            <w:tcW w:w="1417" w:type="dxa"/>
            <w:tcBorders>
              <w:top w:val="single" w:sz="4" w:space="0" w:color="auto"/>
              <w:left w:val="nil"/>
              <w:bottom w:val="single" w:sz="4" w:space="0" w:color="auto"/>
              <w:right w:val="single" w:sz="4" w:space="0" w:color="auto"/>
            </w:tcBorders>
            <w:shd w:val="clear" w:color="000000" w:fill="FCE4D6"/>
            <w:noWrap/>
            <w:vAlign w:val="bottom"/>
            <w:hideMark/>
          </w:tcPr>
          <w:p w:rsidR="00536072" w:rsidRPr="00F65AA3" w:rsidRDefault="00536072" w:rsidP="00E05A44">
            <w:pPr>
              <w:spacing w:after="0" w:line="240" w:lineRule="auto"/>
              <w:rPr>
                <w:rFonts w:ascii="Times New Roman" w:eastAsia="Times New Roman" w:hAnsi="Times New Roman"/>
                <w:lang w:eastAsia="ru-RU"/>
              </w:rPr>
            </w:pPr>
            <w:r w:rsidRPr="00F65AA3">
              <w:rPr>
                <w:rFonts w:ascii="Times New Roman" w:eastAsia="Times New Roman" w:hAnsi="Times New Roman"/>
                <w:lang w:eastAsia="ru-RU"/>
              </w:rPr>
              <w:t>Критерий 4</w:t>
            </w:r>
          </w:p>
        </w:tc>
      </w:tr>
      <w:tr w:rsidR="00536072" w:rsidRPr="00F65AA3" w:rsidTr="00E05A44">
        <w:trPr>
          <w:trHeight w:val="411"/>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81</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color w:val="000000"/>
              </w:rPr>
            </w:pPr>
            <w:r w:rsidRPr="00F65AA3">
              <w:rPr>
                <w:rFonts w:ascii="Times New Roman" w:hAnsi="Times New Roman"/>
                <w:color w:val="000000"/>
              </w:rPr>
              <w:t>ГОСУДАРСТВЕННОЕ БЮДЖЕТНОЕ УЧРЕЖДЕНИЕ ДОПОЛНИТЕЛЬНОГО ОБРАЗОВАНИЯ "ДВОРЕЦ ТВОРЧЕСТВА ДЕТЕЙ И МОЛОДЕЖИ" МИНИСТЕРСТВА ПРОСВЕЩЕНИЯ,НАУКИ И ПО ДЕЛАМ МОЛОДЕЖИ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99,6</w:t>
            </w:r>
          </w:p>
        </w:tc>
      </w:tr>
      <w:tr w:rsidR="00536072" w:rsidRPr="00F65AA3" w:rsidTr="00E05A44">
        <w:trPr>
          <w:trHeight w:val="315"/>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82</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color w:val="000000"/>
              </w:rPr>
            </w:pPr>
            <w:r w:rsidRPr="00F65AA3">
              <w:rPr>
                <w:rFonts w:ascii="Times New Roman" w:hAnsi="Times New Roman"/>
                <w:color w:val="000000"/>
              </w:rPr>
              <w:t>МУНИЦИПАЛЬНОЕ ОБЩЕОБРАЗОВАТЕЛЬНОЕ УЧРЕЖДЕНИЕ "СРЕДНЯЯ ОБЩЕОБРАЗОВАТЕЛЬНАЯ ШКОЛА №4"С.П.ЗАЮКОВО БАКСАНСКОГО МУНИЦИПАЛЬНОГО РАЙОНА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99,6</w:t>
            </w:r>
          </w:p>
        </w:tc>
      </w:tr>
      <w:tr w:rsidR="00536072" w:rsidRPr="00F65AA3" w:rsidTr="00E05A44">
        <w:trPr>
          <w:trHeight w:val="370"/>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83</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bCs/>
                <w:color w:val="000000"/>
              </w:rPr>
            </w:pPr>
            <w:r w:rsidRPr="00F65AA3">
              <w:rPr>
                <w:rFonts w:ascii="Times New Roman" w:hAnsi="Times New Roman"/>
                <w:bCs/>
                <w:color w:val="000000"/>
              </w:rPr>
              <w:t>МУНИЦИПАЛЬНОЕ КАЗЁННОЕ ОБЩЕОБРАЗОВАТЕЛЬНОЕ УЧРЕЖДЕНИЕ "СРЕДНЯЯ ОБЩЕОБРАЗОВАТЕЛЬНАЯ ШКОЛА № 8 СТ. КОТЛЯРЕВСКОЙ"</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99,6</w:t>
            </w:r>
          </w:p>
        </w:tc>
      </w:tr>
      <w:tr w:rsidR="00536072" w:rsidRPr="00F65AA3"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84</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color w:val="000000"/>
              </w:rPr>
            </w:pPr>
            <w:r w:rsidRPr="00F65AA3">
              <w:rPr>
                <w:rFonts w:ascii="Times New Roman" w:hAnsi="Times New Roman"/>
                <w:color w:val="000000"/>
              </w:rPr>
              <w:t>МУНИЦИПАЛЬНОЕ КАЗЕННОЕ ОБЩЕОБРАЗОВАТЕЛЬНОЕ УЧРЕЖДЕНИЕ "СРЕДНЯЯ ОБЩЕОБРАЗОВАТЕЛЬНАЯ ШКОЛА №1 С УГЛУБЛЕННЫМ ИЗУЧЕНИЕМ ОТДЕЛЬНЫХ ПРЕДМЕТОВ ИМЕНИ ДОБАГОВА БАРАСБИ СИХАТОВИЧА" Г.П.ЧЕГЕМ ЧЕГЕМСКОГО МУНИЦИПАЛЬНОГО РАЙОНА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99,4</w:t>
            </w:r>
          </w:p>
        </w:tc>
      </w:tr>
      <w:tr w:rsidR="00536072" w:rsidRPr="00F65AA3" w:rsidTr="00E05A44">
        <w:trPr>
          <w:trHeight w:val="345"/>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85</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bCs/>
                <w:color w:val="000000"/>
              </w:rPr>
            </w:pPr>
            <w:r w:rsidRPr="00F65AA3">
              <w:rPr>
                <w:rFonts w:ascii="Times New Roman" w:hAnsi="Times New Roman"/>
                <w:bCs/>
                <w:color w:val="000000"/>
              </w:rPr>
              <w:t>МУНИЦИПАЛЬНОЕ КАЗЕННОЕ ОБЩЕОБРАЗОВАТЕЛЬНОЕ УЧРЕЖДЕНИЕ "СРЕДНЯЯ ОБЩЕОБРАЗОВАТЕЛЬНАЯ ШКОЛА №9 ИМ. ЦАГОВА Н.А."Г. БАКСАНА</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99,4</w:t>
            </w:r>
          </w:p>
        </w:tc>
      </w:tr>
      <w:tr w:rsidR="00536072" w:rsidRPr="00F65AA3" w:rsidTr="00E05A44">
        <w:trPr>
          <w:trHeight w:val="396"/>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86</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color w:val="000000"/>
              </w:rPr>
            </w:pPr>
            <w:r w:rsidRPr="00F65AA3">
              <w:rPr>
                <w:rFonts w:ascii="Times New Roman" w:hAnsi="Times New Roman"/>
                <w:color w:val="000000"/>
              </w:rPr>
              <w:t>МУНИЦИПАЛЬНОЕ КАЗЕННОЕ ОБЩЕОБРАЗОВАТЕЛЬНОЕ УЧРЕЖДЕНИЕ "ОСНОВНАЯ ОБЩЕОБРАЗОВАТЕЛЬНАЯ ШКОЛА №4 ГОРОДСКОГО ПОСЕЛЕНИЯ ТЕРЕК" ТЕРСКОГО МУНИЦИПАЛЬНОГО РАЙОНА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99,2</w:t>
            </w:r>
          </w:p>
        </w:tc>
      </w:tr>
      <w:tr w:rsidR="00536072" w:rsidRPr="00F65AA3" w:rsidTr="00E05A44">
        <w:trPr>
          <w:trHeight w:val="176"/>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87</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color w:val="000000"/>
              </w:rPr>
            </w:pPr>
            <w:r w:rsidRPr="00F65AA3">
              <w:rPr>
                <w:rFonts w:ascii="Times New Roman" w:hAnsi="Times New Roman"/>
                <w:color w:val="000000"/>
              </w:rPr>
              <w:t>МУНИЦИПАЛЬНОЕ КАЗЕННОЕ ОБЩЕОБРАЗОВАТЕЛЬНОЕ УЧРЕЖДЕНИЕ "СРЕДНЯЯ ОБЩЕОБРАЗОВАТЕЛЬНАЯ ШКОЛА ИМ. К.Б. МЕЧИЕВА С.П. БЕЗЕНГИ" ЧЕРЕКСКОГО МУНИЦИПАЛЬНОГО РАЙОНА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99,2</w:t>
            </w:r>
          </w:p>
        </w:tc>
      </w:tr>
      <w:tr w:rsidR="00536072" w:rsidRPr="00F65AA3" w:rsidTr="00E05A44">
        <w:trPr>
          <w:trHeight w:val="368"/>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88</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color w:val="000000"/>
              </w:rPr>
            </w:pPr>
            <w:r w:rsidRPr="00F65AA3">
              <w:rPr>
                <w:rFonts w:ascii="Times New Roman" w:hAnsi="Times New Roman"/>
                <w:color w:val="000000"/>
              </w:rPr>
              <w:t>МУНИЦИПАЛЬНОЕ КАЗЕННОЕ ОБЩЕОБРАЗОВАТЕЛЬНОЕ УЧРЕЖДЕНИЕ "СРЕДНЯЯ ОБЩЕОБРАЗОВАТЕЛЬНАЯ ШКОЛА № 1 ИМ. ЧЕРКЕСОВА Х.К. С.П. ЖЕМТАЛА" ЧЕРЕКСКОГО МУНИЦИПАЛЬНОГО РАЙОНА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99,2</w:t>
            </w:r>
          </w:p>
        </w:tc>
      </w:tr>
      <w:tr w:rsidR="00536072" w:rsidRPr="00F65AA3" w:rsidTr="00E05A44">
        <w:trPr>
          <w:trHeight w:val="315"/>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89</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color w:val="000000"/>
              </w:rPr>
            </w:pPr>
            <w:r w:rsidRPr="00F65AA3">
              <w:rPr>
                <w:rFonts w:ascii="Times New Roman" w:hAnsi="Times New Roman"/>
                <w:color w:val="000000"/>
              </w:rPr>
              <w:t>ГОСУДАРСТВЕННОЕ БЮДЖЕТНОЕ ПРОФЕССИОНАЛЬНОЕ ОБРАЗОВАТЕЛЬНОЕ УЧРЕЖДЕНИЕ "КАБАРДИНО-БАЛКАРСКИЙ ГУМАНИТАРНО-ТЕХНИЧЕСКИЙ КОЛЛЕДЖ"</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99,2</w:t>
            </w:r>
          </w:p>
        </w:tc>
      </w:tr>
      <w:tr w:rsidR="00536072" w:rsidRPr="00F65AA3" w:rsidTr="00E05A44">
        <w:trPr>
          <w:trHeight w:val="183"/>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90</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color w:val="000000"/>
              </w:rPr>
            </w:pPr>
            <w:r w:rsidRPr="00F65AA3">
              <w:rPr>
                <w:rFonts w:ascii="Times New Roman" w:hAnsi="Times New Roman"/>
                <w:color w:val="000000"/>
              </w:rPr>
              <w:t>МУНИЦИПАЛЬНОЕ ОБЩЕОБРАЗОВАТЕЛЬНОЕ УЧРЕЖДЕНИЕ "ГИМНАЗИЯ №5" Г. ТЫРНЫАУЗА ЭЛЬБРУССКОГО МУНИЦИПАЛЬНОГО РАЙОНА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99,2</w:t>
            </w:r>
          </w:p>
        </w:tc>
      </w:tr>
      <w:tr w:rsidR="00536072" w:rsidRPr="00F65AA3" w:rsidTr="00E05A44">
        <w:trPr>
          <w:trHeight w:val="92"/>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91</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color w:val="000000"/>
              </w:rPr>
            </w:pPr>
            <w:r w:rsidRPr="00F65AA3">
              <w:rPr>
                <w:rFonts w:ascii="Times New Roman" w:hAnsi="Times New Roman"/>
                <w:color w:val="000000"/>
              </w:rPr>
              <w:t>ГОСУДАРСТВЕННОЕ БЮДЖЕТНОЕ УЧРЕЖДЕНИЕ "ЦЕНТР ПСИХОЛОГО-МЕДИКО-СОЦИАЛЬНОГО СОПРОВОЖДЕНИЯ" МИНИСТЕРСТВА ПРОСВЕЩЕНИЯ, НАУКИ И ПО ДЕЛАМ МОЛОДЕЖИ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99,2</w:t>
            </w:r>
          </w:p>
        </w:tc>
      </w:tr>
      <w:tr w:rsidR="00536072" w:rsidRPr="00F65AA3"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92</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color w:val="000000"/>
              </w:rPr>
            </w:pPr>
            <w:r w:rsidRPr="00F65AA3">
              <w:rPr>
                <w:rFonts w:ascii="Times New Roman" w:hAnsi="Times New Roman"/>
                <w:color w:val="000000"/>
              </w:rPr>
              <w:t>МУНИЦИПАЛЬНОЕ КАЗЕННОЕ ОБЩЕОБРАЗОВАТЕЛЬНОЕ УЧРЕЖДЕНИЕ "СРЕДНЯЯ ОБЩЕОБРАЗОВАТЕЛЬНАЯ ШКОЛА № 2 ИМЕНИ ИНАЛА ПШИБИЕВА" С.П.НАРТАН ЧЕГЕМСКОГО МУНИЦИПАЛЬНОГО РАЙОНА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98,8</w:t>
            </w:r>
          </w:p>
        </w:tc>
      </w:tr>
      <w:tr w:rsidR="00536072" w:rsidRPr="00F65AA3" w:rsidTr="00E05A44">
        <w:trPr>
          <w:trHeight w:val="96"/>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93</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bCs/>
                <w:color w:val="000000"/>
              </w:rPr>
            </w:pPr>
            <w:r w:rsidRPr="00F65AA3">
              <w:rPr>
                <w:rFonts w:ascii="Times New Roman" w:hAnsi="Times New Roman"/>
                <w:bCs/>
                <w:color w:val="000000"/>
              </w:rPr>
              <w:t>МУНИЦИПАЛЬНОЕ КАЗЕННОЕ ОБЩЕОБРАЗОВАТЕЛЬНОЕ УЧРЕЖДЕНИЕ "СРЕДНЯЯ ОБЩЕОБРАЗОВАТЕЛЬНАЯ ШКОЛА №2 С. КАРАГАЧ" ПРОХЛАДНЕНСКОГО МУНИЦИПАЛЬНОГО РАЙОНА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98,8</w:t>
            </w:r>
          </w:p>
        </w:tc>
      </w:tr>
      <w:tr w:rsidR="00536072" w:rsidRPr="00F65AA3"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94</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color w:val="000000"/>
              </w:rPr>
            </w:pPr>
            <w:r w:rsidRPr="00F65AA3">
              <w:rPr>
                <w:rFonts w:ascii="Times New Roman" w:hAnsi="Times New Roman"/>
                <w:color w:val="000000"/>
              </w:rPr>
              <w:t>МУНИЦИПАЛЬНОЕ КАЗЕННОЕ УЧРЕЖДЕНИЕ ДОПОЛНИТЕЛЬНОГО ОБРАЗОВАНИЯ "РАЙОННАЯ СТАНЦИЯ ЮНЫХ НАТУРАЛИСТОВ" ЧЕГЕМСКОГО МУНИЦИПАЛЬНОГО РАЙОНА КАБАРДИНО 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98,8</w:t>
            </w:r>
          </w:p>
        </w:tc>
      </w:tr>
      <w:tr w:rsidR="00536072" w:rsidRPr="00F65AA3" w:rsidTr="00E05A44">
        <w:trPr>
          <w:trHeight w:val="211"/>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95</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color w:val="000000"/>
              </w:rPr>
            </w:pPr>
            <w:r w:rsidRPr="00F65AA3">
              <w:rPr>
                <w:rFonts w:ascii="Times New Roman" w:hAnsi="Times New Roman"/>
                <w:color w:val="000000"/>
              </w:rPr>
              <w:t>МУНИЦИПАЛЬНОЕ КАЗЁННОЕ ДОШКОЛЬНОЕ ОБРАЗОВАТЕЛЬНОЕ УЧРЕЖДЕНИЕ "ЦЕНТР РАЗВИТИЯ РЕБЁНКА-ДЕТСКИЙ САД "ЗВЁЗДНЫЙ" ЧЕГЕМСКОГО МУНИЦИПАЛЬНОГО РАЙОНА КАБАРДИНО-БАЛКАРСКОЙ РЕСПУБЛИКИ</w:t>
            </w:r>
          </w:p>
        </w:tc>
        <w:tc>
          <w:tcPr>
            <w:tcW w:w="1417" w:type="dxa"/>
            <w:tcBorders>
              <w:top w:val="nil"/>
              <w:left w:val="nil"/>
              <w:bottom w:val="single" w:sz="4" w:space="0" w:color="auto"/>
              <w:right w:val="single" w:sz="4" w:space="0" w:color="auto"/>
            </w:tcBorders>
            <w:shd w:val="clear" w:color="000000" w:fill="B4C6E7"/>
            <w:noWrap/>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98,8</w:t>
            </w:r>
          </w:p>
        </w:tc>
      </w:tr>
      <w:tr w:rsidR="00536072" w:rsidRPr="00F65AA3" w:rsidTr="00E05A44">
        <w:trPr>
          <w:trHeight w:val="77"/>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96</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color w:val="000000"/>
              </w:rPr>
            </w:pPr>
            <w:r w:rsidRPr="00F65AA3">
              <w:rPr>
                <w:rFonts w:ascii="Times New Roman" w:hAnsi="Times New Roman"/>
                <w:color w:val="000000"/>
              </w:rPr>
              <w:t>ЧАСТНОЕ ДОШКОЛЬНОЕ ОБРАЗОВАТЕЛЬНОЕ УЧРЕЖДЕНИЕ ЦЕНТР РАЗВИТИЯ ДЕТЕЙ "УМКА"</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98,8</w:t>
            </w:r>
          </w:p>
        </w:tc>
      </w:tr>
      <w:tr w:rsidR="00536072" w:rsidRPr="00F65AA3" w:rsidTr="00E05A44">
        <w:trPr>
          <w:trHeight w:val="419"/>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97</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color w:val="000000"/>
              </w:rPr>
            </w:pPr>
            <w:r w:rsidRPr="00F65AA3">
              <w:rPr>
                <w:rFonts w:ascii="Times New Roman" w:hAnsi="Times New Roman"/>
                <w:color w:val="000000"/>
              </w:rPr>
              <w:t>МУНИЦИПАЛЬНОЕ КАЗЕННОЕ ОБЩЕОБРАЗОВАТЕЛЬНОЕ УЧРЕЖДЕНИЕ"СРЕДНЯЯ ОБЩЕОБРАЗОВАТЕЛЬНАЯ ШКОЛА" СЕЛЬСКОГО ПОСЕЛЕНИЯ КИЧМАЛКА ЗОЛЬСКОГО МУНИЦИПАЛЬНОГО РАЙОНА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98,6</w:t>
            </w:r>
          </w:p>
        </w:tc>
      </w:tr>
      <w:tr w:rsidR="00536072" w:rsidRPr="00F65AA3" w:rsidTr="00E05A44">
        <w:trPr>
          <w:trHeight w:val="186"/>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98</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bCs/>
                <w:color w:val="000000"/>
              </w:rPr>
            </w:pPr>
            <w:r w:rsidRPr="00F65AA3">
              <w:rPr>
                <w:rFonts w:ascii="Times New Roman" w:hAnsi="Times New Roman"/>
                <w:bCs/>
                <w:color w:val="000000"/>
              </w:rPr>
              <w:t>МУНИЦИПАЛЬНОЕ КАЗЕННОЕ ОБЩЕОБРАЗОВАТЕЛЬНОЕ УЧРЕЖДЕНИЕ "СРЕДНЯЯ ОБЩЕОБРАЗОВАТЕЛЬНАЯ ШКОЛА С. ЛЕСНОГО" ПРОХЛАДНЕНСКОГО МУНИЦИПАЛЬНОГО РАЙОНА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98,4</w:t>
            </w:r>
          </w:p>
        </w:tc>
      </w:tr>
      <w:tr w:rsidR="00536072" w:rsidRPr="00F65AA3" w:rsidTr="00E05A44">
        <w:trPr>
          <w:trHeight w:val="315"/>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99</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color w:val="000000"/>
              </w:rPr>
            </w:pPr>
            <w:r w:rsidRPr="00F65AA3">
              <w:rPr>
                <w:rFonts w:ascii="Times New Roman" w:hAnsi="Times New Roman"/>
                <w:color w:val="000000"/>
              </w:rPr>
              <w:t>ГОСУДАРСТВЕННОЕ БЮДЖЕТНОЕ ПРОФЕССИОНАЛЬНОЕ ОБРАЗОВАТЕЛЬНОЕ УЧРЕЖДЕНИЕ "КАБАРДИНО-БАЛКАРСКИЙ СЕЛЬСКОХОЗЯЙСТВЕННЫЙ КОЛЛЕДЖ"</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98,4</w:t>
            </w:r>
          </w:p>
        </w:tc>
      </w:tr>
      <w:tr w:rsidR="00536072" w:rsidRPr="00F65AA3" w:rsidTr="00E05A44">
        <w:trPr>
          <w:trHeight w:val="158"/>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100</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color w:val="000000"/>
              </w:rPr>
            </w:pPr>
            <w:r w:rsidRPr="00F65AA3">
              <w:rPr>
                <w:rFonts w:ascii="Times New Roman" w:hAnsi="Times New Roman"/>
                <w:color w:val="000000"/>
              </w:rPr>
              <w:t>МУНИЦИПАЛЬНОЕ КАЗЕННОЕ ОБЩЕОБРАЗОВАТЕЛЬНОЕ УЧРЕЖДЕНИЕ "ГИМНАЗИЯ № 1 Г. МАЙСКОГО"</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98,4</w:t>
            </w:r>
          </w:p>
        </w:tc>
      </w:tr>
      <w:tr w:rsidR="00536072" w:rsidRPr="00F65AA3" w:rsidTr="00E05A44">
        <w:trPr>
          <w:trHeight w:val="285"/>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101</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color w:val="000000"/>
              </w:rPr>
            </w:pPr>
            <w:r w:rsidRPr="00F65AA3">
              <w:rPr>
                <w:rFonts w:ascii="Times New Roman" w:hAnsi="Times New Roman"/>
                <w:color w:val="000000"/>
              </w:rPr>
              <w:t>МУНИЦИПАЛЬНОЕ ОБЩЕОБРАЗОВАТЕЛЬНОЕ УЧРЕЖДЕНИЕ "СРЕДНЯЯ ОБЩЕОБРАЗОВАТЕЛЬНАЯ ШКОЛА" С.БЕДЫК ЭЛЬБРУССКОГО МУНИЦИПАЛЬНОГО РАЙОНА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98,4</w:t>
            </w:r>
          </w:p>
        </w:tc>
      </w:tr>
      <w:tr w:rsidR="00536072" w:rsidRPr="00F65AA3" w:rsidTr="00E05A44">
        <w:trPr>
          <w:trHeight w:val="315"/>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102</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color w:val="000000"/>
              </w:rPr>
            </w:pPr>
            <w:r w:rsidRPr="00F65AA3">
              <w:rPr>
                <w:rFonts w:ascii="Times New Roman" w:hAnsi="Times New Roman"/>
                <w:color w:val="000000"/>
              </w:rPr>
              <w:t>ГОСУДАРСТВЕННОЕ БЮДЖЕТНОЕ УЧРЕЖДЕНИЕ ДОПОЛНИТЕЛЬНОГО ОБРАЗОВАНИЯ "ЭКОЛОГО-БИОЛОГИЧЕСКИЙ ЦЕНТР" МИНИСТЕРСТВА ПРОСВЕЩЕНИЯ,НАУКИ И ПО ДЕЛАМ МОЛОДЕЖИ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98</w:t>
            </w:r>
          </w:p>
        </w:tc>
      </w:tr>
      <w:tr w:rsidR="00536072" w:rsidRPr="00F65AA3" w:rsidTr="00E05A44">
        <w:trPr>
          <w:trHeight w:val="262"/>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103</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color w:val="000000"/>
              </w:rPr>
            </w:pPr>
            <w:r w:rsidRPr="00F65AA3">
              <w:rPr>
                <w:rFonts w:ascii="Times New Roman" w:hAnsi="Times New Roman"/>
                <w:color w:val="000000"/>
              </w:rPr>
              <w:t>МУНИЦИПАЛЬНОЕ БЮДЖЕТНОЕ ОБЩЕОБРАЗОВАТЕЛЬНОЕ УЧРЕЖДЕНИЕ "СРЕДНЯЯ ОБЩЕОБРАЗОВАТЕЛЬНАЯ ШКОЛА №1"</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97,8</w:t>
            </w:r>
          </w:p>
        </w:tc>
      </w:tr>
      <w:tr w:rsidR="00536072" w:rsidRPr="00F65AA3"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104</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color w:val="000000"/>
              </w:rPr>
            </w:pPr>
            <w:r w:rsidRPr="00F65AA3">
              <w:rPr>
                <w:rFonts w:ascii="Times New Roman" w:hAnsi="Times New Roman"/>
                <w:color w:val="000000"/>
              </w:rPr>
              <w:t>ГОСУДАРСТВЕННОЕ БЮДЖЕТНОЕ УЧРЕЖДЕНИЕ ДОПОЛНИТЕЛЬНОГО ПРОФЕССИОНАЛЬНОГО ОБРАЗОВАНИЯ "ЦЕНТР НЕПРЕРЫВНОГО ПОВЫШЕНИЯ ПРОФЕССИОНАЛЬНОГО МАСТЕРСТВА ПЕДАГОГИЧЕСКИХ РАБОТНИКОВ" МИНИСТЕРСТВА ПРОСВЕЩЕНИЯ, НАУКИ И ПО ДЕЛАМ МОЛОДЕЖИ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97,6</w:t>
            </w:r>
          </w:p>
        </w:tc>
      </w:tr>
      <w:tr w:rsidR="00536072" w:rsidRPr="00F65AA3" w:rsidTr="00E05A44">
        <w:trPr>
          <w:trHeight w:val="315"/>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105</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color w:val="000000"/>
              </w:rPr>
            </w:pPr>
            <w:r w:rsidRPr="00F65AA3">
              <w:rPr>
                <w:rFonts w:ascii="Times New Roman" w:hAnsi="Times New Roman"/>
                <w:color w:val="000000"/>
              </w:rPr>
              <w:t>ГОСУДАРСТВЕННОЕ БЮДЖЕТНОЕ ПРОФЕССИОНАЛЬНОЕ ОБРАЗОВАТЕЛЬНОЕ УЧРЕЖДЕНИЕ "КАБАРДИНО-БАЛКАРСКИЙ ТОРГОВО-ТЕХНОЛОГИЧЕСКИЙ КОЛЛЕДЖ"</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97,2</w:t>
            </w:r>
          </w:p>
        </w:tc>
      </w:tr>
      <w:tr w:rsidR="00536072" w:rsidRPr="00F65AA3"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106</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color w:val="000000"/>
              </w:rPr>
            </w:pPr>
            <w:r w:rsidRPr="00F65AA3">
              <w:rPr>
                <w:rFonts w:ascii="Times New Roman" w:hAnsi="Times New Roman"/>
                <w:color w:val="000000"/>
              </w:rPr>
              <w:t>МУНИЦИПАЛЬНОЕ ОБЩЕОБРАЗОВАТЕЛЬНОЕ УЧРЕЖДЕНИЕ "СРЕДНЯЯ ОБЩЕОБРАЗОВАТЕЛЬНАЯ ШКОЛА №6 ИМЕНИ ГЕРОЯ СОВЕТСКОГО СОЮЗА В.Г. КУЗНЕЦОВА" Г.П ТЫРНЫАУЗ ЭЛЬБРУССКОГО МУНИЦИПАЛЬНОГО РАЙОНА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97</w:t>
            </w:r>
          </w:p>
        </w:tc>
      </w:tr>
      <w:tr w:rsidR="00536072" w:rsidRPr="00F65AA3" w:rsidTr="00E05A44">
        <w:trPr>
          <w:trHeight w:val="209"/>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107</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bCs/>
                <w:color w:val="000000"/>
              </w:rPr>
            </w:pPr>
            <w:r w:rsidRPr="00F65AA3">
              <w:rPr>
                <w:rFonts w:ascii="Times New Roman" w:hAnsi="Times New Roman"/>
                <w:bCs/>
                <w:color w:val="000000"/>
              </w:rPr>
              <w:t>МУНИЦИПАЛЬНОЕ КАЗЕННОЕ ОБЩЕОБРАЗОВАТЕЛЬНОЕ УЧРЕЖДЕНИЕ "СРЕДНЯЯ ОБЩЕОБРАЗОВАТЕЛЬНАЯ ШКОЛА №11 Г.БАКСАНА"</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96,8</w:t>
            </w:r>
          </w:p>
        </w:tc>
      </w:tr>
      <w:tr w:rsidR="00536072" w:rsidRPr="00F65AA3" w:rsidTr="00E05A44">
        <w:trPr>
          <w:trHeight w:val="315"/>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108</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color w:val="000000"/>
              </w:rPr>
            </w:pPr>
            <w:r w:rsidRPr="00F65AA3">
              <w:rPr>
                <w:rFonts w:ascii="Times New Roman" w:hAnsi="Times New Roman"/>
                <w:color w:val="000000"/>
              </w:rPr>
              <w:t>МУНИЦИПАЛЬНОЕ КАЗЕННОЕ ОБЩЕОБРАЗОВАТЕЛЬНОЕ УЧРЕЖДЕНИЕ "СРЕДНЯЯ ОБЩЕОБРАЗОВАТЕЛЬНАЯ ШКОЛА ИМЕНИ АСЛАНГЕРИ ЯХЪЯЕВИЧА МАСАЕВА" СЕЛЬСКОГО ПОСЕЛЕНИЯ ЕРОККО ЛЕСКЕНСКОГО МУНИЦИПАЛЬНОГО РАЙОНА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96</w:t>
            </w:r>
          </w:p>
        </w:tc>
      </w:tr>
      <w:tr w:rsidR="00536072" w:rsidRPr="00F65AA3" w:rsidTr="00E05A44">
        <w:trPr>
          <w:trHeight w:val="213"/>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109</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bCs/>
                <w:color w:val="000000"/>
              </w:rPr>
            </w:pPr>
            <w:r w:rsidRPr="00F65AA3">
              <w:rPr>
                <w:rFonts w:ascii="Times New Roman" w:hAnsi="Times New Roman"/>
                <w:bCs/>
                <w:color w:val="000000"/>
              </w:rPr>
              <w:t>МУНИЦИПАЛЬНОЕ БЮДЖЕТНОЕ ОБЩЕОБРАЗОВАТЕЛЬНОЕ УЧРЕЖДЕНИЕ "СРЕДНЯЯ ОБЩЕОБРАЗОВАТЕЛЬНАЯ ШКОЛА № 4 ИМЕНИ А. Г. ГОЛОВКО"</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96</w:t>
            </w:r>
          </w:p>
        </w:tc>
      </w:tr>
      <w:tr w:rsidR="00536072" w:rsidRPr="00F65AA3" w:rsidTr="00E05A44">
        <w:trPr>
          <w:trHeight w:val="315"/>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110</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color w:val="000000"/>
              </w:rPr>
            </w:pPr>
            <w:r w:rsidRPr="00F65AA3">
              <w:rPr>
                <w:rFonts w:ascii="Times New Roman" w:hAnsi="Times New Roman"/>
                <w:color w:val="000000"/>
              </w:rPr>
              <w:t>МУНИЦИПАЛЬНОЕ КАЗЕННОЕ ОБЩЕОБРАЗОВАТЕЛЬНОЕ УЧРЕЖДЕНИЕ "СРЕДНЯЯ ОБЩЕОБРАЗОВАТЕЛЬНАЯ ШКОЛА №3" С.П. ПСЫГАНСУ УРВАНСКОГО МУНИЦИПАЛЬНОГО РАЙОНА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95,6</w:t>
            </w:r>
          </w:p>
        </w:tc>
      </w:tr>
      <w:tr w:rsidR="00536072" w:rsidRPr="00F65AA3" w:rsidTr="00E05A44">
        <w:trPr>
          <w:trHeight w:val="315"/>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111</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color w:val="000000"/>
              </w:rPr>
            </w:pPr>
            <w:r w:rsidRPr="00F65AA3">
              <w:rPr>
                <w:rFonts w:ascii="Times New Roman" w:hAnsi="Times New Roman"/>
                <w:color w:val="000000"/>
              </w:rPr>
              <w:t>ГОСУДАРСТВЕННОЕ БЮДЖЕТНОЕ ПРОФЕССИОНАЛЬНОЕ ОБРАЗОВАТЕЛЬНОЕ УЧРЕЖДЕНИЕ "НАЛЬЧИКСКИЙ КОЛЛЕДЖ ЛЕГКОЙ ПРОМЫШЛЕННОСТИ"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95,4</w:t>
            </w:r>
          </w:p>
        </w:tc>
      </w:tr>
      <w:tr w:rsidR="00536072" w:rsidRPr="00F65AA3"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112</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color w:val="000000"/>
              </w:rPr>
            </w:pPr>
            <w:r w:rsidRPr="00F65AA3">
              <w:rPr>
                <w:rFonts w:ascii="Times New Roman" w:hAnsi="Times New Roman"/>
                <w:color w:val="000000"/>
              </w:rPr>
              <w:t>ОБЩЕСТВО С ОГРАНИЧЕННОЙ ОТВЕТСТВЕННОСТЬЮ ДЕТСКИЙ ДОШКОЛЬНЫЙ ЦЕНТР "СОЛНЫШКО"</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94,2</w:t>
            </w:r>
          </w:p>
        </w:tc>
      </w:tr>
      <w:tr w:rsidR="00536072" w:rsidRPr="00F65AA3" w:rsidTr="00E05A44">
        <w:trPr>
          <w:trHeight w:val="77"/>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113</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bCs/>
                <w:color w:val="000000"/>
              </w:rPr>
            </w:pPr>
            <w:r w:rsidRPr="00F65AA3">
              <w:rPr>
                <w:rFonts w:ascii="Times New Roman" w:hAnsi="Times New Roman"/>
                <w:bCs/>
                <w:color w:val="000000"/>
              </w:rPr>
              <w:t>МУНИЦИПАЛЬНОЕ КАЗЕННОЕ ОБЩЕОБРАЗОВАТЕЛЬНОЕ УЧРЕЖДЕНИЕ "СРЕДНЯЯ ОБЩЕОБРАЗОВАТЕЛЬНАЯ ШКОЛА №11"</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93,6</w:t>
            </w:r>
          </w:p>
        </w:tc>
      </w:tr>
      <w:tr w:rsidR="00536072" w:rsidRPr="00F65AA3" w:rsidTr="00E05A44">
        <w:trPr>
          <w:trHeight w:val="315"/>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114</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color w:val="000000"/>
              </w:rPr>
            </w:pPr>
            <w:r w:rsidRPr="00F65AA3">
              <w:rPr>
                <w:rFonts w:ascii="Times New Roman" w:hAnsi="Times New Roman"/>
                <w:color w:val="000000"/>
              </w:rPr>
              <w:t>МУНИЦИПАЛЬНОЕ КАЗЕННОЕ ОБЩЕОБРАЗОВАТЕЛЬНОЕ УЧРЕЖДЕНИЕ "СРЕДНЯЯ ОБЩЕОБРАЗОВАТЕЛЬНАЯ ШКОЛА" С.П. ЧЕРНАЯ РЕЧКА УРВАНСКОГО МУНИЦИПАЛЬНОГО РАЙОНА КБР</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90,4</w:t>
            </w:r>
          </w:p>
        </w:tc>
      </w:tr>
      <w:tr w:rsidR="00536072" w:rsidRPr="00F65AA3" w:rsidTr="00E05A44">
        <w:trPr>
          <w:trHeight w:val="315"/>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115</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color w:val="000000"/>
              </w:rPr>
            </w:pPr>
            <w:r w:rsidRPr="00F65AA3">
              <w:rPr>
                <w:rFonts w:ascii="Times New Roman" w:hAnsi="Times New Roman"/>
                <w:color w:val="000000"/>
              </w:rPr>
              <w:t>МУНИЦИПАЛЬНОЕ КАЗЕННОЕ ОБЩЕОБРАЗОВАТЕЛЬНОЕ УЧРЕЖДЕНИЕ "СРЕДНЯЯ ОБЩЕОБРАЗОВАТЕЛЬНАЯ ШКОЛА С.П. КАРАСУ" ЧЕРЕКСКОГО МУНИЦИПАЛЬНОГО РАЙОНА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89,6</w:t>
            </w:r>
          </w:p>
        </w:tc>
      </w:tr>
      <w:tr w:rsidR="00536072" w:rsidRPr="00F65AA3" w:rsidTr="00E05A44">
        <w:trPr>
          <w:trHeight w:val="186"/>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116</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bCs/>
                <w:color w:val="000000"/>
              </w:rPr>
            </w:pPr>
            <w:r w:rsidRPr="00F65AA3">
              <w:rPr>
                <w:rFonts w:ascii="Times New Roman" w:hAnsi="Times New Roman"/>
                <w:bCs/>
                <w:color w:val="000000"/>
              </w:rPr>
              <w:t>МУНИЦИПАЛЬНОЕ КАЗЕННОЕ ОБЩЕОБРАЗОВАТЕЛЬНОЕ УЧРЕЖДЕНИЕ "ПРОГИМНАЗИЯ № 13 Г. МАЙСКОГО"</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88,8</w:t>
            </w:r>
          </w:p>
        </w:tc>
      </w:tr>
      <w:tr w:rsidR="00536072" w:rsidRPr="00F65AA3" w:rsidTr="00E05A44">
        <w:trPr>
          <w:trHeight w:val="315"/>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117</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bCs/>
                <w:color w:val="000000"/>
              </w:rPr>
            </w:pPr>
            <w:r w:rsidRPr="00F65AA3">
              <w:rPr>
                <w:rFonts w:ascii="Times New Roman" w:hAnsi="Times New Roman"/>
                <w:bCs/>
                <w:color w:val="000000"/>
              </w:rPr>
              <w:t>МУНИЦИПАЛЬНОЕ КАЗЕННОЕ ОБЩЕОБРАЗОВАТЕЛЬНОЕ УЧРЕЖДЕНИЕ "СРЕДНЯЯ ОБЩЕОБРАЗОВАТЕЛЬНАЯ ШКОЛА СТ. ПРИБЛИЖНОЙ" ПРОХЛАДНЕНСКОГО МУНИЦИПАЛЬНОГО РАЙОНА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88,4</w:t>
            </w:r>
          </w:p>
        </w:tc>
      </w:tr>
      <w:tr w:rsidR="00536072" w:rsidRPr="00F65AA3" w:rsidTr="00E05A44">
        <w:trPr>
          <w:trHeight w:val="125"/>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118</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color w:val="000000"/>
              </w:rPr>
            </w:pPr>
            <w:r w:rsidRPr="00F65AA3">
              <w:rPr>
                <w:rFonts w:ascii="Times New Roman" w:hAnsi="Times New Roman"/>
                <w:color w:val="000000"/>
              </w:rPr>
              <w:t>ЧАСТНОЕ ДОШКОЛЬНОЕ ОБРАЗОВАТЕЛЬНОЕ УЧРЕЖДЕНИЕ ДЕТСКИЙ САД "МИЯМИ"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81,2</w:t>
            </w:r>
          </w:p>
        </w:tc>
      </w:tr>
      <w:tr w:rsidR="00536072" w:rsidRPr="00F65AA3" w:rsidTr="00E05A44">
        <w:trPr>
          <w:trHeight w:val="428"/>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119</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bCs/>
                <w:color w:val="000000"/>
              </w:rPr>
            </w:pPr>
            <w:r w:rsidRPr="00F65AA3">
              <w:rPr>
                <w:rFonts w:ascii="Times New Roman" w:hAnsi="Times New Roman"/>
                <w:bCs/>
                <w:color w:val="000000"/>
              </w:rPr>
              <w:t>МУНИЦИПАЛЬНОЕ КАЗЕННОЕ ОБЩЕОБРАЗОВАТЕЛЬНОЕ УЧРЕЖДЕНИЕ "СРЕДНЯЯ ОБЩЕОБРАЗОВАТЕЛЬНАЯ ШКОЛА ИМ. С.П. ВОСКАНОВА С. ПРОЛЕТАРСКОГО" ПРОХЛАДНЕНСКОГО МУНИЦИПАЛЬНОГО РАЙОНА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77,6</w:t>
            </w:r>
          </w:p>
        </w:tc>
      </w:tr>
      <w:tr w:rsidR="00536072" w:rsidRPr="00F65AA3"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120</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bCs/>
                <w:color w:val="000000"/>
              </w:rPr>
            </w:pPr>
            <w:r w:rsidRPr="00F65AA3">
              <w:rPr>
                <w:rFonts w:ascii="Times New Roman" w:hAnsi="Times New Roman"/>
                <w:bCs/>
                <w:color w:val="000000"/>
              </w:rPr>
              <w:t>МУНИЦИПАЛЬНОЕ КАЗЕННОЕ ОБЩЕОБРАЗОВАТЕЛЬНОЕ УЧРЕЖДЕНИЕ "СРЕДНЯЯ ОБЩЕОБРАЗОВАТЕЛЬНАЯ ШКОЛА С. ЯНТАРНОГО" ПРОХЛАДНЕНСКОГО МУНИЦИПАЛЬНОГО РАЙОНА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77,2</w:t>
            </w:r>
          </w:p>
        </w:tc>
      </w:tr>
      <w:tr w:rsidR="00536072" w:rsidRPr="00F65AA3"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121</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bCs/>
                <w:color w:val="000000"/>
              </w:rPr>
            </w:pPr>
            <w:r w:rsidRPr="00F65AA3">
              <w:rPr>
                <w:rFonts w:ascii="Times New Roman" w:hAnsi="Times New Roman"/>
                <w:bCs/>
                <w:color w:val="000000"/>
              </w:rPr>
              <w:t>МУНИЦИПАЛЬНОЕ БЮДЖЕТНОЕ УЧРЕЖДЕНИЕ ДОПОЛНИТЕЛЬНОГО ОБРАЗОВАНИЯ "РАЙОННЫЙ ЦЕНТР ДЕТСКОГО ТВОРЧЕСТВА" ПРОХЛАДНЕНСКОГО МУНИЦИПАЛЬНОГО РАЙОНА КАБАРДИНО-БАЛКАРСКОЙ РЕСПУБЛИКИ</w:t>
            </w:r>
          </w:p>
        </w:tc>
        <w:tc>
          <w:tcPr>
            <w:tcW w:w="1417" w:type="dxa"/>
            <w:tcBorders>
              <w:top w:val="nil"/>
              <w:left w:val="nil"/>
              <w:bottom w:val="single" w:sz="4" w:space="0" w:color="auto"/>
              <w:right w:val="single" w:sz="4" w:space="0" w:color="auto"/>
            </w:tcBorders>
            <w:shd w:val="clear" w:color="000000" w:fill="B4C6E7"/>
            <w:noWrap/>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76</w:t>
            </w:r>
          </w:p>
        </w:tc>
      </w:tr>
      <w:tr w:rsidR="00536072" w:rsidRPr="00F65AA3" w:rsidTr="00E05A44">
        <w:trPr>
          <w:trHeight w:val="630"/>
        </w:trPr>
        <w:tc>
          <w:tcPr>
            <w:tcW w:w="551"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F65AA3" w:rsidRDefault="00536072" w:rsidP="00E05A44">
            <w:pPr>
              <w:spacing w:after="0" w:line="240" w:lineRule="auto"/>
              <w:jc w:val="right"/>
              <w:rPr>
                <w:rFonts w:ascii="Times New Roman" w:hAnsi="Times New Roman"/>
                <w:color w:val="000000"/>
              </w:rPr>
            </w:pPr>
            <w:r w:rsidRPr="00F65AA3">
              <w:rPr>
                <w:rFonts w:ascii="Times New Roman" w:hAnsi="Times New Roman"/>
                <w:color w:val="000000"/>
              </w:rPr>
              <w:t>122</w:t>
            </w:r>
          </w:p>
        </w:tc>
        <w:tc>
          <w:tcPr>
            <w:tcW w:w="13772" w:type="dxa"/>
            <w:tcBorders>
              <w:top w:val="nil"/>
              <w:left w:val="nil"/>
              <w:bottom w:val="single" w:sz="4" w:space="0" w:color="auto"/>
              <w:right w:val="single" w:sz="4" w:space="0" w:color="auto"/>
            </w:tcBorders>
            <w:shd w:val="clear" w:color="auto" w:fill="auto"/>
            <w:noWrap/>
            <w:vAlign w:val="bottom"/>
            <w:hideMark/>
          </w:tcPr>
          <w:p w:rsidR="00536072" w:rsidRPr="00F65AA3" w:rsidRDefault="00536072" w:rsidP="00E05A44">
            <w:pPr>
              <w:spacing w:after="0" w:line="240" w:lineRule="auto"/>
              <w:rPr>
                <w:rFonts w:ascii="Times New Roman" w:hAnsi="Times New Roman"/>
                <w:bCs/>
                <w:color w:val="000000"/>
              </w:rPr>
            </w:pPr>
            <w:r w:rsidRPr="00F65AA3">
              <w:rPr>
                <w:rFonts w:ascii="Times New Roman" w:hAnsi="Times New Roman"/>
                <w:bCs/>
                <w:color w:val="000000"/>
              </w:rPr>
              <w:t>МУНИЦИПАЛЬНОЕ БЮДЖЕТНОЕ ОБЩЕОБРАЗОВАТЕЛЬНОЕ УЧРЕЖДЕНИЕ"СРЕДНЯЯ ОБЩЕОБРАЗОВАТЕЛЬНАЯ ШКОЛА №102 ИМЕНИ А.В.КРЕСТЬЯНИНОВА" ГОРОДСКОГО ОКРУГА ПРОХЛАДНЫЙ КБР</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F65AA3" w:rsidRDefault="00536072" w:rsidP="00E05A44">
            <w:pPr>
              <w:spacing w:after="0" w:line="240" w:lineRule="auto"/>
              <w:jc w:val="center"/>
              <w:rPr>
                <w:rFonts w:ascii="Times New Roman" w:hAnsi="Times New Roman"/>
                <w:color w:val="000000"/>
              </w:rPr>
            </w:pPr>
            <w:r w:rsidRPr="00F65AA3">
              <w:rPr>
                <w:rFonts w:ascii="Times New Roman" w:hAnsi="Times New Roman"/>
                <w:color w:val="000000"/>
              </w:rPr>
              <w:t>66,4</w:t>
            </w:r>
          </w:p>
        </w:tc>
      </w:tr>
    </w:tbl>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sectPr w:rsidR="00536072" w:rsidRPr="009627A2" w:rsidSect="00DC096C">
          <w:pgSz w:w="16838" w:h="11906" w:orient="landscape"/>
          <w:pgMar w:top="1134" w:right="850" w:bottom="1134" w:left="1701" w:header="708" w:footer="708" w:gutter="0"/>
          <w:cols w:space="708"/>
          <w:docGrid w:linePitch="360"/>
        </w:sectPr>
      </w:pPr>
    </w:p>
    <w:p w:rsidR="00536072" w:rsidRPr="009627A2" w:rsidRDefault="00536072" w:rsidP="00536072">
      <w:pPr>
        <w:pStyle w:val="a8"/>
        <w:spacing w:after="0" w:line="360" w:lineRule="auto"/>
        <w:ind w:left="0"/>
        <w:jc w:val="center"/>
        <w:outlineLvl w:val="0"/>
        <w:rPr>
          <w:rFonts w:ascii="Times New Roman" w:eastAsia="Times New Roman" w:hAnsi="Times New Roman"/>
          <w:b/>
          <w:iCs/>
          <w:sz w:val="28"/>
          <w:szCs w:val="28"/>
          <w:lang w:eastAsia="ru-RU"/>
        </w:rPr>
      </w:pPr>
      <w:bookmarkStart w:id="19" w:name="_Toc28620378"/>
      <w:bookmarkStart w:id="20" w:name="_Toc93469009"/>
      <w:r w:rsidRPr="009627A2">
        <w:rPr>
          <w:rFonts w:ascii="Times New Roman" w:eastAsia="Times New Roman" w:hAnsi="Times New Roman"/>
          <w:b/>
          <w:iCs/>
          <w:sz w:val="28"/>
          <w:szCs w:val="28"/>
          <w:lang w:eastAsia="ru-RU"/>
        </w:rPr>
        <w:t>5.Показатели и параметры, характеризующие удовлетворенность условиями оказания услуг.</w:t>
      </w:r>
      <w:bookmarkEnd w:id="19"/>
      <w:bookmarkEnd w:id="20"/>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r w:rsidRPr="009627A2">
        <w:rPr>
          <w:rFonts w:ascii="Times New Roman" w:eastAsia="Times New Roman" w:hAnsi="Times New Roman"/>
          <w:iCs/>
          <w:sz w:val="28"/>
          <w:szCs w:val="28"/>
          <w:lang w:eastAsia="ru-RU"/>
        </w:rPr>
        <w:t>При оценке критерия удовлетворенности условиями оказания услуг в организациях образования проводился расчет значений следующих показателей:</w:t>
      </w:r>
    </w:p>
    <w:p w:rsidR="00536072" w:rsidRPr="009627A2" w:rsidRDefault="00536072" w:rsidP="00536072">
      <w:pPr>
        <w:pStyle w:val="a8"/>
        <w:spacing w:after="0" w:line="360" w:lineRule="auto"/>
        <w:ind w:left="0"/>
        <w:jc w:val="both"/>
        <w:rPr>
          <w:rFonts w:ascii="Times New Roman" w:eastAsia="Times New Roman" w:hAnsi="Times New Roman"/>
          <w:iCs/>
          <w:sz w:val="28"/>
          <w:szCs w:val="28"/>
          <w:lang w:eastAsia="ru-RU"/>
        </w:rPr>
      </w:pPr>
      <w:r w:rsidRPr="009627A2">
        <w:rPr>
          <w:rFonts w:ascii="Times New Roman" w:eastAsia="Times New Roman" w:hAnsi="Times New Roman"/>
          <w:iCs/>
          <w:sz w:val="28"/>
          <w:szCs w:val="28"/>
          <w:lang w:eastAsia="ru-RU"/>
        </w:rPr>
        <w:t>5.1.Доля получателей услуг, которые готовы рекомендовать организацию родственникам и знакомым;</w:t>
      </w:r>
    </w:p>
    <w:p w:rsidR="00536072" w:rsidRPr="009627A2" w:rsidRDefault="00536072" w:rsidP="00536072">
      <w:pPr>
        <w:pStyle w:val="a8"/>
        <w:spacing w:after="0" w:line="360" w:lineRule="auto"/>
        <w:ind w:left="0"/>
        <w:jc w:val="both"/>
        <w:rPr>
          <w:rFonts w:ascii="Times New Roman" w:eastAsia="Times New Roman" w:hAnsi="Times New Roman"/>
          <w:iCs/>
          <w:sz w:val="28"/>
          <w:szCs w:val="28"/>
          <w:lang w:eastAsia="ru-RU"/>
        </w:rPr>
      </w:pPr>
      <w:r w:rsidRPr="009627A2">
        <w:rPr>
          <w:rFonts w:ascii="Times New Roman" w:eastAsia="Times New Roman" w:hAnsi="Times New Roman"/>
          <w:iCs/>
          <w:sz w:val="28"/>
          <w:szCs w:val="28"/>
          <w:lang w:eastAsia="ru-RU"/>
        </w:rPr>
        <w:t>5.2.Доля получателей услуг, удовлетворенных организационными условиями предоставления услуг;</w:t>
      </w:r>
    </w:p>
    <w:p w:rsidR="00536072" w:rsidRPr="009627A2" w:rsidRDefault="00536072" w:rsidP="00536072">
      <w:pPr>
        <w:pStyle w:val="a8"/>
        <w:spacing w:after="0" w:line="360" w:lineRule="auto"/>
        <w:ind w:left="0"/>
        <w:jc w:val="both"/>
        <w:rPr>
          <w:rFonts w:ascii="Times New Roman" w:eastAsia="Times New Roman" w:hAnsi="Times New Roman"/>
          <w:iCs/>
          <w:sz w:val="28"/>
          <w:szCs w:val="28"/>
          <w:lang w:eastAsia="ru-RU"/>
        </w:rPr>
      </w:pPr>
      <w:r w:rsidRPr="009627A2">
        <w:rPr>
          <w:rFonts w:ascii="Times New Roman" w:eastAsia="Times New Roman" w:hAnsi="Times New Roman"/>
          <w:iCs/>
          <w:sz w:val="28"/>
          <w:szCs w:val="28"/>
          <w:lang w:eastAsia="ru-RU"/>
        </w:rPr>
        <w:t>5.3. Доля получателей услуг, удовлетворенных в целом условиями оказания услуг в организации.</w:t>
      </w: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sectPr w:rsidR="00536072" w:rsidRPr="009627A2" w:rsidSect="00DC096C">
          <w:pgSz w:w="11906" w:h="16838"/>
          <w:pgMar w:top="1134" w:right="850" w:bottom="1134" w:left="1701" w:header="708" w:footer="708" w:gutter="0"/>
          <w:cols w:space="708"/>
          <w:docGrid w:linePitch="360"/>
        </w:sectPr>
      </w:pP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p>
    <w:p w:rsidR="00536072" w:rsidRPr="009627A2" w:rsidRDefault="00536072" w:rsidP="00536072">
      <w:pPr>
        <w:pStyle w:val="a8"/>
        <w:spacing w:after="0" w:line="360" w:lineRule="auto"/>
        <w:ind w:left="0" w:firstLine="709"/>
        <w:jc w:val="right"/>
        <w:rPr>
          <w:rFonts w:ascii="Times New Roman" w:eastAsia="Times New Roman" w:hAnsi="Times New Roman"/>
          <w:iCs/>
          <w:lang w:eastAsia="ru-RU"/>
        </w:rPr>
      </w:pPr>
      <w:r>
        <w:rPr>
          <w:rFonts w:ascii="Times New Roman" w:eastAsia="Times New Roman" w:hAnsi="Times New Roman"/>
          <w:iCs/>
          <w:lang w:eastAsia="ru-RU"/>
        </w:rPr>
        <w:t>Таблица 26</w:t>
      </w:r>
    </w:p>
    <w:p w:rsidR="00536072" w:rsidRDefault="00536072" w:rsidP="00536072">
      <w:pPr>
        <w:pStyle w:val="a8"/>
        <w:spacing w:after="0" w:line="360" w:lineRule="auto"/>
        <w:ind w:left="0" w:firstLine="709"/>
        <w:jc w:val="center"/>
        <w:rPr>
          <w:rFonts w:ascii="Times New Roman" w:eastAsia="Times New Roman" w:hAnsi="Times New Roman"/>
          <w:b/>
          <w:iCs/>
          <w:lang w:eastAsia="ru-RU"/>
        </w:rPr>
      </w:pPr>
      <w:r w:rsidRPr="009627A2">
        <w:rPr>
          <w:rFonts w:ascii="Times New Roman" w:eastAsia="Times New Roman" w:hAnsi="Times New Roman"/>
          <w:b/>
          <w:iCs/>
          <w:lang w:eastAsia="ru-RU"/>
        </w:rPr>
        <w:t xml:space="preserve">  Параметр 5.1.1. </w:t>
      </w:r>
    </w:p>
    <w:p w:rsidR="00536072" w:rsidRPr="009627A2" w:rsidRDefault="00536072" w:rsidP="00536072">
      <w:pPr>
        <w:pStyle w:val="a8"/>
        <w:spacing w:after="0" w:line="360" w:lineRule="auto"/>
        <w:ind w:left="0" w:firstLine="709"/>
        <w:jc w:val="center"/>
        <w:rPr>
          <w:rFonts w:ascii="Times New Roman" w:eastAsia="Times New Roman" w:hAnsi="Times New Roman"/>
          <w:b/>
          <w:iCs/>
          <w:lang w:eastAsia="ru-RU"/>
        </w:rPr>
      </w:pPr>
      <w:r w:rsidRPr="009627A2">
        <w:rPr>
          <w:rFonts w:ascii="Times New Roman" w:eastAsia="Times New Roman" w:hAnsi="Times New Roman"/>
          <w:b/>
          <w:iCs/>
          <w:lang w:eastAsia="ru-RU"/>
        </w:rPr>
        <w:t>Готовность получателей услуг рекомендовать организацию социальной сферы родственникам и знакомым</w:t>
      </w:r>
    </w:p>
    <w:p w:rsidR="00536072" w:rsidRPr="009627A2" w:rsidRDefault="00536072" w:rsidP="00536072">
      <w:pPr>
        <w:pStyle w:val="a8"/>
        <w:spacing w:after="0" w:line="360" w:lineRule="auto"/>
        <w:ind w:left="0" w:firstLine="709"/>
        <w:jc w:val="center"/>
        <w:rPr>
          <w:rFonts w:ascii="Times New Roman" w:eastAsia="Times New Roman" w:hAnsi="Times New Roman"/>
          <w:b/>
          <w:iCs/>
          <w:lang w:eastAsia="ru-RU"/>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4"/>
        <w:gridCol w:w="9759"/>
        <w:gridCol w:w="1985"/>
        <w:gridCol w:w="1417"/>
        <w:gridCol w:w="992"/>
      </w:tblGrid>
      <w:tr w:rsidR="00536072" w:rsidRPr="0041142D" w:rsidTr="00E05A44">
        <w:trPr>
          <w:trHeight w:val="323"/>
        </w:trPr>
        <w:tc>
          <w:tcPr>
            <w:tcW w:w="604" w:type="dxa"/>
            <w:vMerge w:val="restart"/>
            <w:shd w:val="clear" w:color="auto" w:fill="auto"/>
            <w:vAlign w:val="bottom"/>
            <w:hideMark/>
          </w:tcPr>
          <w:p w:rsidR="00536072" w:rsidRPr="0041142D" w:rsidRDefault="00536072" w:rsidP="00E05A44">
            <w:pPr>
              <w:spacing w:after="0" w:line="240" w:lineRule="auto"/>
              <w:jc w:val="right"/>
              <w:rPr>
                <w:rFonts w:ascii="Times New Roman" w:eastAsia="Times New Roman" w:hAnsi="Times New Roman"/>
                <w:lang w:eastAsia="ru-RU"/>
              </w:rPr>
            </w:pPr>
          </w:p>
        </w:tc>
        <w:tc>
          <w:tcPr>
            <w:tcW w:w="9759" w:type="dxa"/>
            <w:vMerge w:val="restart"/>
            <w:shd w:val="clear" w:color="auto" w:fill="auto"/>
            <w:vAlign w:val="center"/>
            <w:hideMark/>
          </w:tcPr>
          <w:p w:rsidR="00536072" w:rsidRPr="0041142D" w:rsidRDefault="00536072" w:rsidP="00E05A44">
            <w:pPr>
              <w:spacing w:after="0" w:line="240" w:lineRule="auto"/>
              <w:jc w:val="center"/>
              <w:rPr>
                <w:rFonts w:ascii="Times New Roman" w:eastAsia="Times New Roman" w:hAnsi="Times New Roman"/>
                <w:lang w:eastAsia="ru-RU"/>
              </w:rPr>
            </w:pPr>
            <w:r w:rsidRPr="0041142D">
              <w:rPr>
                <w:rFonts w:ascii="Times New Roman" w:eastAsia="Times New Roman" w:hAnsi="Times New Roman"/>
                <w:lang w:eastAsia="ru-RU"/>
              </w:rPr>
              <w:t>Образовательная организация</w:t>
            </w:r>
          </w:p>
        </w:tc>
        <w:tc>
          <w:tcPr>
            <w:tcW w:w="3402" w:type="dxa"/>
            <w:gridSpan w:val="2"/>
            <w:shd w:val="clear" w:color="auto" w:fill="auto"/>
            <w:vAlign w:val="center"/>
            <w:hideMark/>
          </w:tcPr>
          <w:p w:rsidR="00536072" w:rsidRPr="0041142D" w:rsidRDefault="00536072" w:rsidP="00E05A44">
            <w:pPr>
              <w:spacing w:after="0" w:line="240" w:lineRule="auto"/>
              <w:jc w:val="center"/>
              <w:rPr>
                <w:rFonts w:ascii="Times New Roman" w:eastAsia="Times New Roman" w:hAnsi="Times New Roman"/>
                <w:lang w:eastAsia="ru-RU"/>
              </w:rPr>
            </w:pPr>
            <w:r w:rsidRPr="0041142D">
              <w:rPr>
                <w:rFonts w:ascii="Times New Roman" w:hAnsi="Times New Roman"/>
              </w:rPr>
              <w:t>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по отношению к числу опрошенных получателей услуг, ответивших на соответствующий вопрос анкеты</w:t>
            </w:r>
          </w:p>
        </w:tc>
        <w:tc>
          <w:tcPr>
            <w:tcW w:w="992" w:type="dxa"/>
            <w:vMerge w:val="restart"/>
            <w:shd w:val="clear" w:color="auto" w:fill="auto"/>
            <w:vAlign w:val="center"/>
          </w:tcPr>
          <w:p w:rsidR="00536072" w:rsidRPr="0041142D" w:rsidRDefault="00536072" w:rsidP="00E05A44">
            <w:pPr>
              <w:spacing w:after="0" w:line="240" w:lineRule="auto"/>
              <w:jc w:val="center"/>
              <w:rPr>
                <w:rFonts w:ascii="Times New Roman" w:eastAsia="Times New Roman" w:hAnsi="Times New Roman"/>
                <w:lang w:eastAsia="ru-RU"/>
              </w:rPr>
            </w:pPr>
            <w:r w:rsidRPr="0041142D">
              <w:rPr>
                <w:rFonts w:ascii="Times New Roman" w:eastAsia="Times New Roman" w:hAnsi="Times New Roman"/>
                <w:lang w:eastAsia="ru-RU"/>
              </w:rPr>
              <w:t>баллы</w:t>
            </w:r>
          </w:p>
        </w:tc>
      </w:tr>
      <w:tr w:rsidR="00536072" w:rsidRPr="0041142D" w:rsidTr="00E05A44">
        <w:trPr>
          <w:trHeight w:val="298"/>
        </w:trPr>
        <w:tc>
          <w:tcPr>
            <w:tcW w:w="604" w:type="dxa"/>
            <w:vMerge/>
            <w:shd w:val="clear" w:color="auto" w:fill="auto"/>
            <w:vAlign w:val="bottom"/>
          </w:tcPr>
          <w:p w:rsidR="00536072" w:rsidRPr="0041142D" w:rsidRDefault="00536072" w:rsidP="00E05A44">
            <w:pPr>
              <w:spacing w:after="0" w:line="240" w:lineRule="auto"/>
              <w:jc w:val="right"/>
              <w:rPr>
                <w:rFonts w:ascii="Times New Roman" w:eastAsia="Times New Roman" w:hAnsi="Times New Roman"/>
                <w:lang w:eastAsia="ru-RU"/>
              </w:rPr>
            </w:pPr>
          </w:p>
        </w:tc>
        <w:tc>
          <w:tcPr>
            <w:tcW w:w="9759" w:type="dxa"/>
            <w:vMerge/>
            <w:shd w:val="clear" w:color="auto" w:fill="auto"/>
            <w:vAlign w:val="bottom"/>
          </w:tcPr>
          <w:p w:rsidR="00536072" w:rsidRPr="0041142D" w:rsidRDefault="00536072" w:rsidP="00E05A44">
            <w:pPr>
              <w:spacing w:after="0" w:line="240" w:lineRule="auto"/>
              <w:jc w:val="right"/>
              <w:rPr>
                <w:rFonts w:ascii="Times New Roman" w:eastAsia="Times New Roman" w:hAnsi="Times New Roman"/>
                <w:lang w:eastAsia="ru-RU"/>
              </w:rPr>
            </w:pPr>
          </w:p>
        </w:tc>
        <w:tc>
          <w:tcPr>
            <w:tcW w:w="1985" w:type="dxa"/>
            <w:shd w:val="clear" w:color="auto" w:fill="auto"/>
            <w:vAlign w:val="center"/>
          </w:tcPr>
          <w:p w:rsidR="00536072" w:rsidRDefault="00536072" w:rsidP="00E05A44">
            <w:pPr>
              <w:spacing w:after="0" w:line="240" w:lineRule="auto"/>
              <w:jc w:val="center"/>
              <w:rPr>
                <w:rFonts w:ascii="Times New Roman" w:eastAsia="Times New Roman" w:hAnsi="Times New Roman"/>
                <w:lang w:eastAsia="ru-RU"/>
              </w:rPr>
            </w:pPr>
            <w:r w:rsidRPr="0041142D">
              <w:rPr>
                <w:rFonts w:ascii="Times New Roman" w:eastAsia="Times New Roman" w:hAnsi="Times New Roman"/>
                <w:lang w:eastAsia="ru-RU"/>
              </w:rPr>
              <w:t xml:space="preserve">Лояльно </w:t>
            </w:r>
          </w:p>
          <w:p w:rsidR="00536072" w:rsidRPr="0041142D" w:rsidRDefault="00536072" w:rsidP="00E05A44">
            <w:pPr>
              <w:spacing w:after="0" w:line="240" w:lineRule="auto"/>
              <w:jc w:val="center"/>
              <w:rPr>
                <w:rFonts w:ascii="Times New Roman" w:eastAsia="Times New Roman" w:hAnsi="Times New Roman"/>
                <w:lang w:eastAsia="ru-RU"/>
              </w:rPr>
            </w:pPr>
            <w:r w:rsidRPr="0041142D">
              <w:rPr>
                <w:rFonts w:ascii="Times New Roman" w:eastAsia="Times New Roman" w:hAnsi="Times New Roman"/>
                <w:lang w:eastAsia="ru-RU"/>
              </w:rPr>
              <w:t>настроены</w:t>
            </w:r>
          </w:p>
        </w:tc>
        <w:tc>
          <w:tcPr>
            <w:tcW w:w="1417" w:type="dxa"/>
            <w:shd w:val="clear" w:color="auto" w:fill="auto"/>
            <w:vAlign w:val="center"/>
          </w:tcPr>
          <w:p w:rsidR="00536072" w:rsidRDefault="00536072" w:rsidP="00E05A44">
            <w:pPr>
              <w:spacing w:after="0" w:line="240" w:lineRule="auto"/>
              <w:jc w:val="center"/>
              <w:rPr>
                <w:rFonts w:ascii="Times New Roman" w:eastAsia="Times New Roman" w:hAnsi="Times New Roman"/>
                <w:lang w:eastAsia="ru-RU"/>
              </w:rPr>
            </w:pPr>
            <w:r w:rsidRPr="0041142D">
              <w:rPr>
                <w:rFonts w:ascii="Times New Roman" w:eastAsia="Times New Roman" w:hAnsi="Times New Roman"/>
                <w:lang w:eastAsia="ru-RU"/>
              </w:rPr>
              <w:t xml:space="preserve">Всего </w:t>
            </w:r>
          </w:p>
          <w:p w:rsidR="00536072" w:rsidRPr="0041142D" w:rsidRDefault="00536072" w:rsidP="00E05A44">
            <w:pPr>
              <w:spacing w:after="0" w:line="240" w:lineRule="auto"/>
              <w:jc w:val="center"/>
              <w:rPr>
                <w:rFonts w:ascii="Times New Roman" w:eastAsia="Times New Roman" w:hAnsi="Times New Roman"/>
                <w:lang w:eastAsia="ru-RU"/>
              </w:rPr>
            </w:pPr>
            <w:r w:rsidRPr="0041142D">
              <w:rPr>
                <w:rFonts w:ascii="Times New Roman" w:eastAsia="Times New Roman" w:hAnsi="Times New Roman"/>
                <w:lang w:eastAsia="ru-RU"/>
              </w:rPr>
              <w:t>опрошено</w:t>
            </w:r>
          </w:p>
        </w:tc>
        <w:tc>
          <w:tcPr>
            <w:tcW w:w="992" w:type="dxa"/>
            <w:vMerge/>
            <w:shd w:val="clear" w:color="auto" w:fill="auto"/>
            <w:vAlign w:val="center"/>
          </w:tcPr>
          <w:p w:rsidR="00536072" w:rsidRPr="0041142D" w:rsidRDefault="00536072" w:rsidP="00E05A44">
            <w:pPr>
              <w:spacing w:after="0" w:line="240" w:lineRule="auto"/>
              <w:jc w:val="center"/>
              <w:rPr>
                <w:rFonts w:ascii="Times New Roman" w:eastAsia="Times New Roman" w:hAnsi="Times New Roman"/>
                <w:lang w:eastAsia="ru-RU"/>
              </w:rPr>
            </w:pPr>
          </w:p>
        </w:tc>
      </w:tr>
      <w:tr w:rsidR="00536072" w:rsidRPr="0041142D" w:rsidTr="00E05A44">
        <w:trPr>
          <w:trHeight w:val="725"/>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1</w:t>
            </w:r>
          </w:p>
        </w:tc>
        <w:tc>
          <w:tcPr>
            <w:tcW w:w="9759" w:type="dxa"/>
            <w:shd w:val="clear" w:color="auto" w:fill="auto"/>
            <w:vAlign w:val="bottom"/>
            <w:hideMark/>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"ГИМНАЗИЯ №13" ГОРОДСКОГО ОКРУГА НАЛЬЧИК КАБАРДИНО-БАЛКАРСКОЙ РЕСПУБЛИКИ, 0711041438</w:t>
            </w:r>
          </w:p>
        </w:tc>
        <w:tc>
          <w:tcPr>
            <w:tcW w:w="1985"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354</w:t>
            </w:r>
          </w:p>
        </w:tc>
        <w:tc>
          <w:tcPr>
            <w:tcW w:w="1417"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354</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982"/>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2</w:t>
            </w:r>
          </w:p>
        </w:tc>
        <w:tc>
          <w:tcPr>
            <w:tcW w:w="9759" w:type="dxa"/>
            <w:shd w:val="clear" w:color="auto" w:fill="auto"/>
            <w:vAlign w:val="bottom"/>
            <w:hideMark/>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"ГИМНАЗИЯ №1" ГОРОДСКОГО ОКРУГА НАЛЬЧИК КАБАРДИНО-БАЛКАРСКОЙ РЕСПУБЛИКИ, 0711037978</w:t>
            </w:r>
          </w:p>
        </w:tc>
        <w:tc>
          <w:tcPr>
            <w:tcW w:w="1985"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288</w:t>
            </w:r>
          </w:p>
        </w:tc>
        <w:tc>
          <w:tcPr>
            <w:tcW w:w="1417"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288</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689"/>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3</w:t>
            </w:r>
          </w:p>
        </w:tc>
        <w:tc>
          <w:tcPr>
            <w:tcW w:w="9759" w:type="dxa"/>
            <w:shd w:val="clear" w:color="auto" w:fill="auto"/>
            <w:vAlign w:val="bottom"/>
            <w:hideMark/>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"ГИМНАЗИЯ № 4" ГОРОДСКОГО ОКРУГА НАЛЬЧИК КАБАРДИНО-БАЛКАРСКОЙ РЕСПУБЛИКИ, 0711043523</w:t>
            </w:r>
          </w:p>
        </w:tc>
        <w:tc>
          <w:tcPr>
            <w:tcW w:w="1985"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572</w:t>
            </w:r>
          </w:p>
        </w:tc>
        <w:tc>
          <w:tcPr>
            <w:tcW w:w="1417"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572</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1066"/>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4</w:t>
            </w:r>
          </w:p>
        </w:tc>
        <w:tc>
          <w:tcPr>
            <w:tcW w:w="9759" w:type="dxa"/>
            <w:shd w:val="clear" w:color="auto" w:fill="auto"/>
            <w:vAlign w:val="bottom"/>
            <w:hideMark/>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№7 ИМЕНИ ГЕРОЯ СОВЕТСКОГО СОЮЗА КАЛЮЖНОГО НИКОЛАЯ ГАВРИЛОВИЧА" ГОРОДСКОГО ОКРУГА НАЛЬЧИК КАБАРДИНО-БАЛКАРСКОЙ РЕСПУБЛИКИ, 0711042174</w:t>
            </w:r>
          </w:p>
        </w:tc>
        <w:tc>
          <w:tcPr>
            <w:tcW w:w="1985"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520</w:t>
            </w:r>
          </w:p>
        </w:tc>
        <w:tc>
          <w:tcPr>
            <w:tcW w:w="1417"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520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1125"/>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5</w:t>
            </w:r>
          </w:p>
        </w:tc>
        <w:tc>
          <w:tcPr>
            <w:tcW w:w="9759" w:type="dxa"/>
            <w:shd w:val="clear" w:color="auto" w:fill="auto"/>
            <w:vAlign w:val="bottom"/>
            <w:hideMark/>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№8 ИМЕНИ ГЕНЕРАЛА ЗОКАЕВА В.К." ГОРОДСКОГО ОКРУГА НАЛЬЧИК КАБАРДИНО-БАЛКАРСКОЙ РЕСПУБЛИКИ, 0725007606</w:t>
            </w:r>
          </w:p>
        </w:tc>
        <w:tc>
          <w:tcPr>
            <w:tcW w:w="1985"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236</w:t>
            </w:r>
          </w:p>
        </w:tc>
        <w:tc>
          <w:tcPr>
            <w:tcW w:w="1417"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236</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1125"/>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6</w:t>
            </w:r>
          </w:p>
        </w:tc>
        <w:tc>
          <w:tcPr>
            <w:tcW w:w="9759" w:type="dxa"/>
            <w:shd w:val="clear" w:color="auto" w:fill="auto"/>
            <w:vAlign w:val="bottom"/>
            <w:hideMark/>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№10 ИМЕНИ ГЕРОЯ СОВЕТСКОГО СОЮЗА ИСАЯ ИЛЛАЗАРОВИЧА ИЛЛАЗАРОВА" ГОРОДСКОГО ОКРУГА НАЛЬЧИК КАБАРДИНО БАЛКАРСКОЙ РЕСПУБЛИКИ, 0711039679</w:t>
            </w:r>
          </w:p>
        </w:tc>
        <w:tc>
          <w:tcPr>
            <w:tcW w:w="1985"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81</w:t>
            </w:r>
          </w:p>
        </w:tc>
        <w:tc>
          <w:tcPr>
            <w:tcW w:w="1417"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81</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818"/>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7</w:t>
            </w:r>
          </w:p>
        </w:tc>
        <w:tc>
          <w:tcPr>
            <w:tcW w:w="9759" w:type="dxa"/>
            <w:shd w:val="clear" w:color="auto" w:fill="auto"/>
            <w:vAlign w:val="bottom"/>
            <w:hideMark/>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№16 ИМ. ФРИЕВА Р.М." ГОРОДСКОГО ОКРУГА НАЛЬЧИК КАБАРДИНО-БАЛКАРСКОЙ РЕСПУБЛИКИ, 0711056603</w:t>
            </w:r>
          </w:p>
        </w:tc>
        <w:tc>
          <w:tcPr>
            <w:tcW w:w="1985"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173</w:t>
            </w:r>
          </w:p>
        </w:tc>
        <w:tc>
          <w:tcPr>
            <w:tcW w:w="1417"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173</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869"/>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8</w:t>
            </w:r>
          </w:p>
        </w:tc>
        <w:tc>
          <w:tcPr>
            <w:tcW w:w="9759" w:type="dxa"/>
            <w:shd w:val="clear" w:color="auto" w:fill="auto"/>
            <w:vAlign w:val="bottom"/>
            <w:hideMark/>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№23" ГОРОДСКОГО ОКРУГА НАЛЬЧИК КАБАРДИНО-БАЛКАРСКОЙ РЕСПУБЛИКИ, 0711044090</w:t>
            </w:r>
          </w:p>
        </w:tc>
        <w:tc>
          <w:tcPr>
            <w:tcW w:w="1985"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305</w:t>
            </w:r>
          </w:p>
        </w:tc>
        <w:tc>
          <w:tcPr>
            <w:tcW w:w="1417"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305</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531"/>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9</w:t>
            </w:r>
          </w:p>
        </w:tc>
        <w:tc>
          <w:tcPr>
            <w:tcW w:w="9759" w:type="dxa"/>
            <w:shd w:val="clear" w:color="auto" w:fill="auto"/>
            <w:vAlign w:val="bottom"/>
            <w:hideMark/>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№24 ИМ. П.И.ТАМБИЕВА" ГОРОДСКОГО ОКРУГА НАЛЬЧИК КАБАРДИНО-БАЛКАРСКОЙ РЕСПУБЛИКИ, 0711043756</w:t>
            </w:r>
          </w:p>
        </w:tc>
        <w:tc>
          <w:tcPr>
            <w:tcW w:w="1985"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254</w:t>
            </w:r>
          </w:p>
        </w:tc>
        <w:tc>
          <w:tcPr>
            <w:tcW w:w="1417"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254</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251"/>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10</w:t>
            </w:r>
          </w:p>
        </w:tc>
        <w:tc>
          <w:tcPr>
            <w:tcW w:w="9759" w:type="dxa"/>
            <w:shd w:val="clear" w:color="auto" w:fill="auto"/>
            <w:vAlign w:val="bottom"/>
            <w:hideMark/>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 26" ГОРОДСКОГО ОКРУГА НАЛЬЧИК КАБАРДИНО-БАЛКАРСКОЙ РЕСПУБЛИКИ, 0715001490</w:t>
            </w:r>
          </w:p>
        </w:tc>
        <w:tc>
          <w:tcPr>
            <w:tcW w:w="1985"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193</w:t>
            </w:r>
          </w:p>
        </w:tc>
        <w:tc>
          <w:tcPr>
            <w:tcW w:w="1417"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193</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693"/>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11</w:t>
            </w:r>
          </w:p>
        </w:tc>
        <w:tc>
          <w:tcPr>
            <w:tcW w:w="9759" w:type="dxa"/>
            <w:shd w:val="clear" w:color="auto" w:fill="auto"/>
            <w:vAlign w:val="bottom"/>
            <w:hideMark/>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"ГИМНАЗИЯ №29" ИМЕНИ В.Ж.ХУЖОКОВА ГОРОДСКОГО ОКРУГА НАЛЬЧИК КАБАРДИНО-БАЛКАРСКОЙ РЕСПУБЛИКИ, 0711035297</w:t>
            </w:r>
          </w:p>
        </w:tc>
        <w:tc>
          <w:tcPr>
            <w:tcW w:w="1985"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600</w:t>
            </w:r>
          </w:p>
        </w:tc>
        <w:tc>
          <w:tcPr>
            <w:tcW w:w="1417"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600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557"/>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12</w:t>
            </w:r>
          </w:p>
        </w:tc>
        <w:tc>
          <w:tcPr>
            <w:tcW w:w="9759" w:type="dxa"/>
            <w:shd w:val="clear" w:color="auto" w:fill="auto"/>
            <w:vAlign w:val="bottom"/>
            <w:hideMark/>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БЮДЖЕТНОЕ ОБЩЕОБРАЗОВАТЕЛЬНОЕ УЧРЕЖДЕНИЕ "СРЕДНЯЯ ОБЩЕОБРАЗОВАТЕЛЬНАЯ ШКОЛА №33" ГОРОДСКОГО ОКРУГА НАЛЬЧИК КАБАРДИНО-БАЛКАРСКОЙ РЕСПУБЛИКИ, 0725028571</w:t>
            </w:r>
          </w:p>
        </w:tc>
        <w:tc>
          <w:tcPr>
            <w:tcW w:w="1985"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600</w:t>
            </w:r>
          </w:p>
        </w:tc>
        <w:tc>
          <w:tcPr>
            <w:tcW w:w="1417"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600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698"/>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13</w:t>
            </w:r>
          </w:p>
        </w:tc>
        <w:tc>
          <w:tcPr>
            <w:tcW w:w="9759" w:type="dxa"/>
            <w:shd w:val="clear" w:color="auto" w:fill="auto"/>
            <w:vAlign w:val="bottom"/>
            <w:hideMark/>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"ПРОГИМНАЗИЯ №28" ГОРОДСКОГО ОКРУГА НАЛЬЧИК КАБАРДИНО-БАЛКАРСКОЙ РЕСПУБЛИКИ, 0711058738</w:t>
            </w:r>
          </w:p>
        </w:tc>
        <w:tc>
          <w:tcPr>
            <w:tcW w:w="1985"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155</w:t>
            </w:r>
          </w:p>
        </w:tc>
        <w:tc>
          <w:tcPr>
            <w:tcW w:w="1417"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155</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562"/>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14</w:t>
            </w:r>
          </w:p>
        </w:tc>
        <w:tc>
          <w:tcPr>
            <w:tcW w:w="9759" w:type="dxa"/>
            <w:shd w:val="clear" w:color="auto" w:fill="auto"/>
            <w:vAlign w:val="bottom"/>
            <w:hideMark/>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"ПРОГИМНАЗИЯ №65" ГОРОДСКОГО ОКРУГА НАЛЬЧИК КАБАРДИНО-БАЛКАРСКОЙ РЕСПУБЛИКИ, 0711041519</w:t>
            </w:r>
          </w:p>
        </w:tc>
        <w:tc>
          <w:tcPr>
            <w:tcW w:w="1985"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153</w:t>
            </w:r>
          </w:p>
        </w:tc>
        <w:tc>
          <w:tcPr>
            <w:tcW w:w="1417"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153</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77"/>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15</w:t>
            </w:r>
          </w:p>
        </w:tc>
        <w:tc>
          <w:tcPr>
            <w:tcW w:w="9759" w:type="dxa"/>
            <w:shd w:val="clear" w:color="auto" w:fill="auto"/>
            <w:vAlign w:val="bottom"/>
            <w:hideMark/>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ДОШКОЛЬНОЕ ОБРАЗОВАТЕЛЬНОЕ УЧРЕЖДЕНИЕ "ДЕТСКИЙ САД №29" ГОРОДСКОГО ОКРУГА НАЛЬЧИК КАБАРДИНО-БАЛКАРСКОЙ РЕСПУБЛИКИ, 0726023777</w:t>
            </w:r>
          </w:p>
        </w:tc>
        <w:tc>
          <w:tcPr>
            <w:tcW w:w="1985"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130</w:t>
            </w:r>
          </w:p>
        </w:tc>
        <w:tc>
          <w:tcPr>
            <w:tcW w:w="1417"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130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471"/>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16</w:t>
            </w:r>
          </w:p>
        </w:tc>
        <w:tc>
          <w:tcPr>
            <w:tcW w:w="9759" w:type="dxa"/>
            <w:shd w:val="clear" w:color="auto" w:fill="auto"/>
            <w:vAlign w:val="bottom"/>
            <w:hideMark/>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ДОШКОЛЬНОЕ ОБРАЗОВАТЕЛЬНОЕ УЧРЕЖДЕНИЕ "ДЕТСКИЙ САД № 31" ГОРОДСКОГО ОКРУГА НАЛЬЧИК КАБАРДИНО-БАЛКАРСКОЙ РЕСПУБЛИКИ, 0726023791</w:t>
            </w:r>
          </w:p>
        </w:tc>
        <w:tc>
          <w:tcPr>
            <w:tcW w:w="1985"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75</w:t>
            </w:r>
          </w:p>
        </w:tc>
        <w:tc>
          <w:tcPr>
            <w:tcW w:w="1417"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75</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571"/>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17</w:t>
            </w:r>
          </w:p>
        </w:tc>
        <w:tc>
          <w:tcPr>
            <w:tcW w:w="9759" w:type="dxa"/>
            <w:shd w:val="clear" w:color="auto" w:fill="auto"/>
            <w:vAlign w:val="bottom"/>
            <w:hideMark/>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КАЗЁННОЕ ДОШКОЛЬНОЕ ОБРАЗОВАТЕЛЬНОЕ УЧРЕЖДЕНИЕ "ДЕТСКИЙ САД №55" ГОРОДСКОГО ОКРУГА НАЛЬЧИК КАБАРДИНО-БАЛКАРСКОЙ РЕСПУБЛИКИ, 0711036452</w:t>
            </w:r>
          </w:p>
        </w:tc>
        <w:tc>
          <w:tcPr>
            <w:tcW w:w="1985"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50</w:t>
            </w:r>
          </w:p>
        </w:tc>
        <w:tc>
          <w:tcPr>
            <w:tcW w:w="1417"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50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402"/>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18</w:t>
            </w:r>
          </w:p>
        </w:tc>
        <w:tc>
          <w:tcPr>
            <w:tcW w:w="9759" w:type="dxa"/>
            <w:shd w:val="clear" w:color="auto" w:fill="auto"/>
            <w:vAlign w:val="bottom"/>
            <w:hideMark/>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ДОШКОЛЬНОЕ ОБРАЗОВАТЕЛЬНОЕ УЧРЕЖДЕНИЕ "ДЕТСКИЙ САД №60" ГОРОДСКОГО ОКРУГА НАЛЬЧИК КАБАРДИНО-БАЛКАРСКОЙ РЕСПУБЛИКИ, 0711038474</w:t>
            </w:r>
          </w:p>
        </w:tc>
        <w:tc>
          <w:tcPr>
            <w:tcW w:w="1985"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88</w:t>
            </w:r>
          </w:p>
        </w:tc>
        <w:tc>
          <w:tcPr>
            <w:tcW w:w="1417"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88</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657"/>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19</w:t>
            </w:r>
          </w:p>
        </w:tc>
        <w:tc>
          <w:tcPr>
            <w:tcW w:w="9759" w:type="dxa"/>
            <w:shd w:val="clear" w:color="auto" w:fill="auto"/>
            <w:vAlign w:val="bottom"/>
            <w:hideMark/>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ДОШКОЛЬНОЕ ОБРАЗОВАТЕЛЬНОЕ УЧРЕЖДЕНИЕ  "ДЕТСКИЙ САД №63" ГОРОДСКОГО ОКРУГА НАЛЬЧИК КАБАРДИНО-БАЛКАРСКОЙ РЕСПУБЛИКИ, 0711051796</w:t>
            </w:r>
          </w:p>
        </w:tc>
        <w:tc>
          <w:tcPr>
            <w:tcW w:w="1985"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141</w:t>
            </w:r>
          </w:p>
        </w:tc>
        <w:tc>
          <w:tcPr>
            <w:tcW w:w="1417"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141</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487"/>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20</w:t>
            </w:r>
          </w:p>
        </w:tc>
        <w:tc>
          <w:tcPr>
            <w:tcW w:w="9759" w:type="dxa"/>
            <w:shd w:val="clear" w:color="auto" w:fill="auto"/>
            <w:vAlign w:val="bottom"/>
            <w:hideMark/>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ДОШКОЛЬНОЕ ОБРАЗОВАТЕЛЬНОЕ УЧРЕЖДЕНИЕ "ДЕТСКИЙ САД №73" ГОРОДСКОГО ОКРУГА НАЛЬЧИК КАБАРДИНО-БАЛКАРСКОЙ РЕСПУБЛИКИ, 0726023760</w:t>
            </w:r>
          </w:p>
        </w:tc>
        <w:tc>
          <w:tcPr>
            <w:tcW w:w="1985"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155</w:t>
            </w:r>
          </w:p>
        </w:tc>
        <w:tc>
          <w:tcPr>
            <w:tcW w:w="1417"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155</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459"/>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21</w:t>
            </w:r>
          </w:p>
        </w:tc>
        <w:tc>
          <w:tcPr>
            <w:tcW w:w="9759" w:type="dxa"/>
            <w:shd w:val="clear" w:color="auto" w:fill="auto"/>
            <w:vAlign w:val="bottom"/>
            <w:hideMark/>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№1  ИМ.ПАШТОВА С.А. Г. БАКСАНА", 0701012491</w:t>
            </w:r>
          </w:p>
        </w:tc>
        <w:tc>
          <w:tcPr>
            <w:tcW w:w="1985"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491</w:t>
            </w:r>
          </w:p>
        </w:tc>
        <w:tc>
          <w:tcPr>
            <w:tcW w:w="1417"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491</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131"/>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22</w:t>
            </w:r>
          </w:p>
        </w:tc>
        <w:tc>
          <w:tcPr>
            <w:tcW w:w="9759" w:type="dxa"/>
            <w:shd w:val="clear" w:color="auto" w:fill="auto"/>
            <w:vAlign w:val="bottom"/>
            <w:hideMark/>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№4 ИМЕНИ М.А. СИЖАЖЕВА Г.БАКСАНА", 0701012519</w:t>
            </w:r>
          </w:p>
        </w:tc>
        <w:tc>
          <w:tcPr>
            <w:tcW w:w="1985"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494</w:t>
            </w:r>
          </w:p>
        </w:tc>
        <w:tc>
          <w:tcPr>
            <w:tcW w:w="1417"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494</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557"/>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23</w:t>
            </w:r>
          </w:p>
        </w:tc>
        <w:tc>
          <w:tcPr>
            <w:tcW w:w="9759" w:type="dxa"/>
            <w:shd w:val="clear" w:color="auto" w:fill="auto"/>
            <w:vAlign w:val="bottom"/>
            <w:hideMark/>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№9 ИМ. ЦАГОВА Н.А."Г. БАКСАНА, 0701004758</w:t>
            </w:r>
          </w:p>
        </w:tc>
        <w:tc>
          <w:tcPr>
            <w:tcW w:w="1985"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219</w:t>
            </w:r>
          </w:p>
        </w:tc>
        <w:tc>
          <w:tcPr>
            <w:tcW w:w="1417"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219</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326"/>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24</w:t>
            </w:r>
          </w:p>
        </w:tc>
        <w:tc>
          <w:tcPr>
            <w:tcW w:w="9759" w:type="dxa"/>
            <w:shd w:val="clear" w:color="auto" w:fill="auto"/>
            <w:vAlign w:val="bottom"/>
            <w:hideMark/>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№10 ИМ. Б.М. КАРДАНОВА Г. БАКСАНА", 0701004349</w:t>
            </w:r>
          </w:p>
        </w:tc>
        <w:tc>
          <w:tcPr>
            <w:tcW w:w="1985"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253</w:t>
            </w:r>
          </w:p>
        </w:tc>
        <w:tc>
          <w:tcPr>
            <w:tcW w:w="1417"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253</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581"/>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25</w:t>
            </w:r>
          </w:p>
        </w:tc>
        <w:tc>
          <w:tcPr>
            <w:tcW w:w="9759" w:type="dxa"/>
            <w:shd w:val="clear" w:color="auto" w:fill="auto"/>
            <w:vAlign w:val="bottom"/>
            <w:hideMark/>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"ПРОГИМНАЗИЯ №1 Г.БАКСАНА", 0701004290</w:t>
            </w:r>
          </w:p>
        </w:tc>
        <w:tc>
          <w:tcPr>
            <w:tcW w:w="1985"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60</w:t>
            </w:r>
          </w:p>
        </w:tc>
        <w:tc>
          <w:tcPr>
            <w:tcW w:w="1417"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60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507"/>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26</w:t>
            </w:r>
          </w:p>
        </w:tc>
        <w:tc>
          <w:tcPr>
            <w:tcW w:w="9759" w:type="dxa"/>
            <w:shd w:val="clear" w:color="auto" w:fill="auto"/>
            <w:vAlign w:val="bottom"/>
            <w:hideMark/>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"ПРОГИМНАЗИЯ №4 Г. БАКСАНА", 0701009509</w:t>
            </w:r>
          </w:p>
        </w:tc>
        <w:tc>
          <w:tcPr>
            <w:tcW w:w="1985"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60</w:t>
            </w:r>
          </w:p>
        </w:tc>
        <w:tc>
          <w:tcPr>
            <w:tcW w:w="1417"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60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589"/>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27</w:t>
            </w:r>
          </w:p>
        </w:tc>
        <w:tc>
          <w:tcPr>
            <w:tcW w:w="9759" w:type="dxa"/>
            <w:shd w:val="clear" w:color="auto" w:fill="auto"/>
            <w:vAlign w:val="bottom"/>
            <w:hideMark/>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№11", 0709005986</w:t>
            </w:r>
          </w:p>
        </w:tc>
        <w:tc>
          <w:tcPr>
            <w:tcW w:w="1985"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116</w:t>
            </w:r>
          </w:p>
        </w:tc>
        <w:tc>
          <w:tcPr>
            <w:tcW w:w="1417"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116</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962"/>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28</w:t>
            </w:r>
          </w:p>
        </w:tc>
        <w:tc>
          <w:tcPr>
            <w:tcW w:w="9759" w:type="dxa"/>
            <w:shd w:val="clear" w:color="auto" w:fill="auto"/>
            <w:vAlign w:val="bottom"/>
            <w:hideMark/>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УЧРЕЖДЕНИЕ ДОПОЛНИТЕЛЬНОГО ОБРАЗОВАНИЯ "ЦЕНТР ДЕТСКОГО ТВОРЧЕСТВА" ГОРОДСКОГО ОКРУГА ПРОХЛАДНЫЙ КАБАРДИНО-БАЛКАРСКОЙ РЕСПУБЛИКИ, 0716000844</w:t>
            </w:r>
          </w:p>
        </w:tc>
        <w:tc>
          <w:tcPr>
            <w:tcW w:w="1985"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78</w:t>
            </w:r>
          </w:p>
        </w:tc>
        <w:tc>
          <w:tcPr>
            <w:tcW w:w="1417"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78</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972"/>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29</w:t>
            </w:r>
          </w:p>
        </w:tc>
        <w:tc>
          <w:tcPr>
            <w:tcW w:w="9759" w:type="dxa"/>
            <w:shd w:val="clear" w:color="auto" w:fill="auto"/>
            <w:vAlign w:val="bottom"/>
            <w:hideMark/>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ОБЩЕОБРАЗОВАТЕЛЬНОЕ УЧРЕЖДЕНИЕ "СРЕДНЯЯ ОБЩЕОБРАЗОВАТЕЛЬНАЯ ШКОЛА №1 ИМЕНИ Т.М. КУРАШИНОВА" С.П. АТАЖУКИНО, 0701004564</w:t>
            </w:r>
          </w:p>
        </w:tc>
        <w:tc>
          <w:tcPr>
            <w:tcW w:w="1985"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154</w:t>
            </w:r>
          </w:p>
        </w:tc>
        <w:tc>
          <w:tcPr>
            <w:tcW w:w="1417"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154</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840"/>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30</w:t>
            </w:r>
          </w:p>
        </w:tc>
        <w:tc>
          <w:tcPr>
            <w:tcW w:w="9759" w:type="dxa"/>
            <w:shd w:val="clear" w:color="auto" w:fill="auto"/>
            <w:vAlign w:val="bottom"/>
            <w:hideMark/>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ОБЩЕОБРАЗОВАТЕЛЬНОЕ УЧРЕЖДЕНИЕ "СРЕДНЯЯ ОБЩЕОБРАЗОВАТЕЛЬНАЯ ШКОЛА №3" С.П. БАКСАНЕНОК БАКСАНСКОГО МУНИЦИПАЛЬНОГО РАЙОНА КАБАРДИНО-БАЛКАРСКОЙ РЕСПУБЛИКИ, 0701004490</w:t>
            </w:r>
          </w:p>
        </w:tc>
        <w:tc>
          <w:tcPr>
            <w:tcW w:w="1985"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181</w:t>
            </w:r>
          </w:p>
        </w:tc>
        <w:tc>
          <w:tcPr>
            <w:tcW w:w="1417"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181</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273"/>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31</w:t>
            </w:r>
          </w:p>
        </w:tc>
        <w:tc>
          <w:tcPr>
            <w:tcW w:w="9759" w:type="dxa"/>
            <w:shd w:val="clear" w:color="auto" w:fill="auto"/>
            <w:vAlign w:val="bottom"/>
            <w:hideMark/>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ОБЩЕОБРАЗОВАТЕЛЬНОЕ УЧРЕЖДЕНИЕ "СРЕДНЯЯ ОБЩЕОБРАЗОВАТЕЛЬНАЯ ШКОЛА ИМ. МАЛКАРОВА Х.Ш." С.П.ЖАНХОТЕКО БАКСАНСКОГО МУНИЦИПАЛЬНОГО РАЙОНА КАБАРДИНО-БАЛКАРСКОЙ РЕСПУБЛИКИ, 0701004250</w:t>
            </w:r>
          </w:p>
        </w:tc>
        <w:tc>
          <w:tcPr>
            <w:tcW w:w="1985"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60</w:t>
            </w:r>
          </w:p>
        </w:tc>
        <w:tc>
          <w:tcPr>
            <w:tcW w:w="1417"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60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1134"/>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32</w:t>
            </w:r>
          </w:p>
        </w:tc>
        <w:tc>
          <w:tcPr>
            <w:tcW w:w="9759" w:type="dxa"/>
            <w:shd w:val="clear" w:color="auto" w:fill="auto"/>
            <w:vAlign w:val="bottom"/>
            <w:hideMark/>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ОБЩЕОБРАЗОВАТЕЛЬНОЕ УЧРЕЖДЕНИЕ "СРЕДНЯЯ ОБЩЕОБРАЗОВАТЕЛЬНАЯ ШКОЛА ИМЕНИ ГЕНЕРАЛ-ЛЕЙТЕНАНТА М.Т.БАТЫРОВА" С.П. ПСЫХУРЕЙ БАКСАНСКОГО МУНИЦИПАЛЬНОГО РАЙОНА КАБАРДИНО-БАЛКАРСКОЙ РЕСПУБЛИКИ, 0701004525</w:t>
            </w:r>
          </w:p>
        </w:tc>
        <w:tc>
          <w:tcPr>
            <w:tcW w:w="1985"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126</w:t>
            </w:r>
          </w:p>
        </w:tc>
        <w:tc>
          <w:tcPr>
            <w:tcW w:w="1417"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126</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216"/>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33</w:t>
            </w:r>
          </w:p>
        </w:tc>
        <w:tc>
          <w:tcPr>
            <w:tcW w:w="9759" w:type="dxa"/>
            <w:shd w:val="clear" w:color="auto" w:fill="auto"/>
            <w:vAlign w:val="bottom"/>
            <w:hideMark/>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ОБЩЕОБРАЗОВАТЕЛЬНОЕ УЧРЕЖДЕНИЕ "СРЕДНЯЯ ОБЩЕОБРАЗОВАТЕЛЬНАЯ ШКОЛА №2 ИМ. Х.А.ШАФИЕВА" С.П. ЗАЮКОВО БАКСАНСКОГО МУНИЦИПАЛЬНОГО РАЙОНА КАБАРДИНО-БАЛКАРСКОЙ РЕСПУБЛИКИ, 0701004444</w:t>
            </w:r>
          </w:p>
        </w:tc>
        <w:tc>
          <w:tcPr>
            <w:tcW w:w="1985"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131</w:t>
            </w:r>
          </w:p>
        </w:tc>
        <w:tc>
          <w:tcPr>
            <w:tcW w:w="1417"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131</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911"/>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34</w:t>
            </w:r>
          </w:p>
        </w:tc>
        <w:tc>
          <w:tcPr>
            <w:tcW w:w="9759" w:type="dxa"/>
            <w:shd w:val="clear" w:color="auto" w:fill="auto"/>
            <w:vAlign w:val="bottom"/>
            <w:hideMark/>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ОБЩЕОБРАЗОВАТЕЛЬНОЕ УЧРЕЖДЕНИЕ "СРЕДНЯЯ ОБЩЕОБРАЗОВАТЕЛЬНАЯ ШКОЛА №1" С.П. КУБА-ТАБА БАКСАНСКОГО МУНИЦИПАЛЬНОГО РАЙОНА КАБАРДИНО-БАЛКАРСКОЙ РЕСПУБЛИКИ, 0701004395</w:t>
            </w:r>
          </w:p>
        </w:tc>
        <w:tc>
          <w:tcPr>
            <w:tcW w:w="1985"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133</w:t>
            </w:r>
          </w:p>
        </w:tc>
        <w:tc>
          <w:tcPr>
            <w:tcW w:w="1417"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133</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994"/>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35</w:t>
            </w:r>
          </w:p>
        </w:tc>
        <w:tc>
          <w:tcPr>
            <w:tcW w:w="9759" w:type="dxa"/>
            <w:shd w:val="clear" w:color="auto" w:fill="auto"/>
            <w:vAlign w:val="bottom"/>
            <w:hideMark/>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№1" Г.П.ЗАЛУКОКОАЖЕ ЗОЛЬСКОГО МУНИЦИПАЛЬНОГО РАЙОНА КАБАРДИНО-БАЛКАРСКОЙ РЕСПУБЛИКИ, 0702006821</w:t>
            </w:r>
          </w:p>
        </w:tc>
        <w:tc>
          <w:tcPr>
            <w:tcW w:w="1985"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491</w:t>
            </w:r>
          </w:p>
        </w:tc>
        <w:tc>
          <w:tcPr>
            <w:tcW w:w="1417"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491</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1122"/>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36</w:t>
            </w:r>
          </w:p>
        </w:tc>
        <w:tc>
          <w:tcPr>
            <w:tcW w:w="9759" w:type="dxa"/>
            <w:shd w:val="clear" w:color="auto" w:fill="auto"/>
            <w:vAlign w:val="bottom"/>
            <w:hideMark/>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  СЕЛЬСКОГО ПОСЕЛЕНИЯ БЕЛОКАМЕНСКОЕ  ЗОЛЬСКОГО МУНИЦИПАЛЬНОГО  РАЙОНА КАБАРДИНО-БАЛКАРСКОЙ РЕСПУБЛИКИ, 0702722744</w:t>
            </w:r>
          </w:p>
        </w:tc>
        <w:tc>
          <w:tcPr>
            <w:tcW w:w="1985"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55</w:t>
            </w:r>
          </w:p>
        </w:tc>
        <w:tc>
          <w:tcPr>
            <w:tcW w:w="1417"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55</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840"/>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37</w:t>
            </w:r>
          </w:p>
        </w:tc>
        <w:tc>
          <w:tcPr>
            <w:tcW w:w="9759" w:type="dxa"/>
            <w:shd w:val="clear" w:color="auto" w:fill="auto"/>
            <w:vAlign w:val="bottom"/>
            <w:hideMark/>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СЕЛЬСКОГО ПОСЕЛЕНИЯ ЗОЛЬСКОЕ ЗОЛЬСКОГО  МУНИЦИПАЛЬНОГО РАЙОНА КАБАРДИНО-БАЛКАРСКОЙ РЕСПУБЛИКИ, 0702722800</w:t>
            </w:r>
          </w:p>
        </w:tc>
        <w:tc>
          <w:tcPr>
            <w:tcW w:w="1985"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73</w:t>
            </w:r>
          </w:p>
        </w:tc>
        <w:tc>
          <w:tcPr>
            <w:tcW w:w="1417"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73</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1123"/>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38</w:t>
            </w:r>
          </w:p>
        </w:tc>
        <w:tc>
          <w:tcPr>
            <w:tcW w:w="9759" w:type="dxa"/>
            <w:shd w:val="clear" w:color="auto" w:fill="auto"/>
            <w:vAlign w:val="bottom"/>
            <w:hideMark/>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№3" СЕЛЬСКОГО ПОСЕЛЕНИЯ САРМАКОВО ЗОЛЬСКОГО МУНИЦИПАЛЬНОГО  РАЙОНА КАБАРДИНО-БАЛКАРСКОЙ РЕСПУБЛИКИ, 0702006980</w:t>
            </w:r>
          </w:p>
        </w:tc>
        <w:tc>
          <w:tcPr>
            <w:tcW w:w="1985"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w:t>
            </w:r>
          </w:p>
        </w:tc>
        <w:tc>
          <w:tcPr>
            <w:tcW w:w="1417" w:type="dxa"/>
            <w:shd w:val="clear" w:color="auto" w:fill="auto"/>
            <w:vAlign w:val="center"/>
            <w:hideMark/>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841"/>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39</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 СЕЛЬСКОГО ПОСЕЛЕНИЯ ШОРДАКОВО ЗОЛЬСКОГО МУНИЦИПАЛЬНОГО РАЙОНА КАБАРДИНО-БАЛКАРСКОЙ РЕСПУБЛИКИ, 0702006860</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485"/>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40</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УЧРЕЖДЕНИЕ ДОПОЛНИТЕЛЬНОГО ОБРАЗОВАНИЯ "РАЙОННЫЙ ЦЕНТР ДОПОЛНИТЕЛЬНОГО ОБРАЗОВАНИЯ" ЗОЛЬСКОГО МУНИЦИПАЛЬНОГО РАЙОНА КАБАРДИНО-БАЛКАРСКОЙ РЕСПУБЛИКИ, 0702007568</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52</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52</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618"/>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41</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№1 С.П. АНЗОРЕЙ" ЛЕСКЕНСКОГО МУНИЦИПАЛЬНОГО РАЙОНА КАБАРДИНО-БАЛКАРСКОЙ РЕСПУБЛИКИ, 0707011712</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166</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166</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753"/>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42</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№1" С.П. АРГУДАН ЛЕСКЕНСКОГО МУНИЦИПАЛЬНОГО РАЙОНА КАБАРДИНО-БАЛКАРСКОЙ РЕСПУБЛИКИ, 0707011631</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112</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112</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419"/>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43</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ИМЕНИ АСЛАНГЕРИ ЯХЪЯЕВИЧА МАСАЕВА" СЕЛЬСКОГО ПОСЕЛЕНИЯ ЕРОККО ЛЕСКЕНСКОГО МУНИЦИПАЛЬНОГО РАЙОНА КАБАРДИНО-БАЛКАРСКОЙ РЕСПУБЛИКИ, 0707012000</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273"/>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44</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 2 С.П. УРУХ" ЛЕСКЕНСКОГО МУНИЦИПАЛЬНОГО РАЙОНА КАБАРДИНО-БАЛКАРСКОЙ РЕСПУБЛИКИ, 0707011617</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171</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171</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405"/>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45</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УЧРЕЖДЕНИЕ ДОПОЛНИТЕЛЬНОГО ОБРАЗОВАНИЯ "ДОМ ДЕТСКОГО ТВОРЧЕСТВА" ЛЕСКЕНСКОГО МУНИЦИПАЛЬНОГО РАЙОНА КАБАРДИНО-БАЛКАРСКОЙ РЕСПУБЛИКИ, 0707007709</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60</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60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114"/>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46</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"ГИМНАЗИЯ № 1 Г. МАЙСКОГО", 0703002724</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375</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375</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265"/>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47</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№5 Г.МАЙСКОГО", 0703002675</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208</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208</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277"/>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48</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"ПРОГИМНАЗИЯ № 13 Г. МАЙСКОГО", 0703002805</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204</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204</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589"/>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49</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С. ДАЛЬНЕГО" ПРОХЛАДНЕНСКОГО МУНИЦИПАЛЬНОГО РАЙОНА КАБАРДИНО-БАЛКАРСКОЙ РЕСПУБЛИКИ, 0716001051</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50</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50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451"/>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50</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№2 С. КАРАГАЧ" ПРОХЛАДНЕНСКОГО МУНИЦИПАЛЬНОГО РАЙОНА КАБАРДИНО-БАЛКАРСКОЙ РЕСПУБЛИКИ, 0716006363</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235</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235</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597"/>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51</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С. ЛЕСНОГО" ПРОХЛАДНЕНСКОГО МУНИЦИПАЛЬНОГО РАЙОНА КАБАРДИНО-БАЛКАРСКОЙ РЕСПУБЛИКИ, 0716001132</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50</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50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743"/>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52</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БЮДЖЕТНОЕ УЧРЕЖДЕНИЕ ДОПОЛНИТЕЛЬНОГО ОБРАЗОВАНИЯ "РАЙОННЫЙ ЦЕНТР ДЕТСКОГО ТВОРЧЕСТВА" ПРОХЛАДНЕНСКОГО МУНИЦИПАЛЬНОГО РАЙОНА КАБАРДИНО-БАЛКАРСКОЙ РЕСПУБЛИКИ, 0716001414</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887"/>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53</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"ОСНОВНАЯ ОБЩЕОБРАЗОВАТЕЛЬНАЯ ШКОЛА №4 ГОРОДСКОГО ПОСЕЛЕНИЯ ТЕРЕК" ТЕРСКОГО МУНИЦИПАЛЬНОГО РАЙОНА КАБАРДИНО-БАЛКАРСКОЙ РЕСПУБЛИКИ, 0705007990</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75</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75</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277"/>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54</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№2 СЕЛЬСКОГО ПОСЕЛЕНИЯ ПЛАНОВСКОЕ" ТЕРСКОГО МУНИЦИПАЛЬНОГО РАЙОНА КАБАРДИНО-БАЛКАРСКОЙ РЕСПУБЛИКИ, 0705002335</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98</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98</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814"/>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55</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СЕЛЬСКОГО ПОСЕЛЕНИЯ НИЖНИЙ КУРП" ТЕРСКОГО МУНИЦИПАЛЬНОГО РАЙОНА КАБАРДИНО-БАЛКАРСКОЙ РЕСПУБЛИКИ, 0705002367</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1124"/>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56</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ИМ. М.Х. БАРАГУНОВА СЕЛЬСКОГО ПОСЕЛЕНИЯ УРОЖАЙНОЕ" ТЕРСКОГО МУНИЦИПАЛЬНОГО РАЙОНА КАБАРДИНО-БАЛКАРСКОЙ РЕСПУБЛИКИ, 0705002092</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78</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78</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557"/>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57</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ДОШКОЛЬНОЕ ОБРАЗОВАТЕЛЬНОЕ УЧРЕЖДЕНИЕ "ДЕТСКИЙ САД №2 "СОЛНЫШКО" ГОРОДСКОГО ПОСЕЛЕНИЯ ТЕРЕК" ТЕРСКОГО МУНИЦИПАЛЬНОГО РАЙОНА КАБАРДИНО-БАЛКАРСКОЙ РЕСПУБЛИКИ, 0705001620</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50</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50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392"/>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58</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ДОШКОЛЬНОЕ ОБРАЗОВАТЕЛЬНОЕ УЧРЕЖДЕНИЕ "ДЕТСКИЙ САД №3 "НУР" ГОРОДСКОГО ПОСЕЛЕНИЯ ТЕРЕК" ТЕРСКОГО МУНИЦИПАЛЬНОГО РАЙОНА КАБАРДИНО-БАЛКАРСКОЙ РЕСПУБЛИКИ, 0705001613</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40</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40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277"/>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59</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"НАЧАЛЬНАЯ ШКОЛА - ДЕТСКИЙ САД СЕЛЬСКОГО ПОСЕЛЕНИЯ ВЕРХНИЙ АКБАШ" ТЕРСКОГО МУНИЦИПАЛЬНОГО РАЙОНА КАБАРДИНО-БАЛКАРСКОЙ РЕСПУБЛИКИ, 0705000472</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50</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50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496"/>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60</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УЧРЕЖДЕНИЕ ДОПОЛНИТЕЛЬНОГО ОБРАЗОВАНИЯ "ЦЕНТР ДЕТСКОГО ТВОРЧЕСТВА" ТЕРСКОГО МУНИЦИПАЛЬНОГО РАЙОНА КАБАРДИНО-БАЛКАРСКОЙ РЕСПУБЛИКИ, 0705007260</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60</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60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641"/>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61</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С.П. ГЕРМЕНЧИК УРВАНСКОГО МУНИЦИПАЛЬНОГО РАЙОНА КБР, 0707011582</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220</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220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503"/>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62</w:t>
            </w:r>
          </w:p>
        </w:tc>
        <w:tc>
          <w:tcPr>
            <w:tcW w:w="9759" w:type="dxa"/>
            <w:shd w:val="clear" w:color="auto" w:fill="auto"/>
            <w:vAlign w:val="bottom"/>
          </w:tcPr>
          <w:p w:rsidR="00536072"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№2" С.П. КАХУН УРВАНСКОГО МУНИЦИПАЛЬНОГО РАЙОНА КБР, 0707011455</w:t>
            </w:r>
          </w:p>
          <w:p w:rsidR="00536072" w:rsidRPr="0041142D" w:rsidRDefault="00536072" w:rsidP="00E05A44">
            <w:pPr>
              <w:spacing w:after="0" w:line="240" w:lineRule="auto"/>
              <w:rPr>
                <w:rFonts w:ascii="Times New Roman" w:hAnsi="Times New Roman"/>
                <w:color w:val="000000"/>
              </w:rPr>
            </w:pP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166</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166</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210"/>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63</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№1" С.П. СТАРЫЙ ЧЕРЕК УРВАНСКОГО МУНИЦИПАЛЬНОГО РАЙОНА КБР, 0707011430</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300</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300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1063"/>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64</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 5" Г.П. НАРТКАЛА УРВАНСКОГО МУНИЦИПАЛЬНОГО РАЙОНА КАБАРДИНО-БАЛКАРСКОЙ РЕСПУБЛИКИ, 0707007508</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283</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283</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250"/>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65</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"ЛИЦЕЙ № 1" Г.П. НАРТКАЛА УРВАНСКОГО МУНИЦИПАЛЬНОГО РАЙОНА КБР, 0707007522</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600</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600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77"/>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66</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ДОШКОЛЬНОЕ ОБРАЗОВАТЕЛЬНОЕ УЧРЕЖДЕНИЕ "ДЕТСКИЙ САД №5" Г.П. НАРТКАЛА УРВАНСКОГО МУНИЦИПАЛЬНОГО РАЙОНА КАБАРДИНО-БАЛКАРСКОЙ РЕСПУБЛИКИ, 0707010878</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282</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282</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968"/>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67</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№1 С УГЛУБЛЕННЫМ ИЗУЧЕНИЕМ ОТДЕЛЬНЫХ ПРЕДМЕТОВ ИМЕНИ ДОБАГОВА БАРАСБИ СИХАТОВИЧА" Г.П.ЧЕГЕМ ЧЕГЕМСКОГО МУНИЦИПАЛЬНОГО РАЙОНА КАБАРДИНО-БАЛКАРСКОЙ РЕСПУБЛИКИ, 0708008649</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446</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446</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1082"/>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68</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 2 ИМЕНИ ИНАЛА ПШИБИЕВА" С.П.НАРТАН ЧЕГЕМСКОГО МУНИЦИПАЛЬНОГО РАЙОНА КАБАРДИНО-БАЛКАРСКОЙ РЕСПУБЛИКИ, 0708003880</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403</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403</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425"/>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69</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№1" С.П. ЧЕГЕМ ВТОРОЙ ЧЕГЕМСКОГО МУНИЦИПАЛЬНОГО РАЙОНА КАБАРДИНО-БАЛКАРСКОЙ РЕСПУБЛИКИ, 0708004309</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260</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260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924"/>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70</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№1" С.П. ШАЛУШКА ЧЕГЕМСКОГО МУНИЦИПАЛЬНОГО РАЙОНА КАБАРДИНО-БАЛКАРСКОЙ РЕСПУБЛИКИ, 0708004348</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421</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421</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980"/>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71</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ИМЕНИ А.Ю. БАЙСУЛТАНОВА" СЕЛЬСКОГО ПОСЕЛЕНИЯ ЯНИКОЙ ЧЕГЕМСКОГО МУНИЦИПАЛЬНОГО РАЙОНА КАБАРДИНО-БАЛКАРСКОЙ РЕСПУБЛИКИ., 0708004411</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304</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304</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77"/>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72</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ИМЕНИ ЧЕЧЕНОВА Ш.Ш. Г.П. КАШХАТАУ" ЧЕРЕКСКОГО МУНИЦИПАЛЬНОГО  РАЙОНА КАБАРДИНО-БАЛКАРСКОЙ РЕСПУБЛИКИ, 0706003187</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337</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337</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983"/>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73</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ИМ. К.Б. МЕЧИЕВА С.П.  БЕЗЕНГИ" ЧЕРЕКСКОГО МУНИЦИПАЛЬНОГО РАЙОНА КАБАРДИНО-БАЛКАРСКОЙ РЕСПУБЛИКИ, 0706001790</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50</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50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981"/>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74</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ИМЕНИ М.К. АТАБИЕВА  С.П. ЖЕМТАЛА" ЧЕРЕКСКОГО МУНИЦИПАЛЬНОГО  РАЙОНА КАБАРДИНО-БАЛКАРСКОЙ РЕСПУБЛИКИ, 0706001817</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60</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60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786"/>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75</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ОБЩЕОБРАЗОВАТЕЛЬНОЕ УЧРЕЖДЕНИЕ "СРЕДНЯЯ ОБЩЕОБРАЗОВАТЕЛЬНАЯ ШКОЛА" С.БЕДЫК ЭЛЬБРУССКОГО МУНИЦИПАЛЬНОГО РАЙОНА КАБАРДИНО-БАЛКАРСКОЙ РЕСПУБЛИКИ, 0710005540</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42</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42</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1289"/>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76</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ОБЩЕОБРАЗОВАТЕЛЬНОЕ УЧРЕЖДЕНИЕ "СРЕДНЯЯ ОБЩЕОБРАЗОВАТЕЛЬНАЯ ШКОЛА №6 ИМЕНИ ГЕРОЯ СОВЕТСКОГО СОЮЗА В.Г. КУЗНЕЦОВА"  Г.П ТЫРНЫАУЗ ЭЛЬБРУССКОГО МУНИЦИПАЛЬНОГО РАЙОНА КАБАРДИНО-БАЛКАРСКОЙ РЕСПУБЛИКИ, 0710005451</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179</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179</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401"/>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77</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ОБЩЕОБРАЗОВАТЕЛЬНОЕ УЧРЕЖДЕНИЕ "ГИМНАЗИЯ №5" Г. ТЫРНЫАУЗА ЭЛЬБРУССКОГО МУНИЦИПАЛЬНОГО РАЙОНА КАБАРДИНО-БАЛКАРСКОЙ РЕСПУБЛИКИ, 0710054787</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412</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412</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1064"/>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78</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БЮДЖЕТНОЕ УЧРЕЖДЕНИЕ ДОПОЛНИТЕЛЬНОГО ОБРАЗОВАНИЯ "ЦЕНТР РАЗВИТИЯ ТВОРЧЕСТВА ДЕТЕЙ И ЮНОШЕСТВА ИМ. М.Х.МОКАЕВА" ЭЛЬБРУССКОГО МУНИЦИПАЛЬНОГО РАЙОНА КАБАРДИНО-БАЛКАРСКОЙ РЕСПУБЛИКИ, 0710054794</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70</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70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994"/>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79</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ГОСУДАРСТВЕННОЕ БЮДЖЕТНОЕ ОБЩЕОБРАЗОВАТЕЛЬНОЕ УЧРЕЖДЕНИЕ "ДЕТСКАЯ АКАДЕМИЯ ТВОРЧЕСТВА "СОЛНЕЧНЫЙ ГОРОД" МИНИСТЕРСТВА ПРОСВЕЩЕНИЯ, НАУКИ И ПО ДЕЛАМ МОЛОДЕЖИ КАБАРДИНО-БАЛКАРСКОЙ РЕСПУБЛИКИ, 0726015007</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840"/>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80</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ГОСУДАРСТВЕННОЕ БЮДЖЕТНОЕ ОБЩЕОБРАЗОВАТЕЛЬНОЕ УЧРЕЖДЕНИЕ "КАДЕТСКАЯ ШКОЛА-ИНТЕРНАТ №1" МИНИСТЕРСТВА ПРОСВЕЩЕНИЯ ,НАУКИ И ПО ДЕЛАМ МОЛОДЕЖИ КАБАРДИНО-БАЛКАРСКОЙ РЕСПУБЛИКИ, 0701016062</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62</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62</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978"/>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81</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ГОСУДАРСТВЕННОЕ БЮДЖЕТНОЕ ОБЩЕОБРАЗОВАТЕЛЬНОЕ УЧРЕЖДЕНИЕ "КАДЕТСКАЯ ШКОЛА-ИНТЕРНАТ №2 ИМЕНИ Х.С.ДЕПУЕВА" МИНИСТЕРСТВА ПРОСВЕЩЕНИЯ, НАУКИ И ПО ДЕЛАМ МОЛОДЕЖИ КАБАРДИНО-БАЛКАРСКОЙ РЕСПУБЛИКИ, 0706002730</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205"/>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82</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ГОСУДАРСТВЕННОЕ БЮДЖЕТНОЕ ОБЩЕОБРАЗОВАТЕЛЬНОЕ УЧРЕЖДЕНИЕ  "КАДЕТСКАЯ ШКОЛА-ИНТЕРНАТ № 3" МИНИСТЕРСТВА ПРОСВЕЩЕНИЯ, НАУКИ И  ПО ДЕЛАМ МОЛОДЕЖИ КАБАРДИНО-БАЛКАРСКОЙ РЕСПУБЛИКИ, 0716000940</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493"/>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83</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ГОСУДАРСТВЕННОЕ БЮДЖЕТНОЕ ОБЩЕОБРАЗОВАТЕЛЬНОЕ УЧРЕЖДЕНИЕ "ШКОЛА-ИНТЕРНАТ № 1" МИНИСТЕРСТВА ПРОСВЕЩЕНИЯ,НАУКИ И ПО ДЕЛАМ МОЛОДЕЖИ КАБАРДИНО-БАЛКАРСКОЙ РЕСПУБЛИКИ, 0711038587</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102</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102</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895"/>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84</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ГОСУДАРСТВЕННОЕ БЮДЖЕТНОЕ ОБЩЕОБРАЗОВАТЕЛЬНОЕ УЧРЕЖДЕНИЕ "ШКОЛА-ИНТЕРНАТ №3" МИНИСТЕРСТВА ПРОСВЕЩЕНИЯ, НАУКИ И ПО ДЕЛАМ МОЛОДЕЖИ КАБАРДИНО-БАЛКАРСКОЙ РЕСПУБЛИКИ, 0711039904</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56</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56</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131"/>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85</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ГОСУДАРСТВЕННОЕ БЮДЖЕТНОЕ ОБЩЕОБРАЗОВАТЕЛЬНОЕ УЧРЕЖДЕНИЕ "ШКОЛА-ИНТЕРНАТ ДЛЯ ДЕТЕЙ-СИРОТ И ДЕТЕЙ ОСТАВШИХСЯ БЕЗ ПОПЕЧЕНИЯ РОДИТЕЛЕЙ, №5" МИНИСТЕРСТВА ПРОСВЕЩЕНИЯ, НАУКИ И ПО ДЕЛАМ МОЛОДЕЖИ КАБАРДИНО-БАЛКАРСКОЙ РЕСПУБЛИКИ, 0708004524</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106</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106</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1132"/>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86</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ГОСУДАРСТВЕННОЕ БЮДЖЕТНОЕ ОБЩЕОБРАЗОВАТЕЛЬНОЕ УЧРЕЖДЕНИЕ "СПЕЦИАЛЬНАЯ (КОРРЕКЦИОННАЯ) ШКОЛА-ИНТЕРНАТ №2" МИНИСТЕРСТВА ПРОСВЕЩЕНИЯ,НАУКИ И ПО ДЕЛАМ МОЛОДЁЖИ КАБАРДИНО-БАЛКАРСКОЙ РЕСПУБЛИКИ, 0704000977</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50</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50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1120"/>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87</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ГОСУДАРСТВЕННОЕ БЮДЖЕТНОЕ ОБЩЕОБРАЗОВАТЕЛЬНОЕ УЧРЕЖДЕНИЕ "СПЕЦИАЛЬНАЯ (КОРРЕКЦИОННАЯ) ШКОЛА-ИНТЕРНАТ №3" МИНИСТЕРСТВА ПРОСВЕЩЕНИЯ, НАУКИ  И ПО ДЕЛАМ МОЛОДЕЖИ КАБАРДИНО-БАЛКАРСКОЙ РЕСПУБЛИКИ, 0709004848</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50</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50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419"/>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88</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ГОСУДАРСТВЕННОЕ БЮДЖЕТНОЕ ОБЩЕОБРАЗОВАТЕЛЬНОЕ УЧРЕЖДЕНИЕ ДЛЯ ДЕТЕЙ,НУЖДАЮЩИХСЯ В ДЛИТЕЛЬНОМ ЛЕЧЕНИИ "САНАТОРНО ЛЕСНАЯ ШКОЛА №1" МИНИСТЕРСТВА ПРОСВЕЩЕНИЯ,НАУКИ И ПО ДЕЛАМ МОЛОДЕЖИ КАБАРДИНО БАЛКАРСКОЙ РЕСПУБЛИКИ, 0711038523</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60</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60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114"/>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89</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ГОСУДАРСТВЕННОЕ БЮДЖЕТНОЕ ПРОФЕССИОНАЛЬНОЕ ОБРАЗОВАТЕЛЬНОЕ УЧРЕЖДЕНИЕ "КАБАРДИНО-БАЛКАРСКИЙ АВТОМОБИЛЬНО-ДОРОЖНЫЙ КОЛЛЕДЖ", 0711037142</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600</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600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355"/>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90</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ГОСУДАРСТВЕННОЕ БЮДЖЕТНОЕ ПРОФЕССИОНАЛЬНОЕ ОБРАЗОВАТЕЛЬНОЕ УЧРЕЖДЕНИЕ "КАБАРДИНО-БАЛКАРСКИЙ КОЛЛЕДЖ "СТРОИТЕЛЬ", 0711030683</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600</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600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469"/>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91</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ГОСУДАРСТВЕННОЕ БЮДЖЕТНОЕ ПРОФЕССИОНАЛЬНОЕ ОБРАЗОВАТЕЛЬНОЕ УЧРЕЖДЕНИЕ "КАБАРДИНО-БАЛКАРСКИЙ ТОРГОВО-ТЕХНОЛОГИЧЕСКИЙ КОЛЛЕДЖ", 0711033483</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350</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350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77"/>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92</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ГОСУДАРСТВЕННОЕ БЮДЖЕТНОЕ ПРОФЕССИОНАЛЬНОЕ ОБРАЗОВАТЕЛЬНОЕ УЧРЕЖДЕНИЕ "КАБАРДИНО-БАЛКАРСКИЙ СЕЛЬСКОХОЗЯЙСТВЕННЫЙ КОЛЛЕДЖ", 0701002969</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270</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270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77"/>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93</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ГОСУДАРСТВЕННОЕ БЮДЖЕТНОЕ ПРОФЕССИОНАЛЬНОЕ ОБРАЗОВАТЕЛЬНОЕ УЧРЕЖДЕНИЕ "ПРОХЛАДНЕНСКИЙ МНОГОПРОФИЛЬНЫЙ КОЛЛЕДЖ", 0709003918</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223</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223</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606"/>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94</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ГОСУДАРСТВЕННОЕ БЮДЖЕТНОЕ ПРОФЕССИОНАЛЬНОЕ ОБРАЗОВАТЕЛЬНОЕ УЧРЕЖДЕНИЕ "КАБАРДИНО-БАЛКАРСКИЙ АГРОПРОМЫШЛЕННЫЙ КОЛЛЕДЖ ИМ.Б.Г.ХАМДОХОВА", 0707007240</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314</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314</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77"/>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95</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ГОСУДАРСТВЕННОЕ БЮДЖЕТНОЕ ПРОФЕССИОНАЛЬНОЕ ОБРАЗОВАТЕЛЬНОЕ УЧРЕЖДЕНИЕ "ЭЛЬБРУССКИЙ РЕГИОНАЛЬНЫЙ КОЛЛЕДЖ", 0710003260</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122</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122</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77"/>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96</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ЧАСТНОЕ ДОШКОЛЬНОЕ ОБРАЗОВАТЕЛЬНОЕ УЧРЕЖДЕНИЕ ЦЕНТР РАЗВИТИЯ ДЕТЕЙ "УМКА", 0725990316</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40</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40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77"/>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97</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ОБЩЕСТВО С ОГРАНИЧЕННОЙ ОТВЕТСТВЕННОСТЬЮ  ДЕТСКИЙ ДОШКОЛЬНЫЙ ЦЕНТР "СЕМИЦВЕТИК", 0726021280</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37</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37</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100,00</w:t>
            </w:r>
          </w:p>
        </w:tc>
      </w:tr>
      <w:tr w:rsidR="00536072" w:rsidRPr="0041142D" w:rsidTr="00E05A44">
        <w:trPr>
          <w:trHeight w:val="929"/>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98</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УЧРЕЖДЕНИЕ"СРЕДНЯЯ ОБЩЕОБРАЗОВАТЕЛЬНАЯ ШКОЛА" СЕЛЬСКОГО ПОСЕЛЕНИЯ  КИЧМАЛКА ЗОЛЬСКОГО МУНИЦИПАЛЬНОГО  РАЙОНА  КАБАРДИНО-БАЛКАРСКОЙ РЕСПУБЛИКИ, 0702002993</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120</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121</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99,17</w:t>
            </w:r>
          </w:p>
        </w:tc>
      </w:tr>
      <w:tr w:rsidR="00536072" w:rsidRPr="0041142D" w:rsidTr="00E05A44">
        <w:trPr>
          <w:trHeight w:val="625"/>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99</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ГОСУДАРСТВЕННОЕ БЮДЖЕТНОЕ УЧРЕЖДЕНИЕ ДОПОЛНИТЕЛЬНОГО ОБРАЗОВАНИЯ "ДВОРЕЦ ТВОРЧЕСТВА ДЕТЕЙ И МОЛОДЕЖИ" МИНИСТЕРСТВА ПРОСВЕЩЕНИЯ,НАУКИ И ПО ДЕЛАМ МОЛОДЕЖИ КАБАРДИНО-БАЛКАРСКОЙ РЕСПУБЛИКИ, 0711037840</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595</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600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99,17</w:t>
            </w:r>
          </w:p>
        </w:tc>
      </w:tr>
      <w:tr w:rsidR="00536072" w:rsidRPr="0041142D" w:rsidTr="00E05A44">
        <w:trPr>
          <w:trHeight w:val="487"/>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100</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ГОСУДАРСТВЕННОЕ БЮДЖЕТНОЕ УЧРЕЖДЕНИЕ "ЦЕНТР ПСИХОЛОГО-МЕДИКО-СОЦИАЛЬНОГО СОПРОВОЖДЕНИЯ" МИНИСТЕРСТВА ПРОСВЕЩЕНИЯ, НАУКИ И ПО ДЕЛАМ МОЛОДЕЖИ КАБАРДИНО-БАЛКАРСКОЙ РЕСПУБЛИКИ, 0725009995</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99</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99,00</w:t>
            </w:r>
          </w:p>
        </w:tc>
      </w:tr>
      <w:tr w:rsidR="00536072" w:rsidRPr="0041142D" w:rsidTr="00E05A44">
        <w:trPr>
          <w:trHeight w:val="131"/>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101</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БЮДЖЕТНОЕ ОБЩЕОБРАЗОВАТЕЛЬНОЕ УЧРЕЖДЕНИЕ "СРЕДНЯЯ ОБЩЕОБРАЗОВАТЕЛЬНАЯ ШКОЛА № 4 ИМЕНИ А. Г. ГОЛОВКО", 0709006027</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450</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457</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98,47</w:t>
            </w:r>
          </w:p>
        </w:tc>
      </w:tr>
      <w:tr w:rsidR="00536072" w:rsidRPr="0041142D" w:rsidTr="00E05A44">
        <w:trPr>
          <w:trHeight w:val="415"/>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102</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ОБЩЕОБРАЗОВАТЕЛЬНОЕ УЧРЕЖДЕНИЕ "СРЕДНЯЯ ОБЩЕОБРАЗОВАТЕЛЬНАЯ ШКОЛА №4"С.П.ЗАЮКОВО БАКСАНСКОГО МУНИЦИПАЛЬНОГО РАЙОНА КАБАРДИНО-БАЛКАРСКОЙ РЕСПУБЛИКИ, 0701013833</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128</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130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98,46</w:t>
            </w:r>
          </w:p>
        </w:tc>
      </w:tr>
      <w:tr w:rsidR="00536072" w:rsidRPr="0041142D" w:rsidTr="00E05A44">
        <w:trPr>
          <w:trHeight w:val="417"/>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103</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КАЗЁННОЕ ДОШКОЛЬНОЕ ОБРАЗОВАТЕЛЬНОЕ УЧРЕЖДЕНИЕ "ЦЕНТР РАЗВИТИЯ РЕБЁНКА-ДЕТСКИЙ САД "ЗВЁЗДНЫЙ" ЧЕГЕМСКОГО МУНИЦИПАЛЬНОГО РАЙОНА КАБАРДИНО-БАЛКАРСКОЙ РЕСПУБЛИКИ, 0708009970</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52</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53</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98,11</w:t>
            </w:r>
          </w:p>
        </w:tc>
      </w:tr>
      <w:tr w:rsidR="00536072" w:rsidRPr="0041142D" w:rsidTr="00E05A44">
        <w:trPr>
          <w:trHeight w:val="937"/>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104</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 1 ИМ. ЧЕРКЕСОВА Х.К. С.П. ЖЕМТАЛА" ЧЕРЕКСКОГО МУНИЦИПАЛЬНОГО РАЙОНА КАБАРДИНО-БАЛКАРСКОЙ  РЕСПУБЛИКИ, 0706001729</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98</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98,00</w:t>
            </w:r>
          </w:p>
        </w:tc>
      </w:tr>
      <w:tr w:rsidR="00536072" w:rsidRPr="0041142D" w:rsidTr="00E05A44">
        <w:trPr>
          <w:trHeight w:val="458"/>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105</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КАЗЁННОЕ ОБЩЕОБРАЗОВАТЕЛЬНОЕ УЧРЕЖДЕНИЕ "СРЕДНЯЯ ОБЩЕОБРАЗОВАТЕЛЬНАЯ ШКОЛА № 8 СТ. КОТЛЯРЕВСКОЙ", 0703002883</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133</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136</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97,79</w:t>
            </w:r>
          </w:p>
        </w:tc>
      </w:tr>
      <w:tr w:rsidR="00536072" w:rsidRPr="0041142D" w:rsidTr="00E05A44">
        <w:trPr>
          <w:trHeight w:val="1412"/>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106</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ГОСУДАРСТВЕННОЕ БЮДЖЕТНОЕ УЧРЕЖДЕНИЕ ДОПОЛНИТЕЛЬНОГО ПРОФЕССИОНАЛЬНОГО ОБРАЗОВАНИЯ "ЦЕНТР НЕПРЕРЫВНОГО ПОВЫШЕНИЯ ПРОФЕССИОНАЛЬНОГО МАСТЕРСТВА ПЕДАГОГИЧЕСКИХ РАБОТНИКОВ" МИНИСТЕРСТВА ПРОСВЕЩЕНИЯ, НАУКИ И ПО ДЕЛАМ МОЛОДЕЖИ КАБАРДИНО-БАЛКАРСКОЙ РЕСПУБЛИКИ, 0721008670</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505</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520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97,12</w:t>
            </w:r>
          </w:p>
        </w:tc>
      </w:tr>
      <w:tr w:rsidR="00536072" w:rsidRPr="0041142D" w:rsidTr="00E05A44">
        <w:trPr>
          <w:trHeight w:val="469"/>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107</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С.П. КАРАСУ" ЧЕРЕКСКОГО МУНИЦИПАЛЬНОГО РАЙОНА КАБАРДИНО-БАЛКАРСКОЙ РЕСПУБЛИКИ, 0706001800</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50</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52</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96,15</w:t>
            </w:r>
          </w:p>
        </w:tc>
      </w:tr>
      <w:tr w:rsidR="00536072" w:rsidRPr="0041142D" w:rsidTr="00E05A44">
        <w:trPr>
          <w:trHeight w:val="77"/>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108</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№3" С.П. ПСЫГАНСУ УРВАНСКОГО МУНИЦИПАЛЬНОГО РАЙОНА КАБАРДИНО-БАЛКАРСКОЙ РЕСПУБЛИКИ, 0707011529</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95</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95,00</w:t>
            </w:r>
          </w:p>
        </w:tc>
      </w:tr>
      <w:tr w:rsidR="00536072" w:rsidRPr="0041142D" w:rsidTr="00E05A44">
        <w:trPr>
          <w:trHeight w:val="446"/>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109</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С. ЯНТАРНОГО" ПРОХЛАДНЕНСКОГО МУНИЦИПАЛЬНОГО РАЙОНА КАБАРДИНО-БАЛКАРСКОЙ РЕСПУБЛИКИ, 0716001076</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177</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190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93,16</w:t>
            </w:r>
          </w:p>
        </w:tc>
      </w:tr>
      <w:tr w:rsidR="00536072" w:rsidRPr="0041142D" w:rsidTr="00E05A44">
        <w:trPr>
          <w:trHeight w:val="1090"/>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110</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ШКОЛА"СЕЛЬСКОГО ПОСЕЛЕНИЯ СВЕТЛОВОДСКОЕ ЗОЛЬСКОГО МУНИЦИПАЛЬНОГО РАЙОНА КАБАРДИНО-БАЛКАРСКОЙ РЕСПУБЛИКИ, 0702006902</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131</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142</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92,25</w:t>
            </w:r>
          </w:p>
        </w:tc>
      </w:tr>
      <w:tr w:rsidR="00536072" w:rsidRPr="0041142D" w:rsidTr="00E05A44">
        <w:trPr>
          <w:trHeight w:val="330"/>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111</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ГОСУДАРСТВЕННОЕ БЮДЖЕТНОЕ ПРОФЕССИОНАЛЬНОЕ ОБРАЗОВАТЕЛЬНОЕ УЧРЕЖДЕНИЕ "КАБАРДИНО-БАЛКАРСКИЙ ГУМАНИТАРНО-ТЕХНИЧЕСКИЙ КОЛЛЕДЖ", 0711039510</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550</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600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91,67</w:t>
            </w:r>
          </w:p>
        </w:tc>
      </w:tr>
      <w:tr w:rsidR="00536072" w:rsidRPr="0041142D" w:rsidTr="00E05A44">
        <w:trPr>
          <w:trHeight w:val="146"/>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112</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ГОСУДАРСТВЕННОЕ БЮДЖЕТНОЕ УЧРЕЖДЕНИЕ ДОПОЛНИТЕЛЬНОГО ОБРАЗОВАНИЯ "ЭКОЛОГО-БИОЛОГИЧЕСКИЙ ЦЕНТР" МИНИСТЕРСТВА ПРОСВЕЩЕНИЯ,НАУКИ И ПО ДЕЛАМ МОЛОДЕЖИ КАБАРДИНО-БАЛКАРСКОЙ РЕСПУБЛИКИ, 0711057036</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90</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100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90,00</w:t>
            </w:r>
          </w:p>
        </w:tc>
      </w:tr>
      <w:tr w:rsidR="00536072" w:rsidRPr="0041142D" w:rsidTr="00E05A44">
        <w:trPr>
          <w:trHeight w:val="150"/>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113</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ОБЩЕСТВО С ОГРАНИЧЕННОЙ ОТВЕТСТВЕННОСТЬЮ ДЕТСКИЙ ДОШКОЛЬНЫЙ ЦЕНТР "СОЛНЫШКО", 0725016985</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43</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48</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89,58</w:t>
            </w:r>
          </w:p>
        </w:tc>
      </w:tr>
      <w:tr w:rsidR="00536072" w:rsidRPr="0041142D" w:rsidTr="00E05A44">
        <w:trPr>
          <w:trHeight w:val="1050"/>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114</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ИМ. С.П. ВОСКАНОВА С. ПРОЛЕТАРСКОГО" ПРОХЛАДНЕНСКОГО МУНИЦИПАЛЬНОГО РАЙОНА КАБАРДИНО-БАЛКАРСКОЙ РЕСПУБЛИКИ, 0716001157</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99</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111</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89,19</w:t>
            </w:r>
          </w:p>
        </w:tc>
      </w:tr>
      <w:tr w:rsidR="00536072" w:rsidRPr="0041142D" w:rsidTr="00E05A44">
        <w:trPr>
          <w:trHeight w:val="267"/>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115</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С.П. ЧЕРНАЯ РЕЧКА УРВАНСКОГО МУНИЦИПАЛЬНОГО РАЙОНА КБР, 0707011575</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121</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138</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87,68</w:t>
            </w:r>
          </w:p>
        </w:tc>
      </w:tr>
      <w:tr w:rsidR="00536072" w:rsidRPr="0041142D" w:rsidTr="00E05A44">
        <w:trPr>
          <w:trHeight w:val="415"/>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116</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СТ. ПРИБЛИЖНОЙ" ПРОХЛАДНЕНСКОГО МУНИЦИПАЛЬНОГО РАЙОНА КАБАРДИНО-БАЛКАРСКОЙ РЕСПУБЛИКИ, 0716001083</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133</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152</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87,50</w:t>
            </w:r>
          </w:p>
        </w:tc>
      </w:tr>
      <w:tr w:rsidR="00536072" w:rsidRPr="0041142D" w:rsidTr="00E05A44">
        <w:trPr>
          <w:trHeight w:val="77"/>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117</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БЮДЖЕТНОЕ  ОБЩЕОБРАЗОВАТЕЛЬНОЕ УЧРЕЖДЕНИЕ "СРЕДНЯЯ ОБЩЕОБРАЗОВАТЕЛЬНАЯ ШКОЛА №1", 0709005954</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197</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226</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87,17</w:t>
            </w:r>
          </w:p>
        </w:tc>
      </w:tr>
      <w:tr w:rsidR="00536072" w:rsidRPr="0041142D" w:rsidTr="00E05A44">
        <w:trPr>
          <w:trHeight w:val="577"/>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118</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УЧРЕЖДЕНИЕ ДОПОЛНИТЕЛЬНОГО ОБРАЗОВАНИЯ "РАЙОННАЯ СТАНЦИЯ ЮНЫХ НАТУРАЛИСТОВ" ЧЕГЕМСКОГО МУНИЦИПАЛЬНОГО РАЙОНА КАБАРДИНО БАЛКАРСКОЙ РЕСПУБЛИКИ, 0708008818</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226</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260</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86,92</w:t>
            </w:r>
          </w:p>
        </w:tc>
      </w:tr>
      <w:tr w:rsidR="00536072" w:rsidRPr="0041142D" w:rsidTr="00E05A44">
        <w:trPr>
          <w:trHeight w:val="77"/>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119</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КАЗЕННОЕ  ОБЩЕОБРАЗОВАТЕЛЬНОЕ УЧРЕЖДЕНИЕ "СРЕДНЯЯ  ОБЩЕОБРАЗОВАТЕЛЬНАЯ ШКОЛА №11 Г.БАКСАНА", 0701110869</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217</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253</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85,77</w:t>
            </w:r>
          </w:p>
        </w:tc>
      </w:tr>
      <w:tr w:rsidR="00536072" w:rsidRPr="0041142D" w:rsidTr="00E05A44">
        <w:trPr>
          <w:trHeight w:val="114"/>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120</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ЧАСТНОЕ ДОШКОЛЬНОЕ ОБРАЗОВАТЕЛЬНОЕ УЧРЕЖДЕНИЕ ДЕТСКИЙ САД "МИЯМИ", 0716011740</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9</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11</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81,82</w:t>
            </w:r>
          </w:p>
        </w:tc>
      </w:tr>
      <w:tr w:rsidR="00536072" w:rsidRPr="0041142D" w:rsidTr="00E05A44">
        <w:trPr>
          <w:trHeight w:val="164"/>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121</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ГОСУДАРСТВЕННОЕ БЮДЖЕТНОЕ ПРОФЕССИОНАЛЬНОЕ ОБРАЗОВАТЕЛЬНОЕ УЧРЕЖДЕНИЕ "НАЛЬЧИКСКИЙ КОЛЛЕДЖ ЛЕГКОЙ ПРОМЫШЛЕННОСТИ", 0725003457</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215</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263</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81,75</w:t>
            </w:r>
          </w:p>
        </w:tc>
      </w:tr>
      <w:tr w:rsidR="00536072" w:rsidRPr="0041142D" w:rsidTr="00E05A44">
        <w:trPr>
          <w:trHeight w:val="278"/>
        </w:trPr>
        <w:tc>
          <w:tcPr>
            <w:tcW w:w="604" w:type="dxa"/>
            <w:shd w:val="clear" w:color="auto" w:fill="auto"/>
            <w:vAlign w:val="bottom"/>
          </w:tcPr>
          <w:p w:rsidR="00536072" w:rsidRPr="0041142D" w:rsidRDefault="00536072" w:rsidP="00E05A44">
            <w:pPr>
              <w:spacing w:after="0" w:line="240" w:lineRule="auto"/>
              <w:jc w:val="right"/>
              <w:rPr>
                <w:rFonts w:ascii="Times New Roman" w:hAnsi="Times New Roman"/>
                <w:color w:val="000000"/>
              </w:rPr>
            </w:pPr>
            <w:r w:rsidRPr="0041142D">
              <w:rPr>
                <w:rFonts w:ascii="Times New Roman" w:hAnsi="Times New Roman"/>
                <w:color w:val="000000"/>
              </w:rPr>
              <w:t>122</w:t>
            </w:r>
          </w:p>
        </w:tc>
        <w:tc>
          <w:tcPr>
            <w:tcW w:w="9759" w:type="dxa"/>
            <w:shd w:val="clear" w:color="auto" w:fill="auto"/>
            <w:vAlign w:val="bottom"/>
          </w:tcPr>
          <w:p w:rsidR="00536072" w:rsidRPr="0041142D" w:rsidRDefault="00536072" w:rsidP="00E05A44">
            <w:pPr>
              <w:spacing w:after="0" w:line="240" w:lineRule="auto"/>
              <w:rPr>
                <w:rFonts w:ascii="Times New Roman" w:hAnsi="Times New Roman"/>
                <w:color w:val="000000"/>
              </w:rPr>
            </w:pPr>
            <w:r w:rsidRPr="0041142D">
              <w:rPr>
                <w:rFonts w:ascii="Times New Roman" w:hAnsi="Times New Roman"/>
                <w:color w:val="000000"/>
              </w:rPr>
              <w:t>МУНИЦИПАЛЬНОЕ БЮДЖЕТНОЕ ОБЩЕОБРАЗОВАТЕЛЬНОЕ УЧРЕЖДЕНИЕ"СРЕДНЯЯ ОБЩЕОБРАЗОВАТЕЛЬНАЯ ШКОЛА №102 ИМЕНИ А.В.КРЕСТЬЯНИНОВА" ГОРОДСКОГО ОКРУГА ПРОХЛАДНЫЙ КБР, 0709006002</w:t>
            </w:r>
          </w:p>
        </w:tc>
        <w:tc>
          <w:tcPr>
            <w:tcW w:w="1985"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143</w:t>
            </w:r>
          </w:p>
        </w:tc>
        <w:tc>
          <w:tcPr>
            <w:tcW w:w="1417"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198</w:t>
            </w:r>
          </w:p>
        </w:tc>
        <w:tc>
          <w:tcPr>
            <w:tcW w:w="992" w:type="dxa"/>
            <w:shd w:val="clear" w:color="auto" w:fill="auto"/>
            <w:vAlign w:val="center"/>
          </w:tcPr>
          <w:p w:rsidR="00536072" w:rsidRPr="0041142D" w:rsidRDefault="00536072" w:rsidP="00E05A44">
            <w:pPr>
              <w:spacing w:after="0" w:line="240" w:lineRule="auto"/>
              <w:jc w:val="center"/>
              <w:rPr>
                <w:rFonts w:ascii="Times New Roman" w:hAnsi="Times New Roman"/>
                <w:color w:val="000000"/>
              </w:rPr>
            </w:pPr>
            <w:r w:rsidRPr="0041142D">
              <w:rPr>
                <w:rFonts w:ascii="Times New Roman" w:hAnsi="Times New Roman"/>
                <w:color w:val="000000"/>
              </w:rPr>
              <w:t>72,22</w:t>
            </w:r>
          </w:p>
        </w:tc>
      </w:tr>
    </w:tbl>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r w:rsidRPr="009627A2">
        <w:rPr>
          <w:rFonts w:ascii="Times New Roman" w:eastAsia="Times New Roman" w:hAnsi="Times New Roman"/>
          <w:iCs/>
          <w:sz w:val="28"/>
          <w:szCs w:val="28"/>
          <w:lang w:eastAsia="ru-RU"/>
        </w:rPr>
        <w:t xml:space="preserve">Среднее значение по соответствующему параметру среди организаций образования составляет – </w:t>
      </w:r>
      <w:r>
        <w:rPr>
          <w:rFonts w:ascii="Times New Roman" w:eastAsia="Times New Roman" w:hAnsi="Times New Roman"/>
          <w:iCs/>
          <w:sz w:val="28"/>
          <w:szCs w:val="28"/>
          <w:lang w:eastAsia="ru-RU"/>
        </w:rPr>
        <w:t>98</w:t>
      </w:r>
      <w:r w:rsidRPr="009627A2">
        <w:rPr>
          <w:rFonts w:ascii="Times New Roman" w:eastAsia="Times New Roman" w:hAnsi="Times New Roman"/>
          <w:iCs/>
          <w:sz w:val="28"/>
          <w:szCs w:val="28"/>
          <w:lang w:eastAsia="ru-RU"/>
        </w:rPr>
        <w:t xml:space="preserve"> баллов, при этом </w:t>
      </w:r>
      <w:r>
        <w:rPr>
          <w:rFonts w:ascii="Times New Roman" w:eastAsia="Times New Roman" w:hAnsi="Times New Roman"/>
          <w:iCs/>
          <w:sz w:val="28"/>
          <w:szCs w:val="28"/>
          <w:lang w:eastAsia="ru-RU"/>
        </w:rPr>
        <w:t>79</w:t>
      </w:r>
      <w:r w:rsidRPr="009627A2">
        <w:rPr>
          <w:rFonts w:ascii="Times New Roman" w:eastAsia="Times New Roman" w:hAnsi="Times New Roman"/>
          <w:iCs/>
          <w:sz w:val="28"/>
          <w:szCs w:val="28"/>
          <w:lang w:eastAsia="ru-RU"/>
        </w:rPr>
        <w:t xml:space="preserve"> % организаций продемонстрировали максимально возможный результат – 100-бальную удовлетворенность получателей услуг.</w:t>
      </w:r>
    </w:p>
    <w:p w:rsidR="00536072" w:rsidRPr="009627A2" w:rsidRDefault="00536072" w:rsidP="00536072">
      <w:pPr>
        <w:pStyle w:val="a8"/>
        <w:spacing w:after="0" w:line="360" w:lineRule="auto"/>
        <w:ind w:left="0" w:firstLine="709"/>
        <w:jc w:val="both"/>
        <w:rPr>
          <w:rFonts w:ascii="Times New Roman" w:eastAsia="Times New Roman" w:hAnsi="Times New Roman"/>
          <w:iCs/>
          <w:sz w:val="28"/>
          <w:szCs w:val="28"/>
          <w:lang w:eastAsia="ru-RU"/>
        </w:rPr>
      </w:pP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sectPr w:rsidR="00536072" w:rsidRPr="009627A2" w:rsidSect="00DC096C">
          <w:pgSz w:w="16838" w:h="11906" w:orient="landscape"/>
          <w:pgMar w:top="1134" w:right="850" w:bottom="1134" w:left="1701" w:header="708" w:footer="708" w:gutter="0"/>
          <w:cols w:space="708"/>
          <w:docGrid w:linePitch="360"/>
        </w:sectPr>
      </w:pPr>
    </w:p>
    <w:p w:rsidR="00536072" w:rsidRPr="009627A2" w:rsidRDefault="00536072" w:rsidP="00536072">
      <w:pPr>
        <w:spacing w:after="0" w:line="240" w:lineRule="auto"/>
        <w:ind w:firstLine="709"/>
        <w:contextualSpacing/>
        <w:jc w:val="right"/>
        <w:rPr>
          <w:rFonts w:ascii="Times New Roman" w:eastAsia="Times New Roman" w:hAnsi="Times New Roman"/>
          <w:iCs/>
          <w:lang w:eastAsia="ru-RU"/>
        </w:rPr>
      </w:pPr>
      <w:r>
        <w:rPr>
          <w:rFonts w:ascii="Times New Roman" w:eastAsia="Times New Roman" w:hAnsi="Times New Roman"/>
          <w:iCs/>
          <w:lang w:eastAsia="ru-RU"/>
        </w:rPr>
        <w:t>Таблица 27</w:t>
      </w:r>
    </w:p>
    <w:p w:rsidR="00536072" w:rsidRDefault="00536072" w:rsidP="00536072">
      <w:pPr>
        <w:spacing w:after="0" w:line="240" w:lineRule="auto"/>
        <w:ind w:firstLine="709"/>
        <w:contextualSpacing/>
        <w:jc w:val="center"/>
        <w:rPr>
          <w:rFonts w:ascii="Times New Roman" w:eastAsia="Times New Roman" w:hAnsi="Times New Roman"/>
          <w:b/>
          <w:sz w:val="24"/>
          <w:szCs w:val="24"/>
          <w:lang w:eastAsia="ru-RU"/>
        </w:rPr>
      </w:pPr>
      <w:r w:rsidRPr="009627A2">
        <w:rPr>
          <w:rFonts w:ascii="Times New Roman" w:eastAsia="Times New Roman" w:hAnsi="Times New Roman"/>
          <w:b/>
          <w:iCs/>
          <w:lang w:eastAsia="ru-RU"/>
        </w:rPr>
        <w:t xml:space="preserve"> Параметр 5.2.1</w:t>
      </w:r>
      <w:r w:rsidRPr="009627A2">
        <w:rPr>
          <w:rFonts w:ascii="Times New Roman" w:eastAsia="Times New Roman" w:hAnsi="Times New Roman"/>
          <w:b/>
          <w:sz w:val="24"/>
          <w:szCs w:val="24"/>
          <w:lang w:eastAsia="ru-RU"/>
        </w:rPr>
        <w:t xml:space="preserve"> </w:t>
      </w:r>
    </w:p>
    <w:p w:rsidR="00536072" w:rsidRPr="009627A2" w:rsidRDefault="00536072" w:rsidP="00536072">
      <w:pPr>
        <w:spacing w:after="0" w:line="240" w:lineRule="auto"/>
        <w:ind w:firstLine="709"/>
        <w:contextualSpacing/>
        <w:jc w:val="center"/>
        <w:rPr>
          <w:rFonts w:ascii="Times New Roman" w:eastAsia="Times New Roman" w:hAnsi="Times New Roman"/>
          <w:b/>
          <w:iCs/>
          <w:lang w:eastAsia="ru-RU"/>
        </w:rPr>
      </w:pPr>
      <w:r w:rsidRPr="009627A2">
        <w:rPr>
          <w:rFonts w:ascii="Times New Roman" w:eastAsia="Times New Roman" w:hAnsi="Times New Roman"/>
          <w:b/>
          <w:iCs/>
          <w:lang w:eastAsia="ru-RU"/>
        </w:rPr>
        <w:t>Удовлетворенность получателей услуг организационными условиями оказания услуг</w:t>
      </w:r>
    </w:p>
    <w:p w:rsidR="00536072" w:rsidRPr="009627A2" w:rsidRDefault="00536072" w:rsidP="00536072">
      <w:pPr>
        <w:spacing w:after="0" w:line="360" w:lineRule="auto"/>
        <w:ind w:firstLine="709"/>
        <w:contextualSpacing/>
        <w:jc w:val="both"/>
        <w:rPr>
          <w:rFonts w:ascii="Times New Roman" w:eastAsia="Times New Roman" w:hAnsi="Times New Roman"/>
          <w:iCs/>
          <w:sz w:val="28"/>
          <w:szCs w:val="28"/>
          <w:lang w:eastAsia="ru-RU"/>
        </w:rPr>
      </w:pP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4"/>
        <w:gridCol w:w="11465"/>
        <w:gridCol w:w="1251"/>
        <w:gridCol w:w="1159"/>
        <w:gridCol w:w="992"/>
      </w:tblGrid>
      <w:tr w:rsidR="00536072" w:rsidRPr="005A1399" w:rsidTr="00E05A44">
        <w:trPr>
          <w:trHeight w:val="323"/>
        </w:trPr>
        <w:tc>
          <w:tcPr>
            <w:tcW w:w="584" w:type="dxa"/>
            <w:vMerge w:val="restart"/>
            <w:shd w:val="clear" w:color="auto" w:fill="auto"/>
            <w:vAlign w:val="bottom"/>
            <w:hideMark/>
          </w:tcPr>
          <w:p w:rsidR="00536072" w:rsidRPr="005A1399" w:rsidRDefault="00536072" w:rsidP="00E05A44">
            <w:pPr>
              <w:spacing w:after="0" w:line="240" w:lineRule="auto"/>
              <w:jc w:val="right"/>
              <w:rPr>
                <w:rFonts w:ascii="Times New Roman" w:eastAsia="Times New Roman" w:hAnsi="Times New Roman"/>
                <w:lang w:eastAsia="ru-RU"/>
              </w:rPr>
            </w:pPr>
          </w:p>
        </w:tc>
        <w:tc>
          <w:tcPr>
            <w:tcW w:w="11465" w:type="dxa"/>
            <w:vMerge w:val="restart"/>
            <w:shd w:val="clear" w:color="auto" w:fill="auto"/>
            <w:vAlign w:val="center"/>
            <w:hideMark/>
          </w:tcPr>
          <w:p w:rsidR="00536072" w:rsidRPr="005A1399" w:rsidRDefault="00536072" w:rsidP="00E05A44">
            <w:pPr>
              <w:spacing w:after="0" w:line="240" w:lineRule="auto"/>
              <w:jc w:val="center"/>
              <w:rPr>
                <w:rFonts w:ascii="Times New Roman" w:eastAsia="Times New Roman" w:hAnsi="Times New Roman"/>
                <w:lang w:eastAsia="ru-RU"/>
              </w:rPr>
            </w:pPr>
            <w:r w:rsidRPr="005A1399">
              <w:rPr>
                <w:rFonts w:ascii="Times New Roman" w:eastAsia="Times New Roman" w:hAnsi="Times New Roman"/>
                <w:lang w:eastAsia="ru-RU"/>
              </w:rPr>
              <w:t>Образовательная организация</w:t>
            </w:r>
          </w:p>
        </w:tc>
        <w:tc>
          <w:tcPr>
            <w:tcW w:w="2410" w:type="dxa"/>
            <w:gridSpan w:val="2"/>
            <w:shd w:val="clear" w:color="auto" w:fill="auto"/>
            <w:vAlign w:val="center"/>
            <w:hideMark/>
          </w:tcPr>
          <w:p w:rsidR="00536072" w:rsidRPr="005A1399" w:rsidRDefault="00536072" w:rsidP="00E05A44">
            <w:pPr>
              <w:jc w:val="center"/>
              <w:rPr>
                <w:rFonts w:ascii="Times New Roman" w:eastAsia="Times New Roman" w:hAnsi="Times New Roman"/>
                <w:lang w:eastAsia="ru-RU"/>
              </w:rPr>
            </w:pPr>
            <w:r w:rsidRPr="005A1399">
              <w:rPr>
                <w:rFonts w:ascii="Times New Roman" w:hAnsi="Times New Roman"/>
              </w:rPr>
              <w:t>Число получателей услуг-инвалидов, удовлетворенных доступностью услуг для инвалидов, по отношению к  числу опрошенных  получателей услуг- инвалидов, ответивших на соответствующий вопрос анкеты</w:t>
            </w:r>
          </w:p>
        </w:tc>
        <w:tc>
          <w:tcPr>
            <w:tcW w:w="992" w:type="dxa"/>
            <w:vMerge w:val="restart"/>
            <w:shd w:val="clear" w:color="auto" w:fill="auto"/>
            <w:vAlign w:val="center"/>
          </w:tcPr>
          <w:p w:rsidR="00536072" w:rsidRPr="005A1399" w:rsidRDefault="00536072" w:rsidP="00E05A44">
            <w:pPr>
              <w:spacing w:after="0" w:line="240" w:lineRule="auto"/>
              <w:jc w:val="center"/>
              <w:rPr>
                <w:rFonts w:ascii="Times New Roman" w:eastAsia="Times New Roman" w:hAnsi="Times New Roman"/>
                <w:lang w:eastAsia="ru-RU"/>
              </w:rPr>
            </w:pPr>
            <w:r w:rsidRPr="005A1399">
              <w:rPr>
                <w:rFonts w:ascii="Times New Roman" w:eastAsia="Times New Roman" w:hAnsi="Times New Roman"/>
                <w:lang w:eastAsia="ru-RU"/>
              </w:rPr>
              <w:t>баллы</w:t>
            </w:r>
          </w:p>
        </w:tc>
      </w:tr>
      <w:tr w:rsidR="00536072" w:rsidRPr="005A1399" w:rsidTr="00E05A44">
        <w:trPr>
          <w:trHeight w:val="298"/>
        </w:trPr>
        <w:tc>
          <w:tcPr>
            <w:tcW w:w="584" w:type="dxa"/>
            <w:vMerge/>
            <w:shd w:val="clear" w:color="auto" w:fill="auto"/>
            <w:vAlign w:val="bottom"/>
          </w:tcPr>
          <w:p w:rsidR="00536072" w:rsidRPr="005A1399" w:rsidRDefault="00536072" w:rsidP="00E05A44">
            <w:pPr>
              <w:spacing w:after="0" w:line="240" w:lineRule="auto"/>
              <w:jc w:val="right"/>
              <w:rPr>
                <w:rFonts w:ascii="Times New Roman" w:eastAsia="Times New Roman" w:hAnsi="Times New Roman"/>
                <w:lang w:eastAsia="ru-RU"/>
              </w:rPr>
            </w:pPr>
          </w:p>
        </w:tc>
        <w:tc>
          <w:tcPr>
            <w:tcW w:w="11465" w:type="dxa"/>
            <w:vMerge/>
            <w:shd w:val="clear" w:color="auto" w:fill="auto"/>
            <w:vAlign w:val="bottom"/>
          </w:tcPr>
          <w:p w:rsidR="00536072" w:rsidRPr="005A1399" w:rsidRDefault="00536072" w:rsidP="00E05A44">
            <w:pPr>
              <w:spacing w:after="0" w:line="240" w:lineRule="auto"/>
              <w:jc w:val="right"/>
              <w:rPr>
                <w:rFonts w:ascii="Times New Roman" w:eastAsia="Times New Roman" w:hAnsi="Times New Roman"/>
                <w:lang w:eastAsia="ru-RU"/>
              </w:rPr>
            </w:pPr>
          </w:p>
        </w:tc>
        <w:tc>
          <w:tcPr>
            <w:tcW w:w="1251" w:type="dxa"/>
            <w:shd w:val="clear" w:color="auto" w:fill="auto"/>
            <w:vAlign w:val="center"/>
          </w:tcPr>
          <w:p w:rsidR="00536072" w:rsidRDefault="00536072" w:rsidP="00E05A44">
            <w:pPr>
              <w:spacing w:after="0" w:line="240" w:lineRule="auto"/>
              <w:jc w:val="center"/>
              <w:rPr>
                <w:rFonts w:ascii="Times New Roman" w:eastAsia="Times New Roman" w:hAnsi="Times New Roman"/>
                <w:lang w:eastAsia="ru-RU"/>
              </w:rPr>
            </w:pPr>
            <w:r w:rsidRPr="005A1399">
              <w:rPr>
                <w:rFonts w:ascii="Times New Roman" w:eastAsia="Times New Roman" w:hAnsi="Times New Roman"/>
                <w:lang w:eastAsia="ru-RU"/>
              </w:rPr>
              <w:t>Лояльно</w:t>
            </w:r>
          </w:p>
          <w:p w:rsidR="00536072" w:rsidRPr="005A1399" w:rsidRDefault="00536072" w:rsidP="00E05A44">
            <w:pPr>
              <w:spacing w:after="0" w:line="240" w:lineRule="auto"/>
              <w:jc w:val="center"/>
              <w:rPr>
                <w:rFonts w:ascii="Times New Roman" w:eastAsia="Times New Roman" w:hAnsi="Times New Roman"/>
                <w:lang w:eastAsia="ru-RU"/>
              </w:rPr>
            </w:pPr>
            <w:r w:rsidRPr="005A1399">
              <w:rPr>
                <w:rFonts w:ascii="Times New Roman" w:eastAsia="Times New Roman" w:hAnsi="Times New Roman"/>
                <w:lang w:eastAsia="ru-RU"/>
              </w:rPr>
              <w:t>настроены</w:t>
            </w:r>
          </w:p>
        </w:tc>
        <w:tc>
          <w:tcPr>
            <w:tcW w:w="1159" w:type="dxa"/>
            <w:shd w:val="clear" w:color="auto" w:fill="auto"/>
            <w:vAlign w:val="center"/>
          </w:tcPr>
          <w:p w:rsidR="00536072" w:rsidRDefault="00536072" w:rsidP="00E05A44">
            <w:pPr>
              <w:spacing w:after="0" w:line="240" w:lineRule="auto"/>
              <w:jc w:val="center"/>
              <w:rPr>
                <w:rFonts w:ascii="Times New Roman" w:eastAsia="Times New Roman" w:hAnsi="Times New Roman"/>
                <w:lang w:eastAsia="ru-RU"/>
              </w:rPr>
            </w:pPr>
            <w:r w:rsidRPr="005A1399">
              <w:rPr>
                <w:rFonts w:ascii="Times New Roman" w:eastAsia="Times New Roman" w:hAnsi="Times New Roman"/>
                <w:lang w:eastAsia="ru-RU"/>
              </w:rPr>
              <w:t>Всего</w:t>
            </w:r>
          </w:p>
          <w:p w:rsidR="00536072" w:rsidRPr="005A1399" w:rsidRDefault="00536072" w:rsidP="00E05A44">
            <w:pPr>
              <w:spacing w:after="0" w:line="240" w:lineRule="auto"/>
              <w:jc w:val="center"/>
              <w:rPr>
                <w:rFonts w:ascii="Times New Roman" w:eastAsia="Times New Roman" w:hAnsi="Times New Roman"/>
                <w:lang w:eastAsia="ru-RU"/>
              </w:rPr>
            </w:pPr>
            <w:r w:rsidRPr="005A1399">
              <w:rPr>
                <w:rFonts w:ascii="Times New Roman" w:eastAsia="Times New Roman" w:hAnsi="Times New Roman"/>
                <w:lang w:eastAsia="ru-RU"/>
              </w:rPr>
              <w:t>опрошено</w:t>
            </w:r>
          </w:p>
        </w:tc>
        <w:tc>
          <w:tcPr>
            <w:tcW w:w="992" w:type="dxa"/>
            <w:vMerge/>
            <w:shd w:val="clear" w:color="auto" w:fill="auto"/>
          </w:tcPr>
          <w:p w:rsidR="00536072" w:rsidRPr="005A1399" w:rsidRDefault="00536072" w:rsidP="00E05A44">
            <w:pPr>
              <w:spacing w:after="0" w:line="240" w:lineRule="auto"/>
              <w:jc w:val="right"/>
              <w:rPr>
                <w:rFonts w:ascii="Times New Roman" w:eastAsia="Times New Roman" w:hAnsi="Times New Roman"/>
                <w:lang w:eastAsia="ru-RU"/>
              </w:rPr>
            </w:pPr>
          </w:p>
        </w:tc>
      </w:tr>
      <w:tr w:rsidR="00536072" w:rsidRPr="005A1399" w:rsidTr="00E05A44">
        <w:trPr>
          <w:trHeight w:val="579"/>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1</w:t>
            </w:r>
          </w:p>
        </w:tc>
        <w:tc>
          <w:tcPr>
            <w:tcW w:w="11465" w:type="dxa"/>
            <w:shd w:val="clear" w:color="auto" w:fill="auto"/>
            <w:vAlign w:val="bottom"/>
            <w:hideMark/>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"ГИМНАЗИЯ №13" ГОРОДСКОГО ОКРУГА НАЛЬЧИК КАБАРДИНО-БАЛКАРСКОЙ РЕСПУБЛИКИ, 0711041438</w:t>
            </w:r>
          </w:p>
        </w:tc>
        <w:tc>
          <w:tcPr>
            <w:tcW w:w="1251"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354</w:t>
            </w:r>
          </w:p>
        </w:tc>
        <w:tc>
          <w:tcPr>
            <w:tcW w:w="1159"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354</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98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2</w:t>
            </w:r>
          </w:p>
        </w:tc>
        <w:tc>
          <w:tcPr>
            <w:tcW w:w="11465" w:type="dxa"/>
            <w:shd w:val="clear" w:color="auto" w:fill="auto"/>
            <w:vAlign w:val="bottom"/>
            <w:hideMark/>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"ГИМНАЗИЯ №1" ГОРОДСКОГО ОКРУГА НАЛЬЧИК КАБАРДИНО-БАЛКАРСКОЙ РЕСПУБЛИКИ, 0711037978</w:t>
            </w:r>
          </w:p>
        </w:tc>
        <w:tc>
          <w:tcPr>
            <w:tcW w:w="1251"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288</w:t>
            </w:r>
          </w:p>
        </w:tc>
        <w:tc>
          <w:tcPr>
            <w:tcW w:w="1159"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288</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273"/>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3</w:t>
            </w:r>
          </w:p>
        </w:tc>
        <w:tc>
          <w:tcPr>
            <w:tcW w:w="11465" w:type="dxa"/>
            <w:shd w:val="clear" w:color="auto" w:fill="auto"/>
            <w:vAlign w:val="bottom"/>
            <w:hideMark/>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"ГИМНАЗИЯ № 4" ГОРОДСКОГО ОКРУГА НАЛЬЧИК КАБАРДИНО-БАЛКАРСКОЙ РЕСПУБЛИКИ, 0711043523</w:t>
            </w:r>
          </w:p>
        </w:tc>
        <w:tc>
          <w:tcPr>
            <w:tcW w:w="1251"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572</w:t>
            </w:r>
          </w:p>
        </w:tc>
        <w:tc>
          <w:tcPr>
            <w:tcW w:w="1159"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572</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739"/>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4</w:t>
            </w:r>
          </w:p>
        </w:tc>
        <w:tc>
          <w:tcPr>
            <w:tcW w:w="11465" w:type="dxa"/>
            <w:shd w:val="clear" w:color="auto" w:fill="auto"/>
            <w:vAlign w:val="bottom"/>
            <w:hideMark/>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№7 ИМЕНИ ГЕРОЯ СОВЕТСКОГО СОЮЗА КАЛЮЖНОГО НИКОЛАЯ ГАВРИЛОВИЧА" ГОРОДСКОГО ОКРУГА НАЛЬЧИК КАБАРДИНО-БАЛКАРСКОЙ РЕСПУБЛИКИ, 0711042174</w:t>
            </w:r>
          </w:p>
        </w:tc>
        <w:tc>
          <w:tcPr>
            <w:tcW w:w="1251"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520</w:t>
            </w:r>
          </w:p>
        </w:tc>
        <w:tc>
          <w:tcPr>
            <w:tcW w:w="1159"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520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621"/>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5</w:t>
            </w:r>
          </w:p>
        </w:tc>
        <w:tc>
          <w:tcPr>
            <w:tcW w:w="11465" w:type="dxa"/>
            <w:shd w:val="clear" w:color="auto" w:fill="auto"/>
            <w:vAlign w:val="bottom"/>
            <w:hideMark/>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№8 ИМЕНИ ГЕНЕРАЛА ЗОКАЕВА В.К." ГОРОДСКОГО ОКРУГА НАЛЬЧИК КАБАРДИНО-БАЛКАРСКОЙ РЕСПУБЛИКИ, 0725007606</w:t>
            </w:r>
          </w:p>
        </w:tc>
        <w:tc>
          <w:tcPr>
            <w:tcW w:w="1251"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236</w:t>
            </w:r>
          </w:p>
        </w:tc>
        <w:tc>
          <w:tcPr>
            <w:tcW w:w="1159"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236</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98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6</w:t>
            </w:r>
          </w:p>
        </w:tc>
        <w:tc>
          <w:tcPr>
            <w:tcW w:w="11465" w:type="dxa"/>
            <w:shd w:val="clear" w:color="auto" w:fill="auto"/>
            <w:vAlign w:val="bottom"/>
            <w:hideMark/>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№10 ИМЕНИ ГЕРОЯ СОВЕТСКОГО СОЮЗА ИСАЯ ИЛЛАЗАРОВИЧА ИЛЛАЗАРОВА" ГОРОДСКОГО ОКРУГА НАЛЬЧИК КАБАРДИНО БАЛКАРСКОЙ РЕСПУБЛИКИ, 0711039679</w:t>
            </w:r>
          </w:p>
        </w:tc>
        <w:tc>
          <w:tcPr>
            <w:tcW w:w="1251"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81</w:t>
            </w:r>
          </w:p>
        </w:tc>
        <w:tc>
          <w:tcPr>
            <w:tcW w:w="1159"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81</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408"/>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7</w:t>
            </w:r>
          </w:p>
        </w:tc>
        <w:tc>
          <w:tcPr>
            <w:tcW w:w="11465" w:type="dxa"/>
            <w:shd w:val="clear" w:color="auto" w:fill="auto"/>
            <w:vAlign w:val="bottom"/>
            <w:hideMark/>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№16 ИМ. ФРИЕВА Р.М." ГОРОДСКОГО ОКРУГА НАЛЬЧИК КАБАРДИНО-БАЛКАРСКОЙ РЕСПУБЛИКИ, 0711056603</w:t>
            </w:r>
          </w:p>
        </w:tc>
        <w:tc>
          <w:tcPr>
            <w:tcW w:w="1251"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173</w:t>
            </w:r>
          </w:p>
        </w:tc>
        <w:tc>
          <w:tcPr>
            <w:tcW w:w="1159"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173</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750"/>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8</w:t>
            </w:r>
          </w:p>
        </w:tc>
        <w:tc>
          <w:tcPr>
            <w:tcW w:w="11465" w:type="dxa"/>
            <w:shd w:val="clear" w:color="auto" w:fill="auto"/>
            <w:vAlign w:val="bottom"/>
            <w:hideMark/>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№23" ГОРОДСКОГО ОКРУГА НАЛЬЧИК КАБАРДИНО-БАЛКАРСКОЙ РЕСПУБЛИКИ, 0711044090</w:t>
            </w:r>
          </w:p>
        </w:tc>
        <w:tc>
          <w:tcPr>
            <w:tcW w:w="1251"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305</w:t>
            </w:r>
          </w:p>
        </w:tc>
        <w:tc>
          <w:tcPr>
            <w:tcW w:w="1159"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305</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794"/>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9</w:t>
            </w:r>
          </w:p>
        </w:tc>
        <w:tc>
          <w:tcPr>
            <w:tcW w:w="11465" w:type="dxa"/>
            <w:shd w:val="clear" w:color="auto" w:fill="auto"/>
            <w:vAlign w:val="bottom"/>
            <w:hideMark/>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№24 ИМ. П.И.ТАМБИЕВА" ГОРОДСКОГО ОКРУГА НАЛЬЧИК КАБАРДИНО-БАЛКАРСКОЙ РЕСПУБЛИКИ, 0711043756</w:t>
            </w:r>
          </w:p>
        </w:tc>
        <w:tc>
          <w:tcPr>
            <w:tcW w:w="1251"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254</w:t>
            </w:r>
          </w:p>
        </w:tc>
        <w:tc>
          <w:tcPr>
            <w:tcW w:w="1159"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254</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417"/>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10</w:t>
            </w:r>
          </w:p>
        </w:tc>
        <w:tc>
          <w:tcPr>
            <w:tcW w:w="11465" w:type="dxa"/>
            <w:shd w:val="clear" w:color="auto" w:fill="auto"/>
            <w:vAlign w:val="bottom"/>
            <w:hideMark/>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 26" ГОРОДСКОГО ОКРУГА НАЛЬЧИК КАБАРДИНО-БАЛКАРСКОЙ РЕСПУБЛИКИ, 0715001490</w:t>
            </w:r>
          </w:p>
        </w:tc>
        <w:tc>
          <w:tcPr>
            <w:tcW w:w="1251"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193</w:t>
            </w:r>
          </w:p>
        </w:tc>
        <w:tc>
          <w:tcPr>
            <w:tcW w:w="1159"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193</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320"/>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11</w:t>
            </w:r>
          </w:p>
        </w:tc>
        <w:tc>
          <w:tcPr>
            <w:tcW w:w="11465" w:type="dxa"/>
            <w:shd w:val="clear" w:color="auto" w:fill="auto"/>
            <w:vAlign w:val="bottom"/>
            <w:hideMark/>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"ГИМНАЗИЯ №29" ИМЕНИ В.Ж.ХУЖОКОВА ГОРОДСКОГО ОКРУГА НАЛЬЧИК КАБАРДИНО-БАЛКАРСКОЙ РЕСПУБЛИКИ, 0711035297</w:t>
            </w:r>
          </w:p>
        </w:tc>
        <w:tc>
          <w:tcPr>
            <w:tcW w:w="1251"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600</w:t>
            </w:r>
          </w:p>
        </w:tc>
        <w:tc>
          <w:tcPr>
            <w:tcW w:w="1159"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600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77"/>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12</w:t>
            </w:r>
          </w:p>
        </w:tc>
        <w:tc>
          <w:tcPr>
            <w:tcW w:w="11465" w:type="dxa"/>
            <w:shd w:val="clear" w:color="auto" w:fill="auto"/>
            <w:vAlign w:val="bottom"/>
            <w:hideMark/>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БЮДЖЕТНОЕ ОБЩЕОБРАЗОВАТЕЛЬНОЕ УЧРЕЖДЕНИЕ "СРЕДНЯЯ ОБЩЕОБРАЗОВАТЕЛЬНАЯ ШКОЛА №33" ГОРОДСКОГО ОКРУГА НАЛЬЧИК КАБАРДИНО-БАЛКАРСКОЙ РЕСПУБЛИКИ, 0725028571</w:t>
            </w:r>
          </w:p>
        </w:tc>
        <w:tc>
          <w:tcPr>
            <w:tcW w:w="1251"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600</w:t>
            </w:r>
          </w:p>
        </w:tc>
        <w:tc>
          <w:tcPr>
            <w:tcW w:w="1159"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600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273"/>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13</w:t>
            </w:r>
          </w:p>
        </w:tc>
        <w:tc>
          <w:tcPr>
            <w:tcW w:w="11465" w:type="dxa"/>
            <w:shd w:val="clear" w:color="auto" w:fill="auto"/>
            <w:vAlign w:val="bottom"/>
            <w:hideMark/>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"ПРОГИМНАЗИЯ №28" ГОРОДСКОГО ОКРУГА НАЛЬЧИК КАБАРДИНО-БАЛКАРСКОЙ РЕСПУБЛИКИ, 0711058738</w:t>
            </w:r>
          </w:p>
        </w:tc>
        <w:tc>
          <w:tcPr>
            <w:tcW w:w="1251"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155</w:t>
            </w:r>
          </w:p>
        </w:tc>
        <w:tc>
          <w:tcPr>
            <w:tcW w:w="1159"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155</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56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14</w:t>
            </w:r>
          </w:p>
        </w:tc>
        <w:tc>
          <w:tcPr>
            <w:tcW w:w="11465" w:type="dxa"/>
            <w:shd w:val="clear" w:color="auto" w:fill="auto"/>
            <w:vAlign w:val="bottom"/>
            <w:hideMark/>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"ПРОГИМНАЗИЯ №65" ГОРОДСКОГО ОКРУГА НАЛЬЧИК КАБАРДИНО-БАЛКАРСКОЙ РЕСПУБЛИКИ, 0711041519</w:t>
            </w:r>
          </w:p>
        </w:tc>
        <w:tc>
          <w:tcPr>
            <w:tcW w:w="1251"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153</w:t>
            </w:r>
          </w:p>
        </w:tc>
        <w:tc>
          <w:tcPr>
            <w:tcW w:w="1159"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153</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88"/>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15</w:t>
            </w:r>
          </w:p>
        </w:tc>
        <w:tc>
          <w:tcPr>
            <w:tcW w:w="11465" w:type="dxa"/>
            <w:shd w:val="clear" w:color="auto" w:fill="auto"/>
            <w:vAlign w:val="bottom"/>
            <w:hideMark/>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ДОШКОЛЬНОЕ ОБРАЗОВАТЕЛЬНОЕ УЧРЕЖДЕНИЕ "ДЕТСКИЙ САД №29" ГОРОДСКОГО ОКРУГА НАЛЬЧИК КАБАРДИНО-БАЛКАРСКОЙ РЕСПУБЛИКИ, 0726023777</w:t>
            </w:r>
          </w:p>
        </w:tc>
        <w:tc>
          <w:tcPr>
            <w:tcW w:w="1251"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130</w:t>
            </w:r>
          </w:p>
        </w:tc>
        <w:tc>
          <w:tcPr>
            <w:tcW w:w="1159"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130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77"/>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16</w:t>
            </w:r>
          </w:p>
        </w:tc>
        <w:tc>
          <w:tcPr>
            <w:tcW w:w="11465" w:type="dxa"/>
            <w:shd w:val="clear" w:color="auto" w:fill="auto"/>
            <w:vAlign w:val="bottom"/>
            <w:hideMark/>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ДОШКОЛЬНОЕ ОБРАЗОВАТЕЛЬНОЕ УЧРЕЖДЕНИЕ "ДЕТСКИЙ САД № 31" ГОРОДСКОГО ОКРУГА НАЛЬЧИК КАБАРДИНО-БАЛКАРСКОЙ РЕСПУБЛИКИ, 0726023791</w:t>
            </w:r>
          </w:p>
        </w:tc>
        <w:tc>
          <w:tcPr>
            <w:tcW w:w="1251"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75</w:t>
            </w:r>
          </w:p>
        </w:tc>
        <w:tc>
          <w:tcPr>
            <w:tcW w:w="1159"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75</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84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17</w:t>
            </w:r>
          </w:p>
        </w:tc>
        <w:tc>
          <w:tcPr>
            <w:tcW w:w="11465" w:type="dxa"/>
            <w:shd w:val="clear" w:color="auto" w:fill="auto"/>
            <w:vAlign w:val="bottom"/>
            <w:hideMark/>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КАЗЁННОЕ ДОШКОЛЬНОЕ ОБРАЗОВАТЕЛЬНОЕ УЧРЕЖДЕНИЕ "ДЕТСКИЙ САД №55" ГОРОДСКОГО ОКРУГА НАЛЬЧИК КАБАРДИНО-БАЛКАРСКОЙ РЕСПУБЛИКИ, 0711036452</w:t>
            </w:r>
          </w:p>
        </w:tc>
        <w:tc>
          <w:tcPr>
            <w:tcW w:w="1251"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50</w:t>
            </w:r>
          </w:p>
        </w:tc>
        <w:tc>
          <w:tcPr>
            <w:tcW w:w="1159"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50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631"/>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18</w:t>
            </w:r>
          </w:p>
        </w:tc>
        <w:tc>
          <w:tcPr>
            <w:tcW w:w="11465" w:type="dxa"/>
            <w:shd w:val="clear" w:color="auto" w:fill="auto"/>
            <w:vAlign w:val="bottom"/>
            <w:hideMark/>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ДОШКОЛЬНОЕ ОБРАЗОВАТЕЛЬНОЕ УЧРЕЖДЕНИЕ "ДЕТСКИЙ САД №60" ГОРОДСКОГО ОКРУГА НАЛЬЧИК КАБАРДИНО-БАЛКАРСКОЙ РЕСПУБЛИКИ, 0711038474</w:t>
            </w:r>
          </w:p>
        </w:tc>
        <w:tc>
          <w:tcPr>
            <w:tcW w:w="1251"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88</w:t>
            </w:r>
          </w:p>
        </w:tc>
        <w:tc>
          <w:tcPr>
            <w:tcW w:w="1159"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88</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817"/>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19</w:t>
            </w:r>
          </w:p>
        </w:tc>
        <w:tc>
          <w:tcPr>
            <w:tcW w:w="11465" w:type="dxa"/>
            <w:shd w:val="clear" w:color="auto" w:fill="auto"/>
            <w:vAlign w:val="bottom"/>
            <w:hideMark/>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ДОШКОЛЬНОЕ ОБРАЗОВАТЕЛЬНОЕ УЧРЕЖДЕНИЕ  "ДЕТСКИЙ САД №63" ГОРОДСКОГО ОКРУГА НАЛЬЧИК КАБАРДИНО-БАЛКАРСКОЙ РЕСПУБЛИКИ, 0711051796</w:t>
            </w:r>
          </w:p>
        </w:tc>
        <w:tc>
          <w:tcPr>
            <w:tcW w:w="1251"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141</w:t>
            </w:r>
          </w:p>
        </w:tc>
        <w:tc>
          <w:tcPr>
            <w:tcW w:w="1159"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141</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577"/>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20</w:t>
            </w:r>
          </w:p>
        </w:tc>
        <w:tc>
          <w:tcPr>
            <w:tcW w:w="11465" w:type="dxa"/>
            <w:shd w:val="clear" w:color="auto" w:fill="auto"/>
            <w:vAlign w:val="bottom"/>
            <w:hideMark/>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ДОШКОЛЬНОЕ ОБРАЗОВАТЕЛЬНОЕ УЧРЕЖДЕНИЕ "ДЕТСКИЙ САД №73" ГОРОДСКОГО ОКРУГА НАЛЬЧИК КАБАРДИНО-БАЛКАРСКОЙ РЕСПУБЛИКИ, 0726023760</w:t>
            </w:r>
          </w:p>
        </w:tc>
        <w:tc>
          <w:tcPr>
            <w:tcW w:w="1251"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155</w:t>
            </w:r>
          </w:p>
        </w:tc>
        <w:tc>
          <w:tcPr>
            <w:tcW w:w="1159"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155</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77"/>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21</w:t>
            </w:r>
          </w:p>
        </w:tc>
        <w:tc>
          <w:tcPr>
            <w:tcW w:w="11465" w:type="dxa"/>
            <w:shd w:val="clear" w:color="auto" w:fill="auto"/>
            <w:vAlign w:val="bottom"/>
            <w:hideMark/>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№1  ИМ.ПАШТОВА С.А. Г. БАКСАНА", 0701012491</w:t>
            </w:r>
          </w:p>
        </w:tc>
        <w:tc>
          <w:tcPr>
            <w:tcW w:w="1251"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491</w:t>
            </w:r>
          </w:p>
        </w:tc>
        <w:tc>
          <w:tcPr>
            <w:tcW w:w="1159"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491</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77"/>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22</w:t>
            </w:r>
          </w:p>
        </w:tc>
        <w:tc>
          <w:tcPr>
            <w:tcW w:w="11465" w:type="dxa"/>
            <w:shd w:val="clear" w:color="auto" w:fill="auto"/>
            <w:vAlign w:val="bottom"/>
            <w:hideMark/>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№4 ИМЕНИ М.А. СИЖАЖЕВА Г.БАКСАНА", 0701012519</w:t>
            </w:r>
          </w:p>
        </w:tc>
        <w:tc>
          <w:tcPr>
            <w:tcW w:w="1251"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494</w:t>
            </w:r>
          </w:p>
        </w:tc>
        <w:tc>
          <w:tcPr>
            <w:tcW w:w="1159"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494</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557"/>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23</w:t>
            </w:r>
          </w:p>
        </w:tc>
        <w:tc>
          <w:tcPr>
            <w:tcW w:w="11465" w:type="dxa"/>
            <w:shd w:val="clear" w:color="auto" w:fill="auto"/>
            <w:vAlign w:val="bottom"/>
            <w:hideMark/>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№10 ИМ. Б.М. КАРДАНОВА Г. БАКСАНА", 0701004349</w:t>
            </w:r>
          </w:p>
        </w:tc>
        <w:tc>
          <w:tcPr>
            <w:tcW w:w="1251"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253</w:t>
            </w:r>
          </w:p>
        </w:tc>
        <w:tc>
          <w:tcPr>
            <w:tcW w:w="1159"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253</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273"/>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24</w:t>
            </w:r>
          </w:p>
        </w:tc>
        <w:tc>
          <w:tcPr>
            <w:tcW w:w="11465" w:type="dxa"/>
            <w:shd w:val="clear" w:color="auto" w:fill="auto"/>
            <w:vAlign w:val="bottom"/>
            <w:hideMark/>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"ПРОГИМНАЗИЯ №1 Г.БАКСАНА", 0701004290</w:t>
            </w:r>
          </w:p>
        </w:tc>
        <w:tc>
          <w:tcPr>
            <w:tcW w:w="1251"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60</w:t>
            </w:r>
          </w:p>
        </w:tc>
        <w:tc>
          <w:tcPr>
            <w:tcW w:w="1159"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60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64"/>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25</w:t>
            </w:r>
          </w:p>
        </w:tc>
        <w:tc>
          <w:tcPr>
            <w:tcW w:w="11465" w:type="dxa"/>
            <w:shd w:val="clear" w:color="auto" w:fill="auto"/>
            <w:vAlign w:val="bottom"/>
            <w:hideMark/>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"ПРОГИМНАЗИЯ №4 Г. БАКСАНА", 0701009509</w:t>
            </w:r>
          </w:p>
        </w:tc>
        <w:tc>
          <w:tcPr>
            <w:tcW w:w="1251"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60</w:t>
            </w:r>
          </w:p>
        </w:tc>
        <w:tc>
          <w:tcPr>
            <w:tcW w:w="1159"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60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501"/>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26</w:t>
            </w:r>
          </w:p>
        </w:tc>
        <w:tc>
          <w:tcPr>
            <w:tcW w:w="11465" w:type="dxa"/>
            <w:shd w:val="clear" w:color="auto" w:fill="auto"/>
            <w:vAlign w:val="bottom"/>
            <w:hideMark/>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УЧРЕЖДЕНИЕ ДОПОЛНИТЕЛЬНОГО ОБРАЗОВАНИЯ "ЦЕНТР ДЕТСКОГО ТВОРЧЕСТВА" ГОРОДСКОГО ОКРУГА ПРОХЛАДНЫЙ КАБАРДИНО-БАЛКАРСКОЙ РЕСПУБЛИКИ, 0716000844</w:t>
            </w:r>
          </w:p>
        </w:tc>
        <w:tc>
          <w:tcPr>
            <w:tcW w:w="1251"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78</w:t>
            </w:r>
          </w:p>
        </w:tc>
        <w:tc>
          <w:tcPr>
            <w:tcW w:w="1159"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78</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20"/>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27</w:t>
            </w:r>
          </w:p>
        </w:tc>
        <w:tc>
          <w:tcPr>
            <w:tcW w:w="11465" w:type="dxa"/>
            <w:shd w:val="clear" w:color="auto" w:fill="auto"/>
            <w:vAlign w:val="bottom"/>
            <w:hideMark/>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ОБЩЕОБРАЗОВАТЕЛЬНОЕ УЧРЕЖДЕНИЕ "СРЕДНЯЯ ОБЩЕОБРАЗОВАТЕЛЬНАЯ ШКОЛА №1 ИМЕНИ Т.М. КУРАШИНОВА" С.П. АТАЖУКИНО, 0701004564</w:t>
            </w:r>
          </w:p>
        </w:tc>
        <w:tc>
          <w:tcPr>
            <w:tcW w:w="1251"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154</w:t>
            </w:r>
          </w:p>
        </w:tc>
        <w:tc>
          <w:tcPr>
            <w:tcW w:w="1159"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154</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266"/>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28</w:t>
            </w:r>
          </w:p>
        </w:tc>
        <w:tc>
          <w:tcPr>
            <w:tcW w:w="11465" w:type="dxa"/>
            <w:shd w:val="clear" w:color="auto" w:fill="auto"/>
            <w:vAlign w:val="bottom"/>
            <w:hideMark/>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ОБЩЕОБРАЗОВАТЕЛЬНОЕ УЧРЕЖДЕНИЕ "СРЕДНЯЯ ОБЩЕОБРАЗОВАТЕЛЬНАЯ ШКОЛА №3" С.П. БАКСАНЕНОК БАКСАНСКОГО МУНИЦИПАЛЬНОГО РАЙОНА КАБАРДИНО-БАЛКАРСКОЙ РЕСПУБЛИКИ, 0701004490</w:t>
            </w:r>
          </w:p>
        </w:tc>
        <w:tc>
          <w:tcPr>
            <w:tcW w:w="1251"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181</w:t>
            </w:r>
          </w:p>
        </w:tc>
        <w:tc>
          <w:tcPr>
            <w:tcW w:w="1159"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181</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97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29</w:t>
            </w:r>
          </w:p>
        </w:tc>
        <w:tc>
          <w:tcPr>
            <w:tcW w:w="11465" w:type="dxa"/>
            <w:shd w:val="clear" w:color="auto" w:fill="auto"/>
            <w:vAlign w:val="bottom"/>
            <w:hideMark/>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ОБЩЕОБРАЗОВАТЕЛЬНОЕ УЧРЕЖДЕНИЕ "СРЕДНЯЯ ОБЩЕОБРАЗОВАТЕЛЬНАЯ ШКОЛА ИМ. МАЛКАРОВА Х.Ш." С.П.ЖАНХОТЕКО БАКСАНСКОГО МУНИЦИПАЛЬНОГО РАЙОНА КАБАРДИНО-БАЛКАРСКОЙ РЕСПУБЛИКИ, 0701004250</w:t>
            </w:r>
          </w:p>
        </w:tc>
        <w:tc>
          <w:tcPr>
            <w:tcW w:w="1251"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60</w:t>
            </w:r>
          </w:p>
        </w:tc>
        <w:tc>
          <w:tcPr>
            <w:tcW w:w="1159"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60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840"/>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30</w:t>
            </w:r>
          </w:p>
        </w:tc>
        <w:tc>
          <w:tcPr>
            <w:tcW w:w="11465" w:type="dxa"/>
            <w:shd w:val="clear" w:color="auto" w:fill="auto"/>
            <w:vAlign w:val="bottom"/>
            <w:hideMark/>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ОБЩЕОБРАЗОВАТЕЛЬНОЕ УЧРЕЖДЕНИЕ "СРЕДНЯЯ ОБЩЕОБРАЗОВАТЕЛЬНАЯ ШКОЛА ИМЕНИ ГЕНЕРАЛ-ЛЕЙТЕНАНТА М.Т.БАТЫРОВА" С.П. ПСЫХУРЕЙ БАКСАНСКОГО МУНИЦИПАЛЬНОГО РАЙОНА КАБАРДИНО-БАЛКАРСКОЙ РЕСПУБЛИКИ, 0701004525</w:t>
            </w:r>
          </w:p>
        </w:tc>
        <w:tc>
          <w:tcPr>
            <w:tcW w:w="1251"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126</w:t>
            </w:r>
          </w:p>
        </w:tc>
        <w:tc>
          <w:tcPr>
            <w:tcW w:w="1159"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126</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556"/>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31</w:t>
            </w:r>
          </w:p>
        </w:tc>
        <w:tc>
          <w:tcPr>
            <w:tcW w:w="11465" w:type="dxa"/>
            <w:shd w:val="clear" w:color="auto" w:fill="auto"/>
            <w:vAlign w:val="bottom"/>
            <w:hideMark/>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ОБЩЕОБРАЗОВАТЕЛЬНОЕ УЧРЕЖДЕНИЕ "СРЕДНЯЯ ОБЩЕОБРАЗОВАТЕЛЬНАЯ ШКОЛА №2 ИМ. Х.А.ШАФИЕВА" С.П. ЗАЮКОВО БАКСАНСКОГО МУНИЦИПАЛЬНОГО РАЙОНА КАБАРДИНО-БАЛКАРСКОЙ РЕСПУБЛИКИ, 0701004444</w:t>
            </w:r>
          </w:p>
        </w:tc>
        <w:tc>
          <w:tcPr>
            <w:tcW w:w="1251"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131</w:t>
            </w:r>
          </w:p>
        </w:tc>
        <w:tc>
          <w:tcPr>
            <w:tcW w:w="1159"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131</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134"/>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32</w:t>
            </w:r>
          </w:p>
        </w:tc>
        <w:tc>
          <w:tcPr>
            <w:tcW w:w="11465" w:type="dxa"/>
            <w:shd w:val="clear" w:color="auto" w:fill="auto"/>
            <w:vAlign w:val="bottom"/>
            <w:hideMark/>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ОБЩЕОБРАЗОВАТЕЛЬНОЕ УЧРЕЖДЕНИЕ "СРЕДНЯЯ ОБЩЕОБРАЗОВАТЕЛЬНАЯ ШКОЛА №1" С.П. КУБА-ТАБА БАКСАНСКОГО МУНИЦИПАЛЬНОГО РАЙОНА КАБАРДИНО-БАЛКАРСКОЙ РЕСПУБЛИКИ, 0701004395</w:t>
            </w:r>
          </w:p>
        </w:tc>
        <w:tc>
          <w:tcPr>
            <w:tcW w:w="1251"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133</w:t>
            </w:r>
          </w:p>
        </w:tc>
        <w:tc>
          <w:tcPr>
            <w:tcW w:w="1159"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133</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77"/>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33</w:t>
            </w:r>
          </w:p>
        </w:tc>
        <w:tc>
          <w:tcPr>
            <w:tcW w:w="11465" w:type="dxa"/>
            <w:shd w:val="clear" w:color="auto" w:fill="auto"/>
            <w:vAlign w:val="bottom"/>
            <w:hideMark/>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№1" Г.П.ЗАЛУКОКОАЖЕ ЗОЛЬСКОГО МУНИЦИПАЛЬНОГО РАЙОНА КАБАРДИНО-БАЛКАРСКОЙ РЕСПУБЛИКИ, 0702006821</w:t>
            </w:r>
          </w:p>
        </w:tc>
        <w:tc>
          <w:tcPr>
            <w:tcW w:w="1251"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491</w:t>
            </w:r>
          </w:p>
        </w:tc>
        <w:tc>
          <w:tcPr>
            <w:tcW w:w="1159"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491</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418"/>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34</w:t>
            </w:r>
          </w:p>
        </w:tc>
        <w:tc>
          <w:tcPr>
            <w:tcW w:w="11465" w:type="dxa"/>
            <w:shd w:val="clear" w:color="auto" w:fill="auto"/>
            <w:vAlign w:val="bottom"/>
            <w:hideMark/>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  СЕЛЬСКОГО ПОСЕЛЕНИЯ БЕЛОКАМЕНСКОЕ  ЗОЛЬСКОГО МУНИЦИПАЛЬНОГО  РАЙОНА КАБАРДИНО-БАЛКАРСКОЙ РЕСПУБЛИКИ, 0702722744</w:t>
            </w:r>
          </w:p>
        </w:tc>
        <w:tc>
          <w:tcPr>
            <w:tcW w:w="1251"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55</w:t>
            </w:r>
          </w:p>
        </w:tc>
        <w:tc>
          <w:tcPr>
            <w:tcW w:w="1159"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55</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251"/>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35</w:t>
            </w:r>
          </w:p>
        </w:tc>
        <w:tc>
          <w:tcPr>
            <w:tcW w:w="11465" w:type="dxa"/>
            <w:shd w:val="clear" w:color="auto" w:fill="auto"/>
            <w:vAlign w:val="bottom"/>
            <w:hideMark/>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СЕЛЬСКОГО ПОСЕЛЕНИЯ ЗОЛЬСКОЕ ЗОЛЬСКОГО  МУНИЦИПАЛЬНОГО РАЙОНА КАБАРДИНО-БАЛКАРСКОЙ РЕСПУБЛИКИ, 0702722800</w:t>
            </w:r>
          </w:p>
        </w:tc>
        <w:tc>
          <w:tcPr>
            <w:tcW w:w="1251"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73</w:t>
            </w:r>
          </w:p>
        </w:tc>
        <w:tc>
          <w:tcPr>
            <w:tcW w:w="1159"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73</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450"/>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36</w:t>
            </w:r>
          </w:p>
        </w:tc>
        <w:tc>
          <w:tcPr>
            <w:tcW w:w="11465" w:type="dxa"/>
            <w:shd w:val="clear" w:color="auto" w:fill="auto"/>
            <w:vAlign w:val="bottom"/>
            <w:hideMark/>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№3" СЕЛЬСКОГО ПОСЕЛЕНИЯ САРМАКОВО ЗОЛЬСКОГО МУНИЦИПАЛЬНОГО  РАЙОНА КАБАРДИНО-БАЛКАРСКОЙ РЕСПУБЛИКИ, 0702006980</w:t>
            </w:r>
          </w:p>
        </w:tc>
        <w:tc>
          <w:tcPr>
            <w:tcW w:w="1251"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w:t>
            </w:r>
          </w:p>
        </w:tc>
        <w:tc>
          <w:tcPr>
            <w:tcW w:w="1159"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415"/>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37</w:t>
            </w:r>
          </w:p>
        </w:tc>
        <w:tc>
          <w:tcPr>
            <w:tcW w:w="11465" w:type="dxa"/>
            <w:shd w:val="clear" w:color="auto" w:fill="auto"/>
            <w:vAlign w:val="bottom"/>
            <w:hideMark/>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ШКОЛА"СЕЛЬСКОГО ПОСЕЛЕНИЯ СВЕТЛОВОДСКОЕ ЗОЛЬСКОГО МУНИЦИПАЛЬНОГО РАЙОНА КАБАРДИНО-БАЛКАРСКОЙ РЕСПУБЛИКИ, 0702006902</w:t>
            </w:r>
          </w:p>
        </w:tc>
        <w:tc>
          <w:tcPr>
            <w:tcW w:w="1251"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142</w:t>
            </w:r>
          </w:p>
        </w:tc>
        <w:tc>
          <w:tcPr>
            <w:tcW w:w="1159"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142</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38</w:t>
            </w:r>
          </w:p>
        </w:tc>
        <w:tc>
          <w:tcPr>
            <w:tcW w:w="11465" w:type="dxa"/>
            <w:shd w:val="clear" w:color="auto" w:fill="auto"/>
            <w:vAlign w:val="bottom"/>
            <w:hideMark/>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 СЕЛЬСКОГО ПОСЕЛЕНИЯ ШОРДАКОВО ЗОЛЬСКОГО МУНИЦИПАЛЬНОГО РАЙОНА КАБАРДИНО-БАЛКАРСКОЙ РЕСПУБЛИКИ, 0702006860</w:t>
            </w:r>
          </w:p>
        </w:tc>
        <w:tc>
          <w:tcPr>
            <w:tcW w:w="1251"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w:t>
            </w:r>
          </w:p>
        </w:tc>
        <w:tc>
          <w:tcPr>
            <w:tcW w:w="1159" w:type="dxa"/>
            <w:shd w:val="clear" w:color="auto" w:fill="auto"/>
            <w:vAlign w:val="center"/>
            <w:hideMark/>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39</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УЧРЕЖДЕНИЕ ДОПОЛНИТЕЛЬНОГО ОБРАЗОВАНИЯ "РАЙОННЫЙ ЦЕНТР ДОПОЛНИТЕЛЬНОГО ОБРАЗОВАНИЯ" ЗОЛЬСКОГО МУНИЦИПАЛЬНОГО РАЙОНА КАБАРДИНО-БАЛКАРСКОЙ РЕСПУБЛИКИ, 0702007568</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52</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52</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40</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№1 С.П. АНЗОРЕЙ" ЛЕСКЕНСКОГО МУНИЦИПАЛЬНОГО РАЙОНА КАБАРДИНО-БАЛКАРСКОЙ РЕСПУБЛИКИ, 0707011712</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166</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166</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41</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№1" С.П. АРГУДАН ЛЕСКЕНСКОГО МУНИЦИПАЛЬНОГО РАЙОНА КАБАРДИНО-БАЛКАРСКОЙ РЕСПУБЛИКИ, 0707011631</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112</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112</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42</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ИМЕНИ АСЛАНГЕРИ ЯХЪЯЕВИЧА МАСАЕВА" СЕЛЬСКОГО ПОСЕЛЕНИЯ ЕРОККО ЛЕСКЕНСКОГО МУНИЦИПАЛЬНОГО РАЙОНА КАБАРДИНО-БАЛКАРСКОЙ РЕСПУБЛИКИ, 0707012000</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419"/>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43</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 2 С.П. УРУХ" ЛЕСКЕНСКОГО МУНИЦИПАЛЬНОГО РАЙОНА КАБАРДИНО-БАЛКАРСКОЙ РЕСПУБЛИКИ, 0707011617</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171</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171</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44</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УЧРЕЖДЕНИЕ ДОПОЛНИТЕЛЬНОГО ОБРАЗОВАНИЯ "ДОМ ДЕТСКОГО ТВОРЧЕСТВА" ЛЕСКЕНСКОГО МУНИЦИПАЛЬНОГО РАЙОНА КАБАРДИНО-БАЛКАРСКОЙ РЕСПУБЛИКИ, 0707007709</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60</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60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264"/>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45</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"ГИМНАЗИЯ № 1 Г. МАЙСКОГО", 0703002724</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375</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375</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614"/>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46</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№5 Г.МАЙСКОГО", 0703002675</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208</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208</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233"/>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47</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"ПРОГИМНАЗИЯ № 13 Г. МАЙСКОГО", 0703002805</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204</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204</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277"/>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48</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С. ДАЛЬНЕГО" ПРОХЛАДНЕНСКОГО МУНИЦИПАЛЬНОГО РАЙОНА КАБАРДИНО-БАЛКАРСКОЙ РЕСПУБЛИКИ, 0716001051</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50</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50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49</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№2 С. КАРАГАЧ" ПРОХЛАДНЕНСКОГО МУНИЦИПАЛЬНОГО РАЙОНА КАБАРДИНО-БАЛКАРСКОЙ РЕСПУБЛИКИ, 0716006363</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235</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235</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50</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"ОСНОВНАЯ ОБЩЕОБРАЗОВАТЕЛЬНАЯ ШКОЛА №4 ГОРОДСКОГО ПОСЕЛЕНИЯ ТЕРЕК" ТЕРСКОГО МУНИЦИПАЛЬНОГО РАЙОНА КАБАРДИНО-БАЛКАРСКОЙ РЕСПУБЛИКИ, 0705007990</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75</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75</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51</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№2 СЕЛЬСКОГО ПОСЕЛЕНИЯ ПЛАНОВСКОЕ" ТЕРСКОГО МУНИЦИПАЛЬНОГО РАЙОНА КАБАРДИНО-БАЛКАРСКОЙ РЕСПУБЛИКИ, 0705002335</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98</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98</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52</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СЕЛЬСКОГО ПОСЕЛЕНИЯ НИЖНИЙ КУРП" ТЕРСКОГО МУНИЦИПАЛЬНОГО РАЙОНА КАБАРДИНО-БАЛКАРСКОЙ РЕСПУБЛИКИ, 0705002367</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53</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ИМ. М.Х. БАРАГУНОВА СЕЛЬСКОГО ПОСЕЛЕНИЯ УРОЖАЙНОЕ" ТЕРСКОГО МУНИЦИПАЛЬНОГО РАЙОНА КАБАРДИНО-БАЛКАРСКОЙ РЕСПУБЛИКИ, 0705002092</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78</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78</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277"/>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54</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ДОШКОЛЬНОЕ ОБРАЗОВАТЕЛЬНОЕ УЧРЕЖДЕНИЕ "ДЕТСКИЙ САД №2 "СОЛНЫШКО" ГОРОДСКОГО ПОСЕЛЕНИЯ ТЕРЕК" ТЕРСКОГО МУНИЦИПАЛЬНОГО РАЙОНА КАБАРДИНО-БАЛКАРСКОЙ РЕСПУБЛИКИ, 0705001620</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50</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50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55</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ДОШКОЛЬНОЕ ОБРАЗОВАТЕЛЬНОЕ УЧРЕЖДЕНИЕ "ДЕТСКИЙ САД №3 "НУР" ГОРОДСКОГО ПОСЕЛЕНИЯ ТЕРЕК" ТЕРСКОГО МУНИЦИПАЛЬНОГО РАЙОНА КАБАРДИНО-БАЛКАРСКОЙ РЕСПУБЛИКИ, 0705001613</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40</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40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56</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"НАЧАЛЬНАЯ ШКОЛА - ДЕТСКИЙ САД СЕЛЬСКОГО ПОСЕЛЕНИЯ ВЕРХНИЙ АКБАШ" ТЕРСКОГО МУНИЦИПАЛЬНОГО РАЙОНА КАБАРДИНО-БАЛКАРСКОЙ РЕСПУБЛИКИ, 0705000472</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50</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50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557"/>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57</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УЧРЕЖДЕНИЕ ДОПОЛНИТЕЛЬНОГО ОБРАЗОВАНИЯ "ЦЕНТР ДЕТСКОГО ТВОРЧЕСТВА" ТЕРСКОГО МУНИЦИПАЛЬНОГО РАЙОНА КАБАРДИНО-БАЛКАРСКОЙ РЕСПУБЛИКИ, 0705007260</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60</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60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409"/>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58</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№2" С.П. КАХУН УРВАНСКОГО МУНИЦИПАЛЬНОГО РАЙОНА КБР, 0707011455</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166</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166</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277"/>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59</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 5" Г.П. НАРТКАЛА УРВАНСКОГО МУНИЦИПАЛЬНОГО РАЙОНА КАБАРДИНО-БАЛКАРСКОЙ РЕСПУБЛИКИ, 0707007508</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283</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283</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557"/>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60</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№1 С УГЛУБЛЕННЫМ ИЗУЧЕНИЕМ ОТДЕЛЬНЫХ ПРЕДМЕТОВ ИМЕНИ ДОБАГОВА БАРАСБИ СИХАТОВИЧА" Г.П.ЧЕГЕМ ЧЕГЕМСКОГО МУНИЦИПАЛЬНОГО РАЙОНА КАБАРДИНО-БАЛКАРСКОЙ РЕСПУБЛИКИ, 0708008649</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446</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446</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61</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 2 ИМЕНИ ИНАЛА ПШИБИЕВА" С.П.НАРТАН ЧЕГЕМСКОГО МУНИЦИПАЛЬНОГО РАЙОНА КАБАРДИНО-БАЛКАРСКОЙ РЕСПУБЛИКИ, 0708003880</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403</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403</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62</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№1" С.П. ЧЕГЕМ ВТОРОЙ ЧЕГЕМСКОГО МУНИЦИПАЛЬНОГО РАЙОНА КАБАРДИНО-БАЛКАРСКОЙ РЕСПУБЛИКИ, 0708004309</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260</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260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63</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ИМЕНИ А.Ю. БАЙСУЛТАНОВА" СЕЛЬСКОГО ПОСЕЛЕНИЯ ЯНИКОЙ ЧЕГЕМСКОГО МУНИЦИПАЛЬНОГО РАЙОНА КАБАРДИНО-БАЛКАРСКОЙ РЕСПУБЛИКИ., 0708004411</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304</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304</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64</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УЧРЕЖДЕНИЕ ДОПОЛНИТЕЛЬНОГО ОБРАЗОВАНИЯ "РАЙОННАЯ СТАНЦИЯ ЮНЫХ НАТУРАЛИСТОВ" ЧЕГЕМСКОГО МУНИЦИПАЛЬНОГО РАЙОНА КАБАРДИНО БАЛКАРСКОЙ РЕСПУБЛИКИ, 0708008818</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260</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260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65</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ИМ. К.Б. МЕЧИЕВА С.П.  БЕЗЕНГИ" ЧЕРЕКСКОГО МУНИЦИПАЛЬНОГО РАЙОНА КАБАРДИНО-БАЛКАРСКОЙ РЕСПУБЛИКИ, 0706001790</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50</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50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66</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ОБЩЕОБРАЗОВАТЕЛЬНОЕ УЧРЕЖДЕНИЕ "СРЕДНЯЯ ОБЩЕОБРАЗОВАТЕЛЬНАЯ ШКОЛА" С.БЕДЫК ЭЛЬБРУССКОГО МУНИЦИПАЛЬНОГО РАЙОНА КАБАРДИНО-БАЛКАРСКОЙ РЕСПУБЛИКИ, 0710005540</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42</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42</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67</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БЮДЖЕТНОЕ УЧРЕЖДЕНИЕ ДОПОЛНИТЕЛЬНОГО ОБРАЗОВАНИЯ "ЦЕНТР РАЗВИТИЯ ТВОРЧЕСТВА ДЕТЕЙ И ЮНОШЕСТВА ИМ. М.Х.МОКАЕВА" ЭЛЬБРУССКОГО МУНИЦИПАЛЬНОГО РАЙОНА КАБАРДИНО-БАЛКАРСКОЙ РЕСПУБЛИКИ, 0710054794</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70</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70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68</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ГОСУДАРСТВЕННОЕ БЮДЖЕТНОЕ ОБЩЕОБРАЗОВАТЕЛЬНОЕ УЧРЕЖДЕНИЕ "ДЕТСКАЯ АКАДЕМИЯ ТВОРЧЕСТВА "СОЛНЕЧНЫЙ ГОРОД" МИНИСТЕРСТВА ПРОСВЕЩЕНИЯ, НАУКИ И ПО ДЕЛАМ МОЛОДЕЖИ КАБАРДИНО-БАЛКАРСКОЙ РЕСПУБЛИКИ, 0726015007</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411"/>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69</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ГОСУДАРСТВЕННОЕ БЮДЖЕТНОЕ ОБЩЕОБРАЗОВАТЕЛЬНОЕ УЧРЕЖДЕНИЕ "КАДЕТСКАЯ ШКОЛА-ИНТЕРНАТ №1" МИНИСТЕРСТВА ПРОСВЕЩЕНИЯ ,НАУКИ И ПО ДЕЛАМ МОЛОДЕЖИ КАБАРДИНО-БАЛКАРСКОЙ РЕСПУБЛИКИ, 0701016062</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62</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62</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70</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ГОСУДАРСТВЕННОЕ БЮДЖЕТНОЕ ОБЩЕОБРАЗОВАТЕЛЬНОЕ УЧРЕЖДЕНИЕ "КАДЕТСКАЯ ШКОЛА-ИНТЕРНАТ №2 ИМЕНИ Х.С.ДЕПУЕВА" МИНИСТЕРСТВА ПРОСВЕЩЕНИЯ, НАУКИ И ПО ДЕЛАМ МОЛОДЕЖИ КАБАРДИНО-БАЛКАРСКОЙ РЕСПУБЛИКИ, 0706002730</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71</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ГОСУДАРСТВЕННОЕ БЮДЖЕТНОЕ ОБЩЕОБРАЗОВАТЕЛЬНОЕ УЧРЕЖДЕНИЕ  "КАДЕТСКАЯ ШКОЛА-ИНТЕРНАТ № 3" МИНИСТЕРСТВА ПРОСВЕЩЕНИЯ, НАУКИ И  ПО ДЕЛАМ МОЛОДЕЖИ КАБАРДИНО-БАЛКАРСКОЙ РЕСПУБЛИКИ, 0716000940</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72</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ГОСУДАРСТВЕННОЕ БЮДЖЕТНОЕ ОБЩЕОБРАЗОВАТЕЛЬНОЕ УЧРЕЖДЕНИЕ "ШКОЛА-ИНТЕРНАТ № 1" МИНИСТЕРСТВА ПРОСВЕЩЕНИЯ,НАУКИ И ПО ДЕЛАМ МОЛОДЕЖИ КАБАРДИНО-БАЛКАРСКОЙ РЕСПУБЛИКИ, 0711038587</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102</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102</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73</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ГОСУДАРСТВЕННОЕ БЮДЖЕТНОЕ ОБЩЕОБРАЗОВАТЕЛЬНОЕ УЧРЕЖДЕНИЕ "ШКОЛА-ИНТЕРНАТ №3" МИНИСТЕРСТВА ПРОСВЕЩЕНИЯ, НАУКИ И ПО ДЕЛАМ МОЛОДЕЖИ КАБАРДИНО-БАЛКАРСКОЙ РЕСПУБЛИКИ, 0711039904</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56</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56</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556"/>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74</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ГОСУДАРСТВЕННОЕ БЮДЖЕТНОЕ ОБЩЕОБРАЗОВАТЕЛЬНОЕ УЧРЕЖДЕНИЕ "ШКОЛА-ИНТЕРНАТ ДЛЯ ДЕТЕЙ-СИРОТ И ДЕТЕЙ ОСТАВШИХСЯ БЕЗ ПОПЕЧЕНИЯ РОДИТЕЛЕЙ, №5" МИНИСТЕРСТВА ПРОСВЕЩЕНИЯ, НАУКИ И ПО ДЕЛАМ МОЛОДЕЖИ КАБАРДИНО-БАЛКАРСКОЙ РЕСПУБЛИКИ, 0708004524</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106</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106</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75</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ГОСУДАРСТВЕННОЕ БЮДЖЕТНОЕ ОБЩЕОБРАЗОВАТЕЛЬНОЕ УЧРЕЖДЕНИЕ "СПЕЦИАЛЬНАЯ (КОРРЕКЦИОННАЯ) ШКОЛА-ИНТЕРНАТ №2" МИНИСТЕРСТВА ПРОСВЕЩЕНИЯ,НАУКИ И ПО ДЕЛАМ МОЛОДЁЖИ КАБАРДИНО-БАЛКАРСКОЙ РЕСПУБЛИКИ, 0704000977</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50</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50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76</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ГОСУДАРСТВЕННОЕ БЮДЖЕТНОЕ ОБЩЕОБРАЗОВАТЕЛЬНОЕ УЧРЕЖДЕНИЕ "СПЕЦИАЛЬНАЯ (КОРРЕКЦИОННАЯ) ШКОЛА-ИНТЕРНАТ №3" МИНИСТЕРСТВА ПРОСВЕЩЕНИЯ, НАУКИ  И ПО ДЕЛАМ МОЛОДЕЖИ КАБАРДИНО-БАЛКАРСКОЙ РЕСПУБЛИКИ, 0709004848</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50</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50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77</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ГОСУДАРСТВЕННОЕ БЮДЖЕТНОЕ ОБЩЕОБРАЗОВАТЕЛЬНОЕ УЧРЕЖДЕНИЕ ДЛЯ ДЕТЕЙ,НУЖДАЮЩИХСЯ В ДЛИТЕЛЬНОМ ЛЕЧЕНИИ "САНАТОРНО ЛЕСНАЯ ШКОЛА №1" МИНИСТЕРСТВА ПРОСВЕЩЕНИЯ,НАУКИ И ПО ДЕЛАМ МОЛОДЕЖИ КАБАРДИНО БАЛКАРСКОЙ РЕСПУБЛИКИ, 0711038523</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60</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60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78</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ГОСУДАРСТВЕННОЕ БЮДЖЕТНОЕ УЧРЕЖДЕНИЕ "ЦЕНТР ПСИХОЛОГО-МЕДИКО-СОЦИАЛЬНОГО СОПРОВОЖДЕНИЯ" МИНИСТЕРСТВА ПРОСВЕЩЕНИЯ, НАУКИ И ПО ДЕЛАМ МОЛОДЕЖИ КАБАРДИНО-БАЛКАРСКОЙ РЕСПУБЛИКИ, 0725009995</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307"/>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79</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ГОСУДАРСТВЕННОЕ БЮДЖЕТНОЕ ПРОФЕССИОНАЛЬНОЕ ОБРАЗОВАТЕЛЬНОЕ УЧРЕЖДЕНИЕ "КАБАРДИНО-БАЛКАРСКИЙ АВТОМОБИЛЬНО-ДОРОЖНЫЙ КОЛЛЕДЖ", 0711037142</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600</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600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840"/>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80</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ГОСУДАРСТВЕННОЕ БЮДЖЕТНОЕ ПРОФЕССИОНАЛЬНОЕ ОБРАЗОВАТЕЛЬНОЕ УЧРЕЖДЕНИЕ "КАБАРДИНО-БАЛКАРСКИЙ КОЛЛЕДЖ "СТРОИТЕЛЬ", 0711030683</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600</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600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273"/>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81</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ГОСУДАРСТВЕННОЕ БЮДЖЕТНОЕ ПРОФЕССИОНАЛЬНОЕ ОБРАЗОВАТЕЛЬНОЕ УЧРЕЖДЕНИЕ "КАБАРДИНО-БАЛКАРСКИЙ ГУМАНИТАРНО-ТЕХНИЧЕСКИЙ КОЛЛЕДЖ", 0711039510</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600</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600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453"/>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82</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ГОСУДАРСТВЕННОЕ БЮДЖЕТНОЕ ПРОФЕССИОНАЛЬНОЕ ОБРАЗОВАТЕЛЬНОЕ УЧРЕЖДЕНИЕ "КАБАРДИНО-БАЛКАРСКИЙ СЕЛЬСКОХОЗЯЙСТВЕННЫЙ КОЛЛЕДЖ", 0701002969</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270</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270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31"/>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83</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ГОСУДАРСТВЕННОЕ БЮДЖЕТНОЕ ПРОФЕССИОНАЛЬНОЕ ОБРАЗОВАТЕЛЬНОЕ УЧРЕЖДЕНИЕ "КАБАРДИНО-БАЛКАРСКИЙ АГРОПРОМЫШЛЕННЫЙ КОЛЛЕДЖ ИМ.Б.Г.ХАМДОХОВА", 0707007240</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314</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314</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330"/>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84</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ГОСУДАРСТВЕННОЕ БЮДЖЕТНОЕ ПРОФЕССИОНАЛЬНОЕ ОБРАЗОВАТЕЛЬНОЕ УЧРЕЖДЕНИЕ "ЭЛЬБРУССКИЙ РЕГИОНАЛЬНЫЙ КОЛЛЕДЖ", 0710003260</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122</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122</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393"/>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85</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ЧАСТНОЕ ДОШКОЛЬНОЕ ОБРАЗОВАТЕЛЬНОЕ УЧРЕЖДЕНИЕ ЦЕНТР РАЗВИТИЯ ДЕТЕЙ "УМКА", 0725990316</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40</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40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164"/>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86</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ОБЩЕСТВО С ОГРАНИЧЕННОЙ ОТВЕТСТВЕННОСТЬЮ  ДЕТСКИЙ ДОШКОЛЬНЫЙ ЦЕНТР "СЕМИЦВЕТИК", 0726021280</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37</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37</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100,00</w:t>
            </w:r>
          </w:p>
        </w:tc>
      </w:tr>
      <w:tr w:rsidR="00536072" w:rsidRPr="005A1399" w:rsidTr="00E05A44">
        <w:trPr>
          <w:trHeight w:val="77"/>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87</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№1" С.П. СТАРЫЙ ЧЕРЕК УРВАНСКОГО МУНИЦИПАЛЬНОГО РАЙОНА КБР, 0707011430</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299</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300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99,67</w:t>
            </w:r>
          </w:p>
        </w:tc>
      </w:tr>
      <w:tr w:rsidR="00536072" w:rsidRPr="005A1399" w:rsidTr="00E05A44">
        <w:trPr>
          <w:trHeight w:val="419"/>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88</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ИМЕНИ ЧЕЧЕНОВА Ш.Ш. Г.П. КАШХАТАУ" ЧЕРЕКСКОГО МУНИЦИПАЛЬНОГО  РАЙОНА КАБАРДИНО-БАЛКАРСКОЙ РЕСПУБЛИКИ, 0706003187</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335</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337</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99,41</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89</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УЧРЕЖДЕНИЕ"СРЕДНЯЯ ОБЩЕОБРАЗОВАТЕЛЬНАЯ ШКОЛА" СЕЛЬСКОГО ПОСЕЛЕНИЯ  КИЧМАЛКА ЗОЛЬСКОГО МУНИЦИПАЛЬНОГО  РАЙОНА  КАБАРДИНО-БАЛКАРСКОЙ РЕСПУБЛИКИ, 0702002993</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120</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121</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99,17</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90</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БЮДЖЕТНОЕ УЧРЕЖДЕНИЕ ДОПОЛНИТЕЛЬНОГО ОБРАЗОВАНИЯ "РАЙОННЫЙ ЦЕНТР ДЕТСКОГО ТВОРЧЕСТВА" ПРОХЛАДНЕНСКОГО МУНИЦИПАЛЬНОГО РАЙОНА КАБАРДИНО-БАЛКАРСКОЙ РЕСПУБЛИКИ, 0716001414</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99</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99,00</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91</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ОБЩЕОБРАЗОВАТЕЛЬНОЕ УЧРЕЖДЕНИЕ "СРЕДНЯЯ ОБЩЕОБРАЗОВАТЕЛЬНАЯ ШКОЛА №4"С.П.ЗАЮКОВО БАКСАНСКОГО МУНИЦИПАЛЬНОГО РАЙОНА КАБАРДИНО-БАЛКАРСКОЙ РЕСПУБЛИКИ, 0701013833</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128</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130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98,46</w:t>
            </w:r>
          </w:p>
        </w:tc>
      </w:tr>
      <w:tr w:rsidR="00536072" w:rsidRPr="005A1399" w:rsidTr="00E05A44">
        <w:trPr>
          <w:trHeight w:val="77"/>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92</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"ЛИЦЕЙ № 1" Г.П. НАРТКАЛА УРВАНСКОГО МУНИЦИПАЛЬНОГО РАЙОНА КБР, 0707007522</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590</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600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98,33</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93</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ДОШКОЛЬНОЕ ОБРАЗОВАТЕЛЬНОЕ УЧРЕЖДЕНИЕ "ДЕТСКИЙ САД №5" Г.П. НАРТКАЛА УРВАНСКОГО МУНИЦИПАЛЬНОГО РАЙОНА КАБАРДИНО-БАЛКАРСКОЙ РЕСПУБЛИКИ, 0707010878</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59</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60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98,33</w:t>
            </w:r>
          </w:p>
        </w:tc>
      </w:tr>
      <w:tr w:rsidR="00536072" w:rsidRPr="005A1399" w:rsidTr="00E05A44">
        <w:trPr>
          <w:trHeight w:val="1266"/>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94</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ИМЕНИ М.К. АТАБИЕВА  С.П. ЖЕМТАЛА" ЧЕРЕКСКОГО МУНИЦИПАЛЬНОГО  РАЙОНА КАБАРДИНО-БАЛКАРСКОЙ РЕСПУБЛИКИ, 0706001817</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59</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60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98,33</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95</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ГОСУДАРСТВЕННОЕ БЮДЖЕТНОЕ УЧРЕЖДЕНИЕ ДОПОЛНИТЕЛЬНОГО ОБРАЗОВАНИЯ "ДВОРЕЦ ТВОРЧЕСТВА ДЕТЕЙ И МОЛОДЕЖИ" МИНИСТЕРСТВА ПРОСВЕЩЕНИЯ,НАУКИ И ПО ДЕЛАМ МОЛОДЕЖИ КАБАРДИНО-БАЛКАРСКОЙ РЕСПУБЛИКИ, 0711037840</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590</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600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98,33</w:t>
            </w:r>
          </w:p>
        </w:tc>
      </w:tr>
      <w:tr w:rsidR="00536072" w:rsidRPr="005A1399" w:rsidTr="00E05A44">
        <w:trPr>
          <w:trHeight w:val="1273"/>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96</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КАЗЁННОЕ ДОШКОЛЬНОЕ ОБРАЗОВАТЕЛЬНОЕ УЧРЕЖДЕНИЕ "ЦЕНТР РАЗВИТИЯ РЕБЁНКА-ДЕТСКИЙ САД "ЗВЁЗДНЫЙ" ЧЕГЕМСКОГО МУНИЦИПАЛЬНОГО РАЙОНА КАБАРДИНО-БАЛКАРСКОЙ РЕСПУБЛИКИ, 0708009970</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52</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53</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98,11</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97</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 1 ИМ. ЧЕРКЕСОВА Х.К. С.П. ЖЕМТАЛА" ЧЕРЕКСКОГО МУНИЦИПАЛЬНОГО РАЙОНА КАБАРДИНО-БАЛКАРСКОЙ  РЕСПУБЛИКИ, 0706001729</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98</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98,00</w:t>
            </w:r>
          </w:p>
        </w:tc>
      </w:tr>
      <w:tr w:rsidR="00536072" w:rsidRPr="005A1399" w:rsidTr="00E05A44">
        <w:trPr>
          <w:trHeight w:val="958"/>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98</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С.П. ГЕРМЕНЧИК УРВАНСКОГО МУНИЦИПАЛЬНОГО РАЙОНА КБР, 0707011582</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215</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220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97,73</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99</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№1" С.П. ШАЛУШКА ЧЕГЕМСКОГО МУНИЦИПАЛЬНОГО РАЙОНА КАБАРДИНО-БАЛКАРСКОЙ РЕСПУБЛИКИ, 0708004348</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410</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421</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97,39</w:t>
            </w:r>
          </w:p>
        </w:tc>
      </w:tr>
      <w:tr w:rsidR="00536072" w:rsidRPr="005A1399" w:rsidTr="00E05A44">
        <w:trPr>
          <w:trHeight w:val="77"/>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100</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БЮДЖЕТНОЕ ОБЩЕОБРАЗОВАТЕЛЬНОЕ УЧРЕЖДЕНИЕ "СРЕДНЯЯ ОБЩЕОБРАЗОВАТЕЛЬНАЯ ШКОЛА № 4 ИМЕНИ А. Г. ГОЛОВКО", 0709006027</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445</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457</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97,37</w:t>
            </w:r>
          </w:p>
        </w:tc>
      </w:tr>
      <w:tr w:rsidR="00536072" w:rsidRPr="005A1399" w:rsidTr="00E05A44">
        <w:trPr>
          <w:trHeight w:val="366"/>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101</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ГОСУДАРСТВЕННОЕ БЮДЖЕТНОЕ ПРОФЕССИОНАЛЬНОЕ ОБРАЗОВАТЕЛЬНОЕ УЧРЕЖДЕНИЕ "ПРОХЛАДНЕНСКИЙ МНОГОПРОФИЛЬНЫЙ КОЛЛЕДЖ", 0709003918</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216</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223</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96,86</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102</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С.П. КАРАСУ" ЧЕРЕКСКОГО МУНИЦИПАЛЬНОГО РАЙОНА КАБАРДИНО-БАЛКАРСКОЙ РЕСПУБЛИКИ, 0706001800</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50</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52</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96,15</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103</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С. ЛЕСНОГО" ПРОХЛАДНЕНСКОГО МУНИЦИПАЛЬНОГО РАЙОНА КАБАРДИНО-БАЛКАРСКОЙ РЕСПУБЛИКИ, 0716001132</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48</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50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96,00</w:t>
            </w:r>
          </w:p>
        </w:tc>
      </w:tr>
      <w:tr w:rsidR="00536072" w:rsidRPr="005A1399" w:rsidTr="00E05A44">
        <w:trPr>
          <w:trHeight w:val="553"/>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104</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БЮДЖЕТНОЕ  ОБЩЕОБРАЗОВАТЕЛЬНОЕ УЧРЕЖДЕНИЕ "СРЕДНЯЯ ОБЩЕОБРАЗОВАТЕЛЬНАЯ ШКОЛА №1", 0709005954</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215</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226</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95,13</w:t>
            </w:r>
          </w:p>
        </w:tc>
      </w:tr>
      <w:tr w:rsidR="00536072" w:rsidRPr="005A1399" w:rsidTr="00E05A44">
        <w:trPr>
          <w:trHeight w:val="557"/>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105</w:t>
            </w:r>
          </w:p>
        </w:tc>
        <w:tc>
          <w:tcPr>
            <w:tcW w:w="11465" w:type="dxa"/>
            <w:shd w:val="clear" w:color="auto" w:fill="auto"/>
            <w:vAlign w:val="bottom"/>
          </w:tcPr>
          <w:p w:rsidR="00536072" w:rsidRDefault="00536072" w:rsidP="00E05A44">
            <w:pPr>
              <w:rPr>
                <w:rFonts w:ascii="Times New Roman" w:hAnsi="Times New Roman"/>
                <w:color w:val="000000"/>
              </w:rPr>
            </w:pPr>
            <w:r w:rsidRPr="005A1399">
              <w:rPr>
                <w:rFonts w:ascii="Times New Roman" w:hAnsi="Times New Roman"/>
                <w:color w:val="000000"/>
              </w:rPr>
              <w:t>МУНИЦИПАЛЬНОЕ КАЗЁННОЕ ОБЩЕОБРАЗОВАТЕЛЬНОЕ УЧРЕЖДЕНИЕ "СРЕДНЯЯ ОБЩЕОБРАЗОВАТЕЛЬНАЯ ШКОЛА № 8 СТ. КОТЛЯРЕВСКОЙ", 0703002883</w:t>
            </w:r>
          </w:p>
          <w:p w:rsidR="00536072" w:rsidRPr="005A1399" w:rsidRDefault="00536072" w:rsidP="00E05A44">
            <w:pPr>
              <w:rPr>
                <w:rFonts w:ascii="Times New Roman" w:hAnsi="Times New Roman"/>
                <w:color w:val="000000"/>
              </w:rPr>
            </w:pP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129</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136</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94,85</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106</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ГОСУДАРСТВЕННОЕ БЮДЖЕТНОЕ УЧРЕЖДЕНИЕ ДОПОЛНИТЕЛЬНОГО ПРОФЕССИОНАЛЬНОГО ОБРАЗОВАНИЯ "ЦЕНТР НЕПРЕРЫВНОГО ПОВЫШЕНИЯ ПРОФЕССИОНАЛЬНОГО МАСТЕРСТВА ПЕДАГОГИЧЕСКИХ РАБОТНИКОВ" МИНИСТЕРСТВА ПРОСВЕЩЕНИЯ, НАУКИ И ПО ДЕЛАМ МОЛОДЕЖИ КАБАРДИНО-БАЛКАРСКОЙ РЕСПУБЛИКИ, 0721008670</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490</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520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94,23</w:t>
            </w:r>
          </w:p>
        </w:tc>
      </w:tr>
      <w:tr w:rsidR="00536072" w:rsidRPr="005A1399" w:rsidTr="00E05A44">
        <w:trPr>
          <w:trHeight w:val="593"/>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107</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№9 ИМ. ЦАГОВА Н.А."Г. БАКСАНА, 0701004758</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203</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219</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92,69</w:t>
            </w:r>
          </w:p>
        </w:tc>
      </w:tr>
      <w:tr w:rsidR="00536072" w:rsidRPr="005A1399" w:rsidTr="00E05A44">
        <w:trPr>
          <w:trHeight w:val="579"/>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108</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№11", 0709005986</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107</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116</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92,24</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109</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ОБЩЕОБРАЗОВАТЕЛЬНОЕ УЧРЕЖДЕНИЕ "СРЕДНЯЯ ОБЩЕОБРАЗОВАТЕЛЬНАЯ ШКОЛА №6 ИМЕНИ ГЕРОЯ СОВЕТСКОГО СОЮЗА В.Г. КУЗНЕЦОВА"  Г.П ТЫРНЫАУЗ ЭЛЬБРУССКОГО МУНИЦИПАЛЬНОГО РАЙОНА КАБАРДИНО-БАЛКАРСКОЙ РЕСПУБЛИКИ, 0710005451</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165</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179</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92,18</w:t>
            </w:r>
          </w:p>
        </w:tc>
      </w:tr>
      <w:tr w:rsidR="00536072" w:rsidRPr="005A1399" w:rsidTr="00E05A44">
        <w:trPr>
          <w:trHeight w:val="699"/>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110</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ГОСУДАРСТВЕННОЕ БЮДЖЕТНОЕ ПРОФЕССИОНАЛЬНОЕ ОБРАЗОВАТЕЛЬНОЕ УЧРЕЖДЕНИЕ "КАБАРДИНО-БАЛКАРСКИЙ ТОРГОВО-ТЕХНОЛОГИЧЕСКИЙ КОЛЛЕДЖ", 0711033483</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320</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350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91,43</w:t>
            </w:r>
          </w:p>
        </w:tc>
      </w:tr>
      <w:tr w:rsidR="00536072" w:rsidRPr="005A1399" w:rsidTr="00E05A44">
        <w:trPr>
          <w:trHeight w:val="1049"/>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111</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С. ЯНТАРНОГО" ПРОХЛАДНЕНСКОГО МУНИЦИПАЛЬНОГО РАЙОНА КАБАРДИНО-БАЛКАРСКОЙ РЕСПУБЛИКИ, 0716001076</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173</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190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91,05</w:t>
            </w:r>
          </w:p>
        </w:tc>
      </w:tr>
      <w:tr w:rsidR="00536072" w:rsidRPr="005A1399" w:rsidTr="00E05A44">
        <w:trPr>
          <w:trHeight w:val="950"/>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112</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ГОСУДАРСТВЕННОЕ БЮДЖЕТНОЕ УЧРЕЖДЕНИЕ ДОПОЛНИТЕЛЬНОГО ОБРАЗОВАНИЯ "ЭКОЛОГО-БИОЛОГИЧЕСКИЙ ЦЕНТР" МИНИСТЕРСТВА ПРОСВЕЩЕНИЯ,НАУКИ И ПО ДЕЛАМ МОЛОДЕЖИ КАБАРДИНО-БАЛКАРСКОЙ РЕСПУБЛИКИ, 0711057036</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90</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90,00</w:t>
            </w:r>
          </w:p>
        </w:tc>
      </w:tr>
      <w:tr w:rsidR="00536072" w:rsidRPr="005A1399" w:rsidTr="00E05A44">
        <w:trPr>
          <w:trHeight w:val="1136"/>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113</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СТ. ПРИБЛИЖНОЙ" ПРОХЛАДНЕНСКОГО МУНИЦИПАЛЬНОГО РАЙОНА КАБАРДИНО-БАЛКАРСКОЙ РЕСПУБЛИКИ, 0716001083</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164</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183</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89,62</w:t>
            </w:r>
          </w:p>
        </w:tc>
      </w:tr>
      <w:tr w:rsidR="00536072" w:rsidRPr="005A1399" w:rsidTr="00E05A44">
        <w:trPr>
          <w:trHeight w:val="1138"/>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114</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БЮДЖЕТНОЕ ОБЩЕОБРАЗОВАТЕЛЬНОЕ УЧРЕЖДЕНИЕ"СРЕДНЯЯ ОБЩЕОБРАЗОВАТЕЛЬНАЯ ШКОЛА №102 ИМЕНИ А.В.КРЕСТЬЯНИНОВА" ГОРОДСКОГО ОКРУГА ПРОХЛАДНЫЙ КБР, 0709006002</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176</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198</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88,89</w:t>
            </w:r>
          </w:p>
        </w:tc>
      </w:tr>
      <w:tr w:rsidR="00536072" w:rsidRPr="005A1399" w:rsidTr="00E05A44">
        <w:trPr>
          <w:trHeight w:val="11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115</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№3" С.П. ПСЫГАНСУ УРВАНСКОГО МУНИЦИПАЛЬНОГО РАЙОНА КАБАРДИНО-БАЛКАРСКОЙ РЕСПУБЛИКИ, 0707011529</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88</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100</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88,00</w:t>
            </w:r>
          </w:p>
        </w:tc>
      </w:tr>
      <w:tr w:rsidR="00536072" w:rsidRPr="005A1399" w:rsidTr="00E05A44">
        <w:trPr>
          <w:trHeight w:val="673"/>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116</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ОБЩЕОБРАЗОВАТЕЛЬНОЕ УЧРЕЖДЕНИЕ "ГИМНАЗИЯ №5" Г. ТЫРНЫАУЗА ЭЛЬБРУССКОГО МУНИЦИПАЛЬНОГО РАЙОНА КАБАРДИНО-БАЛКАРСКОЙ РЕСПУБЛИКИ, 0710054787</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362</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412</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87,86</w:t>
            </w:r>
          </w:p>
        </w:tc>
      </w:tr>
      <w:tr w:rsidR="00536072" w:rsidRPr="005A1399" w:rsidTr="00E05A44">
        <w:trPr>
          <w:trHeight w:val="320"/>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117</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ОБЩЕСТВО С ОГРАНИЧЕННОЙ ОТВЕТСТВЕННОСТЬЮ ДЕТСКИЙ ДОШКОЛЬНЫЙ ЦЕНТР "СОЛНЫШКО", 0725016985</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41</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48</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85,42</w:t>
            </w:r>
          </w:p>
        </w:tc>
      </w:tr>
      <w:tr w:rsidR="00536072" w:rsidRPr="005A1399" w:rsidTr="00E05A44">
        <w:trPr>
          <w:trHeight w:val="515"/>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118</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С.П. ЧЕРНАЯ РЕЧКА УРВАНСКОГО МУНИЦИПАЛЬНОГО РАЙОНА КБР, 0707011575</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115</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138</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83,33</w:t>
            </w:r>
          </w:p>
        </w:tc>
      </w:tr>
      <w:tr w:rsidR="00536072" w:rsidRPr="005A1399" w:rsidTr="00E05A44">
        <w:trPr>
          <w:trHeight w:val="417"/>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119</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ЧАСТНОЕ ДОШКОЛЬНОЕ ОБРАЗОВАТЕЛЬНОЕ УЧРЕЖДЕНИЕ ДЕТСКИЙ САД "МИЯМИ", 0716011740</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9</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11</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81,82</w:t>
            </w:r>
          </w:p>
        </w:tc>
      </w:tr>
      <w:tr w:rsidR="00536072" w:rsidRPr="005A1399" w:rsidTr="00E05A44">
        <w:trPr>
          <w:trHeight w:val="77"/>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120</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№11 Г.БАКСАНА", 0701110869</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192</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253</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75,89</w:t>
            </w:r>
          </w:p>
        </w:tc>
      </w:tr>
      <w:tr w:rsidR="00536072" w:rsidRPr="005A1399" w:rsidTr="00E05A44">
        <w:trPr>
          <w:trHeight w:val="1412"/>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121</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МУНИЦИПАЛЬНОЕ КАЗЕННОЕ ОБЩЕОБРАЗОВАТЕЛЬНОЕ УЧРЕЖДЕНИЕ "СРЕДНЯЯ ОБЩЕОБРАЗОВАТЕЛЬНАЯ ШКОЛА ИМ. С.П. ВОСКАНОВА С. ПРОЛЕТАРСКОГО" ПРОХЛАДНЕНСКОГО МУНИЦИПАЛЬНОГО РАЙОНА КАБАРДИНО-БАЛКАРСКОЙ РЕСПУБЛИКИ, 0716001157</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88</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121</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72,73</w:t>
            </w:r>
          </w:p>
        </w:tc>
      </w:tr>
      <w:tr w:rsidR="00536072" w:rsidRPr="005A1399" w:rsidTr="00E05A44">
        <w:trPr>
          <w:trHeight w:val="405"/>
        </w:trPr>
        <w:tc>
          <w:tcPr>
            <w:tcW w:w="584" w:type="dxa"/>
            <w:shd w:val="clear" w:color="auto" w:fill="auto"/>
            <w:vAlign w:val="bottom"/>
          </w:tcPr>
          <w:p w:rsidR="00536072" w:rsidRPr="005A1399" w:rsidRDefault="00536072" w:rsidP="00E05A44">
            <w:pPr>
              <w:jc w:val="right"/>
              <w:rPr>
                <w:rFonts w:ascii="Times New Roman" w:hAnsi="Times New Roman"/>
                <w:color w:val="000000"/>
              </w:rPr>
            </w:pPr>
            <w:r w:rsidRPr="005A1399">
              <w:rPr>
                <w:rFonts w:ascii="Times New Roman" w:hAnsi="Times New Roman"/>
                <w:color w:val="000000"/>
              </w:rPr>
              <w:t>122</w:t>
            </w:r>
          </w:p>
        </w:tc>
        <w:tc>
          <w:tcPr>
            <w:tcW w:w="11465" w:type="dxa"/>
            <w:shd w:val="clear" w:color="auto" w:fill="auto"/>
            <w:vAlign w:val="bottom"/>
          </w:tcPr>
          <w:p w:rsidR="00536072" w:rsidRPr="005A1399" w:rsidRDefault="00536072" w:rsidP="00E05A44">
            <w:pPr>
              <w:rPr>
                <w:rFonts w:ascii="Times New Roman" w:hAnsi="Times New Roman"/>
                <w:color w:val="000000"/>
              </w:rPr>
            </w:pPr>
            <w:r w:rsidRPr="005A1399">
              <w:rPr>
                <w:rFonts w:ascii="Times New Roman" w:hAnsi="Times New Roman"/>
                <w:color w:val="000000"/>
              </w:rPr>
              <w:t>ГОСУДАРСТВЕННОЕ БЮДЖЕТНОЕ ПРОФЕССИОНАЛЬНОЕ ОБРАЗОВАТЕЛЬНОЕ УЧРЕЖДЕНИЕ "НАЛЬЧИКСКИЙ КОЛЛЕДЖ ЛЕГКОЙ ПРОМЫШЛЕННОСТИ", 0725003457</w:t>
            </w:r>
          </w:p>
        </w:tc>
        <w:tc>
          <w:tcPr>
            <w:tcW w:w="1251"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190</w:t>
            </w:r>
          </w:p>
        </w:tc>
        <w:tc>
          <w:tcPr>
            <w:tcW w:w="1159"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263</w:t>
            </w:r>
          </w:p>
        </w:tc>
        <w:tc>
          <w:tcPr>
            <w:tcW w:w="992" w:type="dxa"/>
            <w:shd w:val="clear" w:color="auto" w:fill="auto"/>
            <w:vAlign w:val="center"/>
          </w:tcPr>
          <w:p w:rsidR="00536072" w:rsidRPr="005A1399" w:rsidRDefault="00536072" w:rsidP="00E05A44">
            <w:pPr>
              <w:jc w:val="center"/>
              <w:rPr>
                <w:rFonts w:ascii="Times New Roman" w:hAnsi="Times New Roman"/>
                <w:color w:val="000000"/>
              </w:rPr>
            </w:pPr>
            <w:r w:rsidRPr="005A1399">
              <w:rPr>
                <w:rFonts w:ascii="Times New Roman" w:hAnsi="Times New Roman"/>
                <w:color w:val="000000"/>
              </w:rPr>
              <w:t>72,24</w:t>
            </w:r>
          </w:p>
        </w:tc>
      </w:tr>
    </w:tbl>
    <w:p w:rsidR="00536072" w:rsidRPr="009627A2" w:rsidRDefault="00536072" w:rsidP="00536072">
      <w:pPr>
        <w:spacing w:after="0" w:line="360" w:lineRule="auto"/>
        <w:ind w:firstLine="709"/>
        <w:contextualSpacing/>
        <w:jc w:val="both"/>
        <w:rPr>
          <w:rFonts w:ascii="Times New Roman" w:eastAsia="Times New Roman" w:hAnsi="Times New Roman"/>
          <w:iCs/>
          <w:sz w:val="28"/>
          <w:szCs w:val="28"/>
          <w:lang w:eastAsia="ru-RU"/>
        </w:rPr>
      </w:pPr>
    </w:p>
    <w:p w:rsidR="00536072" w:rsidRPr="009627A2" w:rsidRDefault="00536072" w:rsidP="00536072">
      <w:pPr>
        <w:spacing w:after="0" w:line="360" w:lineRule="auto"/>
        <w:ind w:firstLine="709"/>
        <w:contextualSpacing/>
        <w:jc w:val="both"/>
        <w:rPr>
          <w:rFonts w:ascii="Times New Roman" w:eastAsia="Times New Roman" w:hAnsi="Times New Roman"/>
          <w:iCs/>
          <w:sz w:val="28"/>
          <w:szCs w:val="28"/>
          <w:lang w:eastAsia="ru-RU"/>
        </w:rPr>
      </w:pPr>
      <w:r w:rsidRPr="009627A2">
        <w:rPr>
          <w:rFonts w:ascii="Times New Roman" w:eastAsia="Times New Roman" w:hAnsi="Times New Roman"/>
          <w:iCs/>
          <w:sz w:val="28"/>
          <w:szCs w:val="28"/>
          <w:lang w:eastAsia="ru-RU"/>
        </w:rPr>
        <w:t xml:space="preserve">Среднее значение по соответствующему параметру среди организаций образования составляет – </w:t>
      </w:r>
      <w:r>
        <w:rPr>
          <w:rFonts w:ascii="Times New Roman" w:eastAsia="Times New Roman" w:hAnsi="Times New Roman"/>
          <w:iCs/>
          <w:sz w:val="28"/>
          <w:szCs w:val="28"/>
          <w:lang w:eastAsia="ru-RU"/>
        </w:rPr>
        <w:t>98</w:t>
      </w:r>
      <w:r w:rsidRPr="009627A2">
        <w:rPr>
          <w:rFonts w:ascii="Times New Roman" w:eastAsia="Times New Roman" w:hAnsi="Times New Roman"/>
          <w:iCs/>
          <w:sz w:val="28"/>
          <w:szCs w:val="28"/>
          <w:lang w:eastAsia="ru-RU"/>
        </w:rPr>
        <w:t xml:space="preserve"> баллов, при этом </w:t>
      </w:r>
      <w:r>
        <w:rPr>
          <w:rFonts w:ascii="Times New Roman" w:eastAsia="Times New Roman" w:hAnsi="Times New Roman"/>
          <w:iCs/>
          <w:sz w:val="28"/>
          <w:szCs w:val="28"/>
          <w:lang w:eastAsia="ru-RU"/>
        </w:rPr>
        <w:t>70</w:t>
      </w:r>
      <w:r w:rsidRPr="009627A2">
        <w:rPr>
          <w:rFonts w:ascii="Times New Roman" w:eastAsia="Times New Roman" w:hAnsi="Times New Roman"/>
          <w:iCs/>
          <w:sz w:val="28"/>
          <w:szCs w:val="28"/>
          <w:lang w:eastAsia="ru-RU"/>
        </w:rPr>
        <w:t xml:space="preserve"> % организаций продемонстрировали максимально возможный результат – 100-бальную удовлетворенность получателей услуг.</w:t>
      </w:r>
    </w:p>
    <w:p w:rsidR="00536072" w:rsidRPr="009627A2" w:rsidRDefault="00536072" w:rsidP="00536072">
      <w:pPr>
        <w:spacing w:after="0" w:line="360" w:lineRule="auto"/>
        <w:ind w:firstLine="709"/>
        <w:contextualSpacing/>
        <w:jc w:val="both"/>
        <w:rPr>
          <w:rFonts w:ascii="Times New Roman" w:eastAsia="Times New Roman" w:hAnsi="Times New Roman"/>
          <w:sz w:val="28"/>
          <w:szCs w:val="28"/>
          <w:lang w:eastAsia="ru-RU"/>
        </w:rPr>
        <w:sectPr w:rsidR="00536072" w:rsidRPr="009627A2" w:rsidSect="00DC096C">
          <w:pgSz w:w="16838" w:h="11906" w:orient="landscape"/>
          <w:pgMar w:top="1134" w:right="850" w:bottom="1134" w:left="1701" w:header="708" w:footer="708" w:gutter="0"/>
          <w:cols w:space="708"/>
          <w:docGrid w:linePitch="360"/>
        </w:sectPr>
      </w:pPr>
    </w:p>
    <w:p w:rsidR="00536072" w:rsidRPr="009627A2" w:rsidRDefault="00536072" w:rsidP="00536072">
      <w:pPr>
        <w:spacing w:after="0" w:line="240" w:lineRule="auto"/>
        <w:ind w:firstLine="709"/>
        <w:contextualSpacing/>
        <w:jc w:val="right"/>
        <w:rPr>
          <w:rFonts w:ascii="Times New Roman" w:eastAsia="Times New Roman" w:hAnsi="Times New Roman"/>
          <w:iCs/>
          <w:lang w:eastAsia="ru-RU"/>
        </w:rPr>
      </w:pPr>
      <w:r>
        <w:rPr>
          <w:rFonts w:ascii="Times New Roman" w:eastAsia="Times New Roman" w:hAnsi="Times New Roman"/>
          <w:iCs/>
          <w:lang w:eastAsia="ru-RU"/>
        </w:rPr>
        <w:t>Таблица 28</w:t>
      </w:r>
    </w:p>
    <w:p w:rsidR="00536072" w:rsidRDefault="00536072" w:rsidP="00536072">
      <w:pPr>
        <w:spacing w:after="0" w:line="360" w:lineRule="auto"/>
        <w:ind w:firstLine="709"/>
        <w:contextualSpacing/>
        <w:jc w:val="center"/>
        <w:rPr>
          <w:rFonts w:ascii="Times New Roman" w:eastAsia="Times New Roman" w:hAnsi="Times New Roman"/>
          <w:b/>
          <w:sz w:val="24"/>
          <w:szCs w:val="24"/>
          <w:lang w:eastAsia="ru-RU"/>
        </w:rPr>
      </w:pPr>
      <w:r w:rsidRPr="009627A2">
        <w:rPr>
          <w:rFonts w:ascii="Times New Roman" w:eastAsia="Times New Roman" w:hAnsi="Times New Roman"/>
          <w:b/>
          <w:iCs/>
          <w:lang w:eastAsia="ru-RU"/>
        </w:rPr>
        <w:t>Параметр 5.3.1</w:t>
      </w:r>
      <w:r w:rsidRPr="009627A2">
        <w:rPr>
          <w:rFonts w:ascii="Times New Roman" w:eastAsia="Times New Roman" w:hAnsi="Times New Roman"/>
          <w:b/>
          <w:sz w:val="24"/>
          <w:szCs w:val="24"/>
          <w:lang w:eastAsia="ru-RU"/>
        </w:rPr>
        <w:t xml:space="preserve"> </w:t>
      </w:r>
    </w:p>
    <w:p w:rsidR="00536072" w:rsidRPr="009627A2" w:rsidRDefault="00536072" w:rsidP="00536072">
      <w:pPr>
        <w:spacing w:after="0" w:line="360" w:lineRule="auto"/>
        <w:ind w:firstLine="709"/>
        <w:contextualSpacing/>
        <w:jc w:val="center"/>
        <w:rPr>
          <w:rFonts w:ascii="Times New Roman" w:eastAsia="Times New Roman" w:hAnsi="Times New Roman"/>
          <w:b/>
          <w:sz w:val="28"/>
          <w:szCs w:val="28"/>
          <w:lang w:eastAsia="ru-RU"/>
        </w:rPr>
      </w:pPr>
      <w:r w:rsidRPr="009627A2">
        <w:rPr>
          <w:rFonts w:ascii="Times New Roman" w:eastAsia="Times New Roman" w:hAnsi="Times New Roman"/>
          <w:b/>
          <w:iCs/>
          <w:lang w:eastAsia="ru-RU"/>
        </w:rPr>
        <w:t>Удовлетворенность получателей услуг в целом условиями оказания услуг в организации (100 баллов из 100)</w:t>
      </w: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10489"/>
        <w:gridCol w:w="1701"/>
        <w:gridCol w:w="1276"/>
        <w:gridCol w:w="992"/>
      </w:tblGrid>
      <w:tr w:rsidR="00536072" w:rsidRPr="009627A2" w:rsidTr="00E05A44">
        <w:trPr>
          <w:trHeight w:val="323"/>
        </w:trPr>
        <w:tc>
          <w:tcPr>
            <w:tcW w:w="710" w:type="dxa"/>
            <w:vMerge w:val="restart"/>
            <w:shd w:val="clear" w:color="auto" w:fill="auto"/>
            <w:vAlign w:val="bottom"/>
            <w:hideMark/>
          </w:tcPr>
          <w:p w:rsidR="00536072" w:rsidRPr="009627A2" w:rsidRDefault="00536072" w:rsidP="00E05A44">
            <w:pPr>
              <w:spacing w:after="0" w:line="240" w:lineRule="auto"/>
              <w:jc w:val="right"/>
              <w:rPr>
                <w:rFonts w:ascii="Times New Roman" w:eastAsia="Times New Roman" w:hAnsi="Times New Roman"/>
                <w:sz w:val="24"/>
                <w:szCs w:val="24"/>
                <w:lang w:eastAsia="ru-RU"/>
              </w:rPr>
            </w:pPr>
          </w:p>
        </w:tc>
        <w:tc>
          <w:tcPr>
            <w:tcW w:w="10489" w:type="dxa"/>
            <w:vMerge w:val="restart"/>
            <w:shd w:val="clear" w:color="auto" w:fill="auto"/>
            <w:vAlign w:val="center"/>
            <w:hideMark/>
          </w:tcPr>
          <w:p w:rsidR="00536072" w:rsidRPr="009627A2" w:rsidRDefault="00536072" w:rsidP="00E05A44">
            <w:pPr>
              <w:spacing w:after="0" w:line="240" w:lineRule="auto"/>
              <w:jc w:val="center"/>
              <w:rPr>
                <w:rFonts w:ascii="Times New Roman" w:eastAsia="Times New Roman" w:hAnsi="Times New Roman"/>
                <w:sz w:val="24"/>
                <w:szCs w:val="24"/>
                <w:lang w:eastAsia="ru-RU"/>
              </w:rPr>
            </w:pPr>
            <w:r w:rsidRPr="009627A2">
              <w:rPr>
                <w:rFonts w:ascii="Times New Roman" w:eastAsia="Times New Roman" w:hAnsi="Times New Roman"/>
                <w:sz w:val="24"/>
                <w:szCs w:val="24"/>
                <w:lang w:eastAsia="ru-RU"/>
              </w:rPr>
              <w:t>Образовательная организация</w:t>
            </w:r>
          </w:p>
        </w:tc>
        <w:tc>
          <w:tcPr>
            <w:tcW w:w="2977" w:type="dxa"/>
            <w:gridSpan w:val="2"/>
            <w:shd w:val="clear" w:color="auto" w:fill="auto"/>
            <w:vAlign w:val="center"/>
            <w:hideMark/>
          </w:tcPr>
          <w:p w:rsidR="00536072" w:rsidRPr="009627A2" w:rsidRDefault="00536072" w:rsidP="00E05A44">
            <w:pPr>
              <w:jc w:val="center"/>
              <w:rPr>
                <w:rFonts w:ascii="Times New Roman" w:eastAsia="Times New Roman" w:hAnsi="Times New Roman"/>
                <w:sz w:val="24"/>
                <w:szCs w:val="24"/>
                <w:lang w:eastAsia="ru-RU"/>
              </w:rPr>
            </w:pPr>
            <w:r w:rsidRPr="009627A2">
              <w:rPr>
                <w:rFonts w:ascii="Times New Roman" w:hAnsi="Times New Roman"/>
              </w:rPr>
              <w:t>Число получателей услуг-инвалидов, удовлетворенных доступностью услуг для инвалидов, по отношению к  числу опрошенных  получателей услуг- инвалидов, ответивших на соответствующий вопрос анкеты</w:t>
            </w:r>
          </w:p>
        </w:tc>
        <w:tc>
          <w:tcPr>
            <w:tcW w:w="992" w:type="dxa"/>
            <w:vMerge w:val="restart"/>
            <w:shd w:val="clear" w:color="auto" w:fill="auto"/>
            <w:vAlign w:val="center"/>
          </w:tcPr>
          <w:p w:rsidR="00536072" w:rsidRPr="009627A2" w:rsidRDefault="00536072" w:rsidP="00E05A44">
            <w:pPr>
              <w:spacing w:after="0" w:line="240" w:lineRule="auto"/>
              <w:jc w:val="center"/>
              <w:rPr>
                <w:rFonts w:ascii="Times New Roman" w:eastAsia="Times New Roman" w:hAnsi="Times New Roman"/>
                <w:sz w:val="24"/>
                <w:szCs w:val="24"/>
                <w:lang w:eastAsia="ru-RU"/>
              </w:rPr>
            </w:pPr>
            <w:r w:rsidRPr="009627A2">
              <w:rPr>
                <w:rFonts w:ascii="Times New Roman" w:eastAsia="Times New Roman" w:hAnsi="Times New Roman"/>
                <w:sz w:val="24"/>
                <w:szCs w:val="24"/>
                <w:lang w:eastAsia="ru-RU"/>
              </w:rPr>
              <w:t>баллы</w:t>
            </w:r>
          </w:p>
        </w:tc>
      </w:tr>
      <w:tr w:rsidR="00536072" w:rsidRPr="009627A2" w:rsidTr="00E05A44">
        <w:trPr>
          <w:trHeight w:val="298"/>
        </w:trPr>
        <w:tc>
          <w:tcPr>
            <w:tcW w:w="710" w:type="dxa"/>
            <w:vMerge/>
            <w:shd w:val="clear" w:color="auto" w:fill="auto"/>
            <w:vAlign w:val="bottom"/>
          </w:tcPr>
          <w:p w:rsidR="00536072" w:rsidRPr="009627A2" w:rsidRDefault="00536072" w:rsidP="00E05A44">
            <w:pPr>
              <w:spacing w:after="0" w:line="240" w:lineRule="auto"/>
              <w:jc w:val="right"/>
              <w:rPr>
                <w:rFonts w:ascii="Times New Roman" w:eastAsia="Times New Roman" w:hAnsi="Times New Roman"/>
                <w:sz w:val="24"/>
                <w:szCs w:val="24"/>
                <w:lang w:eastAsia="ru-RU"/>
              </w:rPr>
            </w:pPr>
          </w:p>
        </w:tc>
        <w:tc>
          <w:tcPr>
            <w:tcW w:w="10489" w:type="dxa"/>
            <w:vMerge/>
            <w:shd w:val="clear" w:color="auto" w:fill="auto"/>
            <w:vAlign w:val="bottom"/>
          </w:tcPr>
          <w:p w:rsidR="00536072" w:rsidRPr="009627A2" w:rsidRDefault="00536072" w:rsidP="00E05A44">
            <w:pPr>
              <w:spacing w:after="0" w:line="240" w:lineRule="auto"/>
              <w:jc w:val="right"/>
              <w:rPr>
                <w:rFonts w:ascii="Times New Roman" w:eastAsia="Times New Roman" w:hAnsi="Times New Roman"/>
                <w:sz w:val="24"/>
                <w:szCs w:val="24"/>
                <w:lang w:eastAsia="ru-RU"/>
              </w:rPr>
            </w:pPr>
          </w:p>
        </w:tc>
        <w:tc>
          <w:tcPr>
            <w:tcW w:w="1701" w:type="dxa"/>
            <w:shd w:val="clear" w:color="auto" w:fill="auto"/>
            <w:vAlign w:val="center"/>
          </w:tcPr>
          <w:p w:rsidR="00536072" w:rsidRDefault="00536072" w:rsidP="00E05A44">
            <w:pPr>
              <w:spacing w:after="0" w:line="240" w:lineRule="auto"/>
              <w:jc w:val="center"/>
              <w:rPr>
                <w:rFonts w:ascii="Times New Roman" w:eastAsia="Times New Roman" w:hAnsi="Times New Roman"/>
                <w:sz w:val="24"/>
                <w:szCs w:val="24"/>
                <w:lang w:eastAsia="ru-RU"/>
              </w:rPr>
            </w:pPr>
            <w:r w:rsidRPr="009627A2">
              <w:rPr>
                <w:rFonts w:ascii="Times New Roman" w:eastAsia="Times New Roman" w:hAnsi="Times New Roman"/>
                <w:sz w:val="24"/>
                <w:szCs w:val="24"/>
                <w:lang w:eastAsia="ru-RU"/>
              </w:rPr>
              <w:t>Лояльно</w:t>
            </w:r>
          </w:p>
          <w:p w:rsidR="00536072" w:rsidRPr="009627A2" w:rsidRDefault="00536072" w:rsidP="00E05A44">
            <w:pPr>
              <w:spacing w:after="0" w:line="240" w:lineRule="auto"/>
              <w:jc w:val="center"/>
              <w:rPr>
                <w:rFonts w:ascii="Times New Roman" w:eastAsia="Times New Roman" w:hAnsi="Times New Roman"/>
                <w:sz w:val="24"/>
                <w:szCs w:val="24"/>
                <w:lang w:eastAsia="ru-RU"/>
              </w:rPr>
            </w:pPr>
            <w:r w:rsidRPr="009627A2">
              <w:rPr>
                <w:rFonts w:ascii="Times New Roman" w:eastAsia="Times New Roman" w:hAnsi="Times New Roman"/>
                <w:sz w:val="24"/>
                <w:szCs w:val="24"/>
                <w:lang w:eastAsia="ru-RU"/>
              </w:rPr>
              <w:t>настроены</w:t>
            </w:r>
          </w:p>
        </w:tc>
        <w:tc>
          <w:tcPr>
            <w:tcW w:w="1276" w:type="dxa"/>
            <w:shd w:val="clear" w:color="auto" w:fill="auto"/>
            <w:vAlign w:val="center"/>
          </w:tcPr>
          <w:p w:rsidR="00536072" w:rsidRDefault="00536072" w:rsidP="00E05A44">
            <w:pPr>
              <w:spacing w:after="0" w:line="240" w:lineRule="auto"/>
              <w:jc w:val="center"/>
              <w:rPr>
                <w:rFonts w:ascii="Times New Roman" w:eastAsia="Times New Roman" w:hAnsi="Times New Roman"/>
                <w:sz w:val="24"/>
                <w:szCs w:val="24"/>
                <w:lang w:eastAsia="ru-RU"/>
              </w:rPr>
            </w:pPr>
            <w:r w:rsidRPr="009627A2">
              <w:rPr>
                <w:rFonts w:ascii="Times New Roman" w:eastAsia="Times New Roman" w:hAnsi="Times New Roman"/>
                <w:sz w:val="24"/>
                <w:szCs w:val="24"/>
                <w:lang w:eastAsia="ru-RU"/>
              </w:rPr>
              <w:t>Всего</w:t>
            </w:r>
          </w:p>
          <w:p w:rsidR="00536072" w:rsidRPr="009627A2" w:rsidRDefault="00536072" w:rsidP="00E05A44">
            <w:pPr>
              <w:spacing w:after="0" w:line="240" w:lineRule="auto"/>
              <w:jc w:val="center"/>
              <w:rPr>
                <w:rFonts w:ascii="Times New Roman" w:eastAsia="Times New Roman" w:hAnsi="Times New Roman"/>
                <w:sz w:val="24"/>
                <w:szCs w:val="24"/>
                <w:lang w:eastAsia="ru-RU"/>
              </w:rPr>
            </w:pPr>
            <w:r w:rsidRPr="009627A2">
              <w:rPr>
                <w:rFonts w:ascii="Times New Roman" w:eastAsia="Times New Roman" w:hAnsi="Times New Roman"/>
                <w:sz w:val="24"/>
                <w:szCs w:val="24"/>
                <w:lang w:eastAsia="ru-RU"/>
              </w:rPr>
              <w:t>опрошено</w:t>
            </w:r>
          </w:p>
        </w:tc>
        <w:tc>
          <w:tcPr>
            <w:tcW w:w="992" w:type="dxa"/>
            <w:vMerge/>
            <w:shd w:val="clear" w:color="auto" w:fill="auto"/>
          </w:tcPr>
          <w:p w:rsidR="00536072" w:rsidRPr="009627A2" w:rsidRDefault="00536072" w:rsidP="00E05A44">
            <w:pPr>
              <w:spacing w:after="0" w:line="240" w:lineRule="auto"/>
              <w:jc w:val="right"/>
              <w:rPr>
                <w:rFonts w:ascii="Times New Roman" w:eastAsia="Times New Roman" w:hAnsi="Times New Roman"/>
                <w:sz w:val="24"/>
                <w:szCs w:val="24"/>
                <w:lang w:eastAsia="ru-RU"/>
              </w:rPr>
            </w:pPr>
          </w:p>
        </w:tc>
      </w:tr>
      <w:tr w:rsidR="00536072" w:rsidRPr="009627A2" w:rsidTr="00E05A44">
        <w:trPr>
          <w:trHeight w:val="504"/>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1</w:t>
            </w:r>
          </w:p>
        </w:tc>
        <w:tc>
          <w:tcPr>
            <w:tcW w:w="10489" w:type="dxa"/>
            <w:shd w:val="clear" w:color="auto" w:fill="auto"/>
            <w:vAlign w:val="bottom"/>
            <w:hideMark/>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"ГИМНАЗИЯ №13" ГОРОДСКОГО ОКРУГА НАЛЬЧИК КАБАРДИНО-БАЛКАРСКОЙ РЕСПУБЛИКИ, 0711041438</w:t>
            </w:r>
          </w:p>
        </w:tc>
        <w:tc>
          <w:tcPr>
            <w:tcW w:w="1701"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354</w:t>
            </w:r>
          </w:p>
        </w:tc>
        <w:tc>
          <w:tcPr>
            <w:tcW w:w="1276"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354</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443"/>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2</w:t>
            </w:r>
          </w:p>
        </w:tc>
        <w:tc>
          <w:tcPr>
            <w:tcW w:w="10489" w:type="dxa"/>
            <w:shd w:val="clear" w:color="auto" w:fill="auto"/>
            <w:vAlign w:val="bottom"/>
            <w:hideMark/>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"ГИМНАЗИЯ №1" ГОРОДСКОГО ОКРУГА НАЛЬЧИК КАБАРДИНО-БАЛКАРСКОЙ РЕСПУБЛИКИ, 0711037978</w:t>
            </w:r>
          </w:p>
        </w:tc>
        <w:tc>
          <w:tcPr>
            <w:tcW w:w="1701"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288</w:t>
            </w:r>
          </w:p>
        </w:tc>
        <w:tc>
          <w:tcPr>
            <w:tcW w:w="1276"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288</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383"/>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3</w:t>
            </w:r>
          </w:p>
        </w:tc>
        <w:tc>
          <w:tcPr>
            <w:tcW w:w="10489" w:type="dxa"/>
            <w:shd w:val="clear" w:color="auto" w:fill="auto"/>
            <w:vAlign w:val="bottom"/>
            <w:hideMark/>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"ГИМНАЗИЯ № 4" ГОРОДСКОГО ОКРУГА НАЛЬЧИК КАБАРДИНО-БАЛКАРСКОЙ РЕСПУБЛИКИ, 0711043523</w:t>
            </w:r>
          </w:p>
        </w:tc>
        <w:tc>
          <w:tcPr>
            <w:tcW w:w="1701"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572</w:t>
            </w:r>
          </w:p>
        </w:tc>
        <w:tc>
          <w:tcPr>
            <w:tcW w:w="1276"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572</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607"/>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4</w:t>
            </w:r>
          </w:p>
        </w:tc>
        <w:tc>
          <w:tcPr>
            <w:tcW w:w="10489" w:type="dxa"/>
            <w:shd w:val="clear" w:color="auto" w:fill="auto"/>
            <w:vAlign w:val="bottom"/>
            <w:hideMark/>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№7 ИМЕНИ ГЕРОЯ СОВЕТСКОГО СОЮЗА КАЛЮЖНОГО НИКОЛАЯ ГАВРИЛОВИЧА" ГОРОДСКОГО ОКРУГА НАЛЬЧИК КАБАРДИНО-БАЛКАРСКОЙ РЕСПУБЛИКИ, 0711042174</w:t>
            </w:r>
          </w:p>
        </w:tc>
        <w:tc>
          <w:tcPr>
            <w:tcW w:w="1701"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520</w:t>
            </w:r>
          </w:p>
        </w:tc>
        <w:tc>
          <w:tcPr>
            <w:tcW w:w="1276"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520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469"/>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5</w:t>
            </w:r>
          </w:p>
        </w:tc>
        <w:tc>
          <w:tcPr>
            <w:tcW w:w="10489" w:type="dxa"/>
            <w:shd w:val="clear" w:color="auto" w:fill="auto"/>
            <w:vAlign w:val="bottom"/>
            <w:hideMark/>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№8 ИМЕНИ ГЕНЕРАЛА ЗОКАЕВА В.К." ГОРОДСКОГО ОКРУГА НАЛЬЧИК КАБАРДИНО-БАЛКАРСКОЙ РЕСПУБЛИКИ, 0725007606</w:t>
            </w:r>
          </w:p>
        </w:tc>
        <w:tc>
          <w:tcPr>
            <w:tcW w:w="1701"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236</w:t>
            </w:r>
          </w:p>
        </w:tc>
        <w:tc>
          <w:tcPr>
            <w:tcW w:w="1276"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236</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867"/>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6</w:t>
            </w:r>
          </w:p>
        </w:tc>
        <w:tc>
          <w:tcPr>
            <w:tcW w:w="10489" w:type="dxa"/>
            <w:shd w:val="clear" w:color="auto" w:fill="auto"/>
            <w:vAlign w:val="bottom"/>
            <w:hideMark/>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№10 ИМЕНИ ГЕРОЯ СОВЕТСКОГО СОЮЗА ИСАЯ ИЛЛАЗАРОВИЧА ИЛЛАЗАРОВА" ГОРОДСКОГО ОКРУГА НАЛЬЧИК КАБАРДИНО БАЛКАРСКОЙ РЕСПУБЛИКИ, 0711039679</w:t>
            </w:r>
          </w:p>
        </w:tc>
        <w:tc>
          <w:tcPr>
            <w:tcW w:w="1701"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81</w:t>
            </w:r>
          </w:p>
        </w:tc>
        <w:tc>
          <w:tcPr>
            <w:tcW w:w="1276"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81</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697"/>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7</w:t>
            </w:r>
          </w:p>
        </w:tc>
        <w:tc>
          <w:tcPr>
            <w:tcW w:w="10489" w:type="dxa"/>
            <w:shd w:val="clear" w:color="auto" w:fill="auto"/>
            <w:vAlign w:val="bottom"/>
            <w:hideMark/>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№16 ИМ. ФРИЕВА Р.М." ГОРОДСКОГО ОКРУГА НАЛЬЧИК КАБАРДИНО-БАЛКАРСКОЙ РЕСПУБЛИКИ, 0711056603</w:t>
            </w:r>
          </w:p>
        </w:tc>
        <w:tc>
          <w:tcPr>
            <w:tcW w:w="1701"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173</w:t>
            </w:r>
          </w:p>
        </w:tc>
        <w:tc>
          <w:tcPr>
            <w:tcW w:w="1276"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173</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131"/>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8</w:t>
            </w:r>
          </w:p>
        </w:tc>
        <w:tc>
          <w:tcPr>
            <w:tcW w:w="10489" w:type="dxa"/>
            <w:shd w:val="clear" w:color="auto" w:fill="auto"/>
            <w:vAlign w:val="bottom"/>
            <w:hideMark/>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№23" ГОРОДСКОГО ОКРУГА НАЛЬЧИК КАБАРДИНО-БАЛКАРСКОЙ РЕСПУБЛИКИ, 0711044090</w:t>
            </w:r>
          </w:p>
        </w:tc>
        <w:tc>
          <w:tcPr>
            <w:tcW w:w="1701"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305</w:t>
            </w:r>
          </w:p>
        </w:tc>
        <w:tc>
          <w:tcPr>
            <w:tcW w:w="1276"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305</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588"/>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9</w:t>
            </w:r>
          </w:p>
        </w:tc>
        <w:tc>
          <w:tcPr>
            <w:tcW w:w="10489" w:type="dxa"/>
            <w:shd w:val="clear" w:color="auto" w:fill="auto"/>
            <w:vAlign w:val="bottom"/>
            <w:hideMark/>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№24 ИМ. П.И.ТАМБИЕВА" ГОРОДСКОГО ОКРУГА НАЛЬЧИК КАБАРДИНО-БАЛКАРСКОЙ РЕСПУБЛИКИ, 0711043756</w:t>
            </w:r>
          </w:p>
        </w:tc>
        <w:tc>
          <w:tcPr>
            <w:tcW w:w="1701"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254</w:t>
            </w:r>
          </w:p>
        </w:tc>
        <w:tc>
          <w:tcPr>
            <w:tcW w:w="1276"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254</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559"/>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10</w:t>
            </w:r>
          </w:p>
        </w:tc>
        <w:tc>
          <w:tcPr>
            <w:tcW w:w="10489" w:type="dxa"/>
            <w:shd w:val="clear" w:color="auto" w:fill="auto"/>
            <w:vAlign w:val="bottom"/>
            <w:hideMark/>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 26" ГОРОДСКОГО ОКРУГА НАЛЬЧИК КАБАРДИНО-БАЛКАРСКОЙ РЕСПУБЛИКИ, 0715001490</w:t>
            </w:r>
          </w:p>
        </w:tc>
        <w:tc>
          <w:tcPr>
            <w:tcW w:w="1701"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193</w:t>
            </w:r>
          </w:p>
        </w:tc>
        <w:tc>
          <w:tcPr>
            <w:tcW w:w="1276"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193</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357"/>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11</w:t>
            </w:r>
          </w:p>
        </w:tc>
        <w:tc>
          <w:tcPr>
            <w:tcW w:w="10489" w:type="dxa"/>
            <w:shd w:val="clear" w:color="auto" w:fill="auto"/>
            <w:vAlign w:val="bottom"/>
            <w:hideMark/>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"ГИМНАЗИЯ №29" ИМЕНИ В.Ж.ХУЖОКОВА ГОРОДСКОГО ОКРУГА НАЛЬЧИК КАБАРДИНО-БАЛКАРСКОЙ РЕСПУБЛИКИ, 0711035297</w:t>
            </w:r>
          </w:p>
        </w:tc>
        <w:tc>
          <w:tcPr>
            <w:tcW w:w="1701"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600</w:t>
            </w:r>
          </w:p>
        </w:tc>
        <w:tc>
          <w:tcPr>
            <w:tcW w:w="1276"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600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722"/>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12</w:t>
            </w:r>
          </w:p>
        </w:tc>
        <w:tc>
          <w:tcPr>
            <w:tcW w:w="10489" w:type="dxa"/>
            <w:shd w:val="clear" w:color="auto" w:fill="auto"/>
            <w:vAlign w:val="bottom"/>
            <w:hideMark/>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БЮДЖЕТНОЕ ОБЩЕОБРАЗОВАТЕЛЬНОЕ УЧРЕЖДЕНИЕ "СРЕДНЯЯ ОБЩЕОБРАЗОВАТЕЛЬНАЯ ШКОЛА №33" ГОРОДСКОГО ОКРУГА НАЛЬЧИК КАБАРДИНО-БАЛКАРСКОЙ РЕСПУБЛИКИ, 0725028571</w:t>
            </w:r>
          </w:p>
        </w:tc>
        <w:tc>
          <w:tcPr>
            <w:tcW w:w="1701"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600</w:t>
            </w:r>
          </w:p>
        </w:tc>
        <w:tc>
          <w:tcPr>
            <w:tcW w:w="1276"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600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365"/>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13</w:t>
            </w:r>
          </w:p>
        </w:tc>
        <w:tc>
          <w:tcPr>
            <w:tcW w:w="10489" w:type="dxa"/>
            <w:shd w:val="clear" w:color="auto" w:fill="auto"/>
            <w:vAlign w:val="bottom"/>
            <w:hideMark/>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"ПРОГИМНАЗИЯ №28" ГОРОДСКОГО ОКРУГА НАЛЬЧИК КАБАРДИНО-БАЛКАРСКОЙ РЕСПУБЛИКИ, 0711058738</w:t>
            </w:r>
          </w:p>
        </w:tc>
        <w:tc>
          <w:tcPr>
            <w:tcW w:w="1701"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155</w:t>
            </w:r>
          </w:p>
        </w:tc>
        <w:tc>
          <w:tcPr>
            <w:tcW w:w="1276"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155</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562"/>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14</w:t>
            </w:r>
          </w:p>
        </w:tc>
        <w:tc>
          <w:tcPr>
            <w:tcW w:w="10489" w:type="dxa"/>
            <w:shd w:val="clear" w:color="auto" w:fill="auto"/>
            <w:vAlign w:val="bottom"/>
            <w:hideMark/>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"ПРОГИМНАЗИЯ №65" ГОРОДСКОГО ОКРУГА НАЛЬЧИК КАБАРДИНО-БАЛКАРСКОЙ РЕСПУБЛИКИ, 0711041519</w:t>
            </w:r>
          </w:p>
        </w:tc>
        <w:tc>
          <w:tcPr>
            <w:tcW w:w="1701"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153</w:t>
            </w:r>
          </w:p>
        </w:tc>
        <w:tc>
          <w:tcPr>
            <w:tcW w:w="1276"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153</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104"/>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15</w:t>
            </w:r>
          </w:p>
        </w:tc>
        <w:tc>
          <w:tcPr>
            <w:tcW w:w="10489" w:type="dxa"/>
            <w:shd w:val="clear" w:color="auto" w:fill="auto"/>
            <w:vAlign w:val="bottom"/>
            <w:hideMark/>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ДОШКОЛЬНОЕ ОБРАЗОВАТЕЛЬНОЕ УЧРЕЖДЕНИЕ "ДЕТСКИЙ САД №29" ГОРОДСКОГО ОКРУГА НАЛЬЧИК КАБАРДИНО-БАЛКАРСКОЙ РЕСПУБЛИКИ, 0726023777</w:t>
            </w:r>
          </w:p>
        </w:tc>
        <w:tc>
          <w:tcPr>
            <w:tcW w:w="1701"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130</w:t>
            </w:r>
          </w:p>
        </w:tc>
        <w:tc>
          <w:tcPr>
            <w:tcW w:w="1276"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130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753"/>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16</w:t>
            </w:r>
          </w:p>
        </w:tc>
        <w:tc>
          <w:tcPr>
            <w:tcW w:w="10489" w:type="dxa"/>
            <w:shd w:val="clear" w:color="auto" w:fill="auto"/>
            <w:vAlign w:val="bottom"/>
            <w:hideMark/>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ДОШКОЛЬНОЕ ОБРАЗОВАТЕЛЬНОЕ УЧРЕЖДЕНИЕ "ДЕТСКИЙ САД № 31" ГОРОДСКОГО ОКРУГА НАЛЬЧИК КАБАРДИНО-БАЛКАРСКОЙ РЕСПУБЛИКИ, 0726023791</w:t>
            </w:r>
          </w:p>
        </w:tc>
        <w:tc>
          <w:tcPr>
            <w:tcW w:w="1701"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75</w:t>
            </w:r>
          </w:p>
        </w:tc>
        <w:tc>
          <w:tcPr>
            <w:tcW w:w="1276"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75</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551"/>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17</w:t>
            </w:r>
          </w:p>
        </w:tc>
        <w:tc>
          <w:tcPr>
            <w:tcW w:w="10489" w:type="dxa"/>
            <w:shd w:val="clear" w:color="auto" w:fill="auto"/>
            <w:vAlign w:val="bottom"/>
            <w:hideMark/>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КАЗЁННОЕ ДОШКОЛЬНОЕ ОБРАЗОВАТЕЛЬНОЕ УЧРЕЖДЕНИЕ "ДЕТСКИЙ САД №55" ГОРОДСКОГО ОКРУГА НАЛЬЧИК КАБАРДИНО-БАЛКАРСКОЙ РЕСПУБЛИКИ, 0711036452</w:t>
            </w:r>
          </w:p>
        </w:tc>
        <w:tc>
          <w:tcPr>
            <w:tcW w:w="1701"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105</w:t>
            </w:r>
          </w:p>
        </w:tc>
        <w:tc>
          <w:tcPr>
            <w:tcW w:w="1276"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105</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491"/>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18</w:t>
            </w:r>
          </w:p>
        </w:tc>
        <w:tc>
          <w:tcPr>
            <w:tcW w:w="10489" w:type="dxa"/>
            <w:shd w:val="clear" w:color="auto" w:fill="auto"/>
            <w:vAlign w:val="bottom"/>
            <w:hideMark/>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ДОШКОЛЬНОЕ ОБРАЗОВАТЕЛЬНОЕ УЧРЕЖДЕНИЕ "ДЕТСКИЙ САД №60" ГОРОДСКОГО ОКРУГА НАЛЬЧИК КАБАРДИНО-БАЛКАРСКОЙ РЕСПУБЛИКИ, 0711038474</w:t>
            </w:r>
          </w:p>
        </w:tc>
        <w:tc>
          <w:tcPr>
            <w:tcW w:w="1701"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88</w:t>
            </w:r>
          </w:p>
        </w:tc>
        <w:tc>
          <w:tcPr>
            <w:tcW w:w="1276"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88</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415"/>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19</w:t>
            </w:r>
          </w:p>
        </w:tc>
        <w:tc>
          <w:tcPr>
            <w:tcW w:w="10489" w:type="dxa"/>
            <w:shd w:val="clear" w:color="auto" w:fill="auto"/>
            <w:vAlign w:val="bottom"/>
            <w:hideMark/>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ДОШКОЛЬНОЕ ОБРАЗОВАТЕЛЬНОЕ УЧРЕЖДЕНИЕ  "ДЕТСКИЙ САД №63" ГОРОДСКОГО ОКРУГА НАЛЬЧИК КАБАРДИНО-БАЛКАРСКОЙ РЕСПУБЛИКИ, 0711051796</w:t>
            </w:r>
          </w:p>
        </w:tc>
        <w:tc>
          <w:tcPr>
            <w:tcW w:w="1701"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141</w:t>
            </w:r>
          </w:p>
        </w:tc>
        <w:tc>
          <w:tcPr>
            <w:tcW w:w="1276"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141</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415"/>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20</w:t>
            </w:r>
          </w:p>
        </w:tc>
        <w:tc>
          <w:tcPr>
            <w:tcW w:w="10489" w:type="dxa"/>
            <w:shd w:val="clear" w:color="auto" w:fill="auto"/>
            <w:vAlign w:val="bottom"/>
            <w:hideMark/>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ДОШКОЛЬНОЕ ОБРАЗОВАТЕЛЬНОЕ УЧРЕЖДЕНИЕ "ДЕТСКИЙ САД №73" ГОРОДСКОГО ОКРУГА НАЛЬЧИК КАБАРДИНО-БАЛКАРСКОЙ РЕСПУБЛИКИ, 0726023760</w:t>
            </w:r>
          </w:p>
        </w:tc>
        <w:tc>
          <w:tcPr>
            <w:tcW w:w="1701"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155</w:t>
            </w:r>
          </w:p>
        </w:tc>
        <w:tc>
          <w:tcPr>
            <w:tcW w:w="1276"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155</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278"/>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21</w:t>
            </w:r>
          </w:p>
        </w:tc>
        <w:tc>
          <w:tcPr>
            <w:tcW w:w="10489" w:type="dxa"/>
            <w:shd w:val="clear" w:color="auto" w:fill="auto"/>
            <w:vAlign w:val="bottom"/>
            <w:hideMark/>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№1  ИМ.ПАШТОВА С.А. Г. БАКСАНА", 0701012491</w:t>
            </w:r>
          </w:p>
        </w:tc>
        <w:tc>
          <w:tcPr>
            <w:tcW w:w="1701"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491</w:t>
            </w:r>
          </w:p>
        </w:tc>
        <w:tc>
          <w:tcPr>
            <w:tcW w:w="1276"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491</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501"/>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22</w:t>
            </w:r>
          </w:p>
        </w:tc>
        <w:tc>
          <w:tcPr>
            <w:tcW w:w="10489" w:type="dxa"/>
            <w:shd w:val="clear" w:color="auto" w:fill="auto"/>
            <w:vAlign w:val="bottom"/>
            <w:hideMark/>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№4 ИМЕНИ М.А. СИЖАЖЕВА Г.БАКСАНА", 0701012519</w:t>
            </w:r>
          </w:p>
        </w:tc>
        <w:tc>
          <w:tcPr>
            <w:tcW w:w="1701"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494</w:t>
            </w:r>
          </w:p>
        </w:tc>
        <w:tc>
          <w:tcPr>
            <w:tcW w:w="1276"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494</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557"/>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23</w:t>
            </w:r>
          </w:p>
        </w:tc>
        <w:tc>
          <w:tcPr>
            <w:tcW w:w="10489" w:type="dxa"/>
            <w:shd w:val="clear" w:color="auto" w:fill="auto"/>
            <w:vAlign w:val="bottom"/>
            <w:hideMark/>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№10 ИМ. Б.М. КАРДАНОВА Г. БАКСАНА", 0701004349</w:t>
            </w:r>
          </w:p>
        </w:tc>
        <w:tc>
          <w:tcPr>
            <w:tcW w:w="1701"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253</w:t>
            </w:r>
          </w:p>
        </w:tc>
        <w:tc>
          <w:tcPr>
            <w:tcW w:w="1276"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253</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239"/>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24</w:t>
            </w:r>
          </w:p>
        </w:tc>
        <w:tc>
          <w:tcPr>
            <w:tcW w:w="10489" w:type="dxa"/>
            <w:shd w:val="clear" w:color="auto" w:fill="auto"/>
            <w:vAlign w:val="bottom"/>
            <w:hideMark/>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"ПРОГИМНАЗИЯ №1 Г.БАКСАНА", 0701004290</w:t>
            </w:r>
          </w:p>
        </w:tc>
        <w:tc>
          <w:tcPr>
            <w:tcW w:w="1701"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60</w:t>
            </w:r>
          </w:p>
        </w:tc>
        <w:tc>
          <w:tcPr>
            <w:tcW w:w="1276"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60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417"/>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25</w:t>
            </w:r>
          </w:p>
        </w:tc>
        <w:tc>
          <w:tcPr>
            <w:tcW w:w="10489" w:type="dxa"/>
            <w:shd w:val="clear" w:color="auto" w:fill="auto"/>
            <w:vAlign w:val="bottom"/>
            <w:hideMark/>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"ПРОГИМНАЗИЯ №4 Г. БАКСАНА", 0701009509</w:t>
            </w:r>
          </w:p>
        </w:tc>
        <w:tc>
          <w:tcPr>
            <w:tcW w:w="1701"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60</w:t>
            </w:r>
          </w:p>
        </w:tc>
        <w:tc>
          <w:tcPr>
            <w:tcW w:w="1276"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60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467"/>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26</w:t>
            </w:r>
          </w:p>
        </w:tc>
        <w:tc>
          <w:tcPr>
            <w:tcW w:w="10489" w:type="dxa"/>
            <w:shd w:val="clear" w:color="auto" w:fill="auto"/>
            <w:vAlign w:val="bottom"/>
            <w:hideMark/>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БЮДЖЕТНОЕ ОБЩЕОБРАЗОВАТЕЛЬНОЕ УЧРЕЖДЕНИЕ "СРЕДНЯЯ ОБЩЕОБРАЗОВАТЕЛЬНАЯ ШКОЛА № 4 ИМЕНИ А. Г. ГОЛОВКО", 0709006027</w:t>
            </w:r>
          </w:p>
        </w:tc>
        <w:tc>
          <w:tcPr>
            <w:tcW w:w="1701"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457</w:t>
            </w:r>
          </w:p>
        </w:tc>
        <w:tc>
          <w:tcPr>
            <w:tcW w:w="1276"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457</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421"/>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27</w:t>
            </w:r>
          </w:p>
        </w:tc>
        <w:tc>
          <w:tcPr>
            <w:tcW w:w="10489" w:type="dxa"/>
            <w:shd w:val="clear" w:color="auto" w:fill="auto"/>
            <w:vAlign w:val="bottom"/>
            <w:hideMark/>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УЧРЕЖДЕНИЕ ДОПОЛНИТЕЛЬНОГО ОБРАЗОВАНИЯ "ЦЕНТР ДЕТСКОГО ТВОРЧЕСТВА" ГОРОДСКОГО ОКРУГА ПРОХЛАДНЫЙ КАБАРДИНО-БАЛКАРСКОЙ РЕСПУБЛИКИ, 0716000844</w:t>
            </w:r>
          </w:p>
        </w:tc>
        <w:tc>
          <w:tcPr>
            <w:tcW w:w="1701"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78</w:t>
            </w:r>
          </w:p>
        </w:tc>
        <w:tc>
          <w:tcPr>
            <w:tcW w:w="1276"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78</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503"/>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28</w:t>
            </w:r>
          </w:p>
        </w:tc>
        <w:tc>
          <w:tcPr>
            <w:tcW w:w="10489" w:type="dxa"/>
            <w:shd w:val="clear" w:color="auto" w:fill="auto"/>
            <w:vAlign w:val="bottom"/>
            <w:hideMark/>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ОБЩЕОБРАЗОВАТЕЛЬНОЕ УЧРЕЖДЕНИЕ "СРЕДНЯЯ ОБЩЕОБРАЗОВАТЕЛЬНАЯ ШКОЛА №1 ИМЕНИ Т.М. КУРАШИНОВА" С.П. АТАЖУКИНО, 0701004564</w:t>
            </w:r>
          </w:p>
        </w:tc>
        <w:tc>
          <w:tcPr>
            <w:tcW w:w="1701"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154</w:t>
            </w:r>
          </w:p>
        </w:tc>
        <w:tc>
          <w:tcPr>
            <w:tcW w:w="1276"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154</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972"/>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29</w:t>
            </w:r>
          </w:p>
        </w:tc>
        <w:tc>
          <w:tcPr>
            <w:tcW w:w="10489" w:type="dxa"/>
            <w:shd w:val="clear" w:color="auto" w:fill="auto"/>
            <w:vAlign w:val="bottom"/>
            <w:hideMark/>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ОБЩЕОБРАЗОВАТЕЛЬНОЕ УЧРЕЖДЕНИЕ "СРЕДНЯЯ ОБЩЕОБРАЗОВАТЕЛЬНАЯ ШКОЛА №3" С.П. БАКСАНЕНОК БАКСАНСКОГО МУНИЦИПАЛЬНОГО РАЙОНА КАБАРДИНО-БАЛКАРСКОЙ РЕСПУБЛИКИ, 0701004490</w:t>
            </w:r>
          </w:p>
        </w:tc>
        <w:tc>
          <w:tcPr>
            <w:tcW w:w="1701"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181</w:t>
            </w:r>
          </w:p>
        </w:tc>
        <w:tc>
          <w:tcPr>
            <w:tcW w:w="1276"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181</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840"/>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30</w:t>
            </w:r>
          </w:p>
        </w:tc>
        <w:tc>
          <w:tcPr>
            <w:tcW w:w="10489" w:type="dxa"/>
            <w:shd w:val="clear" w:color="auto" w:fill="auto"/>
            <w:vAlign w:val="bottom"/>
            <w:hideMark/>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ОБЩЕОБРАЗОВАТЕЛЬНОЕ УЧРЕЖДЕНИЕ "СРЕДНЯЯ ОБЩЕОБРАЗОВАТЕЛЬНАЯ ШКОЛА ИМ. МАЛКАРОВА Х.Ш." С.П.ЖАНХОТЕКО БАКСАНСКОГО МУНИЦИПАЛЬНОГО РАЙОНА КАБАРДИНО-БАЛКАРСКОЙ РЕСПУБЛИКИ, 0701004250</w:t>
            </w:r>
          </w:p>
        </w:tc>
        <w:tc>
          <w:tcPr>
            <w:tcW w:w="1701"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60</w:t>
            </w:r>
          </w:p>
        </w:tc>
        <w:tc>
          <w:tcPr>
            <w:tcW w:w="1276"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60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135"/>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31</w:t>
            </w:r>
          </w:p>
        </w:tc>
        <w:tc>
          <w:tcPr>
            <w:tcW w:w="10489" w:type="dxa"/>
            <w:shd w:val="clear" w:color="auto" w:fill="auto"/>
            <w:vAlign w:val="bottom"/>
            <w:hideMark/>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ОБЩЕОБРАЗОВАТЕЛЬНОЕ УЧРЕЖДЕНИЕ "СРЕДНЯЯ ОБЩЕОБРАЗОВАТЕЛЬНАЯ ШКОЛА ИМЕНИ ГЕНЕРАЛ-ЛЕЙТЕНАНТА М.Т.БАТЫРОВА" С.П. ПСЫХУРЕЙ БАКСАНСКОГО МУНИЦИПАЛЬНОГО РАЙОНА КАБАРДИНО-БАЛКАРСКОЙ РЕСПУБЛИКИ, 0701004525</w:t>
            </w:r>
          </w:p>
        </w:tc>
        <w:tc>
          <w:tcPr>
            <w:tcW w:w="1701"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126</w:t>
            </w:r>
          </w:p>
        </w:tc>
        <w:tc>
          <w:tcPr>
            <w:tcW w:w="1276"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126</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1134"/>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32</w:t>
            </w:r>
          </w:p>
        </w:tc>
        <w:tc>
          <w:tcPr>
            <w:tcW w:w="10489" w:type="dxa"/>
            <w:shd w:val="clear" w:color="auto" w:fill="auto"/>
            <w:vAlign w:val="bottom"/>
            <w:hideMark/>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ОБЩЕОБРАЗОВАТЕЛЬНОЕ УЧРЕЖДЕНИЕ "СРЕДНЯЯ ОБЩЕОБРАЗОВАТЕЛЬНАЯ ШКОЛА №2 ИМ. Х.А.ШАФИЕВА" С.П. ЗАЮКОВО БАКСАНСКОГО МУНИЦИПАЛЬНОГО РАЙОНА КАБАРДИНО-БАЛКАРСКОЙ РЕСПУБЛИКИ, 0701004444</w:t>
            </w:r>
          </w:p>
        </w:tc>
        <w:tc>
          <w:tcPr>
            <w:tcW w:w="1701"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131</w:t>
            </w:r>
          </w:p>
        </w:tc>
        <w:tc>
          <w:tcPr>
            <w:tcW w:w="1276"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131</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118"/>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33</w:t>
            </w:r>
          </w:p>
        </w:tc>
        <w:tc>
          <w:tcPr>
            <w:tcW w:w="10489" w:type="dxa"/>
            <w:shd w:val="clear" w:color="auto" w:fill="auto"/>
            <w:vAlign w:val="bottom"/>
            <w:hideMark/>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ОБЩЕОБРАЗОВАТЕЛЬНОЕ УЧРЕЖДЕНИЕ "СРЕДНЯЯ ОБЩЕОБРАЗОВАТЕЛЬНАЯ ШКОЛА №1" С.П. КУБА-ТАБА БАКСАНСКОГО МУНИЦИПАЛЬНОГО РАЙОНА КАБАРДИНО-БАЛКАРСКОЙ РЕСПУБЛИКИ, 0701004395</w:t>
            </w:r>
          </w:p>
        </w:tc>
        <w:tc>
          <w:tcPr>
            <w:tcW w:w="1701"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133</w:t>
            </w:r>
          </w:p>
        </w:tc>
        <w:tc>
          <w:tcPr>
            <w:tcW w:w="1276"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133</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798"/>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34</w:t>
            </w:r>
          </w:p>
        </w:tc>
        <w:tc>
          <w:tcPr>
            <w:tcW w:w="10489" w:type="dxa"/>
            <w:shd w:val="clear" w:color="auto" w:fill="auto"/>
            <w:vAlign w:val="bottom"/>
            <w:hideMark/>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№1" Г.П.ЗАЛУКОКОАЖЕ ЗОЛЬСКОГО МУНИЦИПАЛЬНОГО РАЙОНА КАБАРДИНО-БАЛКАРСКОЙ РЕСПУБЛИКИ, 0702006821</w:t>
            </w:r>
          </w:p>
        </w:tc>
        <w:tc>
          <w:tcPr>
            <w:tcW w:w="1701"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491</w:t>
            </w:r>
          </w:p>
        </w:tc>
        <w:tc>
          <w:tcPr>
            <w:tcW w:w="1276"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491</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203"/>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35</w:t>
            </w:r>
          </w:p>
        </w:tc>
        <w:tc>
          <w:tcPr>
            <w:tcW w:w="10489" w:type="dxa"/>
            <w:shd w:val="clear" w:color="auto" w:fill="auto"/>
            <w:vAlign w:val="bottom"/>
            <w:hideMark/>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  СЕЛЬСКОГО ПОСЕЛЕНИЯ БЕЛОКАМЕНСКОЕ  ЗОЛЬСКОГО МУНИЦИПАЛЬНОГО  РАЙОНА КАБАРДИНО-БАЛКАРСКОЙ РЕСПУБЛИКИ, 0702722744</w:t>
            </w:r>
          </w:p>
        </w:tc>
        <w:tc>
          <w:tcPr>
            <w:tcW w:w="1701"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55</w:t>
            </w:r>
          </w:p>
        </w:tc>
        <w:tc>
          <w:tcPr>
            <w:tcW w:w="1276"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55</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459"/>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36</w:t>
            </w:r>
          </w:p>
        </w:tc>
        <w:tc>
          <w:tcPr>
            <w:tcW w:w="10489" w:type="dxa"/>
            <w:shd w:val="clear" w:color="auto" w:fill="auto"/>
            <w:vAlign w:val="bottom"/>
            <w:hideMark/>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СЕЛЬСКОГО ПОСЕЛЕНИЯ ЗОЛЬСКОЕ ЗОЛЬСКОГО  МУНИЦИПАЛЬНОГО РАЙОНА КАБАРДИНО-БАЛКАРСКОЙ РЕСПУБЛИКИ, 0702722800</w:t>
            </w:r>
          </w:p>
        </w:tc>
        <w:tc>
          <w:tcPr>
            <w:tcW w:w="1701"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73</w:t>
            </w:r>
          </w:p>
        </w:tc>
        <w:tc>
          <w:tcPr>
            <w:tcW w:w="1276"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73</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573"/>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37</w:t>
            </w:r>
          </w:p>
        </w:tc>
        <w:tc>
          <w:tcPr>
            <w:tcW w:w="10489" w:type="dxa"/>
            <w:shd w:val="clear" w:color="auto" w:fill="auto"/>
            <w:vAlign w:val="bottom"/>
            <w:hideMark/>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№3" СЕЛЬСКОГО ПОСЕЛЕНИЯ САРМАКОВО ЗОЛЬСКОГО МУНИЦИПАЛЬНОГО  РАЙОНА КАБАРДИНО-БАЛКАРСКОЙ РЕСПУБЛИКИ, 0702006980</w:t>
            </w:r>
          </w:p>
        </w:tc>
        <w:tc>
          <w:tcPr>
            <w:tcW w:w="1701"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w:t>
            </w:r>
          </w:p>
        </w:tc>
        <w:tc>
          <w:tcPr>
            <w:tcW w:w="1276"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404"/>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38</w:t>
            </w:r>
          </w:p>
        </w:tc>
        <w:tc>
          <w:tcPr>
            <w:tcW w:w="10489" w:type="dxa"/>
            <w:shd w:val="clear" w:color="auto" w:fill="auto"/>
            <w:vAlign w:val="bottom"/>
            <w:hideMark/>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 СЕЛЬСКОГО ПОСЕЛЕНИЯ ШОРДАКОВО ЗОЛЬСКОГО МУНИЦИПАЛЬНОГО РАЙОНА КАБАРДИНО-БАЛКАРСКОЙ РЕСПУБЛИКИ, 0702006860</w:t>
            </w:r>
          </w:p>
        </w:tc>
        <w:tc>
          <w:tcPr>
            <w:tcW w:w="1701"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w:t>
            </w:r>
          </w:p>
        </w:tc>
        <w:tc>
          <w:tcPr>
            <w:tcW w:w="1276" w:type="dxa"/>
            <w:shd w:val="clear" w:color="auto" w:fill="auto"/>
            <w:vAlign w:val="center"/>
            <w:hideMark/>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800"/>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39</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УЧРЕЖДЕНИЕ ДОПОЛНИТЕЛЬНОГО ОБРАЗОВАНИЯ "РАЙОННЫЙ ЦЕНТР ДОПОЛНИТЕЛЬНОГО ОБРАЗОВАНИЯ" ЗОЛЬСКОГО МУНИЦИПАЛЬНОГО РАЙОНА КАБАРДИНО-БАЛКАРСКОЙ РЕСПУБЛИКИ, 0702007568</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52</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52</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131"/>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40</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№1 С.П. АНЗОРЕЙ" ЛЕСКЕНСКОГО МУНИЦИПАЛЬНОГО РАЙОНА КАБАРДИНО-БАЛКАРСКОЙ РЕСПУБЛИКИ, 0707011712</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166</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166</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982"/>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41</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№1" С.П. АРГУДАН ЛЕСКЕНСКОГО МУНИЦИПАЛЬНОГО РАЙОНА КАБАРДИНО-БАЛКАРСКОЙ РЕСПУБЛИКИ, 0707011631</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112</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112</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953"/>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42</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ИМЕНИ АСЛАНГЕРИ ЯХЪЯЕВИЧА МАСАЕВА" СЕЛЬСКОГО ПОСЕЛЕНИЯ ЕРОККО ЛЕСКЕНСКОГО МУНИЦИПАЛЬНОГО РАЙОНА КАБАРДИНО-БАЛКАРСКОЙ РЕСПУБЛИКИ, 0707012000</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419"/>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43</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 2 С.П. УРУХ" ЛЕСКЕНСКОГО МУНИЦИПАЛЬНОГО РАЙОНА КАБАРДИНО-БАЛКАРСКОЙ РЕСПУБЛИКИ, 0707011617</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171</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171</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503"/>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44</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"ГИМНАЗИЯ № 1 Г. МАЙСКОГО", 0703002724</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375</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375</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255"/>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45</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№5 Г.МАЙСКОГО", 0703002675</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208</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208</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305"/>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46</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"ПРОГИМНАЗИЯ № 13 Г. МАЙСКОГО", 0703002805</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204</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204</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369"/>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47</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С. ДАЛЬНЕГО" ПРОХЛАДНЕНСКОГО МУНИЦИПАЛЬНОГО РАЙОНА КАБАРДИНО-БАЛКАРСКОЙ РЕСПУБЛИКИ, 0716001051</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50</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50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277"/>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48</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№2 С. КАРАГАЧ" ПРОХЛАДНЕНСКОГО МУНИЦИПАЛЬНОГО РАЙОНА КАБАРДИНО-БАЛКАРСКОЙ РЕСПУБЛИКИ, 0716006363</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235</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235</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597"/>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49</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БЮДЖЕТНОЕ УЧРЕЖДЕНИЕ ДОПОЛНИТЕЛЬНОГО ОБРАЗОВАНИЯ "РАЙОННЫЙ ЦЕНТР ДЕТСКОГО ТВОРЧЕСТВА" ПРОХЛАДНЕНСКОГО МУНИЦИПАЛЬНОГО РАЙОНА КАБАРДИНО-БАЛКАРСКОЙ РЕСПУБЛИКИ, 0716001414</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143"/>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50</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"ОСНОВНАЯ ОБЩЕОБРАЗОВАТЕЛЬНАЯ ШКОЛА №4 ГОРОДСКОГО ПОСЕЛЕНИЯ ТЕРЕК" ТЕРСКОГО МУНИЦИПАЛЬНОГО РАЙОНА КАБАРДИНО-БАЛКАРСКОЙ РЕСПУБЛИКИ, 0705007990</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75</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75</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698"/>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51</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№2 СЕЛЬСКОГО ПОСЕЛЕНИЯ ПЛАНОВСКОЕ" ТЕРСКОГО МУНИЦИПАЛЬНОГО РАЙОНА КАБАРДИНО-БАЛКАРСКОЙ РЕСПУБЛИКИ, 0705002335</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98</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98</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244"/>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52</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СЕЛЬСКОГО ПОСЕЛЕНИЯ НИЖНИЙ КУРП" ТЕРСКОГО МУНИЦИПАЛЬНОГО РАЙОНА КАБАРДИНО-БАЛКАРСКОЙ РЕСПУБЛИКИ, 0705002367</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77"/>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53</w:t>
            </w:r>
          </w:p>
        </w:tc>
        <w:tc>
          <w:tcPr>
            <w:tcW w:w="10489" w:type="dxa"/>
            <w:shd w:val="clear" w:color="auto" w:fill="auto"/>
            <w:vAlign w:val="bottom"/>
          </w:tcPr>
          <w:p w:rsidR="00536072"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ИМ. М.Х. БАРАГУНОВА СЕЛЬСКОГО ПОСЕЛЕНИЯ УРОЖАЙНОЕ" ТЕРСКОГО МУНИЦИПАЛЬНОГО РАЙОНА КАБАРДИНО-БАЛКАРСКОЙ РЕСПУБЛИКИ, 0705002092</w:t>
            </w:r>
          </w:p>
          <w:p w:rsidR="00536072" w:rsidRPr="00497AAA" w:rsidRDefault="00536072" w:rsidP="00E05A44">
            <w:pPr>
              <w:spacing w:after="0" w:line="240" w:lineRule="auto"/>
              <w:rPr>
                <w:rFonts w:ascii="Times New Roman" w:hAnsi="Times New Roman"/>
                <w:color w:val="000000"/>
              </w:rPr>
            </w:pP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78</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78</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277"/>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54</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ДОШКОЛЬНОЕ ОБРАЗОВАТЕЛЬНОЕ УЧРЕЖДЕНИЕ "ДЕТСКИЙ САД №2 "СОЛНЫШКО" ГОРОДСКОГО ПОСЕЛЕНИЯ ТЕРЕК" ТЕРСКОГО МУНИЦИПАЛЬНОГО РАЙОНА КАБАРДИНО-БАЛКАРСКОЙ РЕСПУБЛИКИ, 0705001620</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50</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50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429"/>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55</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ДОШКОЛЬНОЕ ОБРАЗОВАТЕЛЬНОЕ УЧРЕЖДЕНИЕ "ДЕТСКИЙ САД №3 "НУР" ГОРОДСКОГО ПОСЕЛЕНИЯ ТЕРЕК" ТЕРСКОГО МУНИЦИПАЛЬНОГО РАЙОНА КАБАРДИНО-БАЛКАРСКОЙ РЕСПУБЛИКИ, 0705001613</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40</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40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685"/>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56</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"НАЧАЛЬНАЯ ШКОЛА - ДЕТСКИЙ САД СЕЛЬСКОГО ПОСЕЛЕНИЯ ВЕРХНИЙ АКБАШ" ТЕРСКОГО МУНИЦИПАЛЬНОГО РАЙОНА КАБАРДИНО-БАЛКАРСКОЙ РЕСПУБЛИКИ, 0705000472</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50</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50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557"/>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57</w:t>
            </w:r>
          </w:p>
        </w:tc>
        <w:tc>
          <w:tcPr>
            <w:tcW w:w="10489" w:type="dxa"/>
            <w:shd w:val="clear" w:color="auto" w:fill="auto"/>
            <w:vAlign w:val="bottom"/>
          </w:tcPr>
          <w:p w:rsidR="00536072"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УЧРЕЖДЕНИЕ ДОПОЛНИТЕЛЬНОГО ОБРАЗОВАНИЯ "ЦЕНТР ДЕТСКОГО ТВОРЧЕСТВА" ТЕРСКОГО МУНИЦИПАЛЬНОГО РАЙОНА КАБАРДИНО-БАЛКАРСКОЙ РЕСПУБЛИКИ, 0705007260</w:t>
            </w:r>
          </w:p>
          <w:p w:rsidR="00536072" w:rsidRPr="00497AAA" w:rsidRDefault="00536072" w:rsidP="00E05A44">
            <w:pPr>
              <w:spacing w:after="0" w:line="240" w:lineRule="auto"/>
              <w:rPr>
                <w:rFonts w:ascii="Times New Roman" w:hAnsi="Times New Roman"/>
                <w:color w:val="000000"/>
              </w:rPr>
            </w:pP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60</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60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204"/>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58</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№2" С.П. КАХУН УРВАНСКОГО МУНИЦИПАЛЬНОГО РАЙОНА КБР, 0707011455</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166</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166</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277"/>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59</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№1" С.П. СТАРЫЙ ЧЕРЕК УРВАНСКОГО МУНИЦИПАЛЬНОГО РАЙОНА КБР, 0707011430</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300</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300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415"/>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60</w:t>
            </w:r>
          </w:p>
        </w:tc>
        <w:tc>
          <w:tcPr>
            <w:tcW w:w="10489" w:type="dxa"/>
            <w:shd w:val="clear" w:color="auto" w:fill="auto"/>
            <w:vAlign w:val="bottom"/>
          </w:tcPr>
          <w:p w:rsidR="00536072"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 5" Г.П. НАРТКАЛА УРВАНСКОГО МУНИЦИПАЛЬНОГО РАЙОНА КАБАРДИНО-БАЛКАРСКОЙ РЕСПУБЛИКИ, 0707007508</w:t>
            </w:r>
          </w:p>
          <w:p w:rsidR="00536072" w:rsidRPr="00497AAA" w:rsidRDefault="00536072" w:rsidP="00E05A44">
            <w:pPr>
              <w:spacing w:after="0" w:line="240" w:lineRule="auto"/>
              <w:rPr>
                <w:rFonts w:ascii="Times New Roman" w:hAnsi="Times New Roman"/>
                <w:color w:val="000000"/>
              </w:rPr>
            </w:pP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283</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283</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77"/>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61</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"ЛИЦЕЙ № 1" Г.П. НАРТКАЛА УРВАНСКОГО МУНИЦИПАЛЬНОГО РАЙОНА КБР, 0707007522</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600</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600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77"/>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62</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ДОШКОЛЬНОЕ ОБРАЗОВАТЕЛЬНОЕ УЧРЕЖДЕНИЕ "ДЕТСКИЙ САД №5" Г.П. НАРТКАЛА УРВАНСКОГО МУНИЦИПАЛЬНОГО РАЙОНА КАБАРДИНО-БАЛКАРСКОЙ РЕСПУБЛИКИ, 0707010878</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282</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282</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331"/>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63</w:t>
            </w:r>
          </w:p>
        </w:tc>
        <w:tc>
          <w:tcPr>
            <w:tcW w:w="10489" w:type="dxa"/>
            <w:shd w:val="clear" w:color="auto" w:fill="auto"/>
            <w:vAlign w:val="bottom"/>
          </w:tcPr>
          <w:p w:rsidR="00536072"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№1 С УГЛУБЛЕННЫМ ИЗУЧЕНИЕМ ОТДЕЛЬНЫХ ПРЕДМЕТОВ ИМЕНИ ДОБАГОВА БАРАСБИ СИХАТОВИЧА" Г.П.ЧЕГЕМ ЧЕГЕМСКОГО МУНИЦИПАЛЬНОГО РАЙОНА КАБАРДИНО-БАЛКАРСКОЙ РЕСПУБЛИКИ, 0708008649</w:t>
            </w:r>
          </w:p>
          <w:p w:rsidR="00536072" w:rsidRPr="00497AAA" w:rsidRDefault="00536072" w:rsidP="00E05A44">
            <w:pPr>
              <w:spacing w:after="0" w:line="240" w:lineRule="auto"/>
              <w:rPr>
                <w:rFonts w:ascii="Times New Roman" w:hAnsi="Times New Roman"/>
                <w:color w:val="000000"/>
              </w:rPr>
            </w:pP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446</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446</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336"/>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64</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 2 ИМЕНИ ИНАЛА ПШИБИЕВА" С.П.НАРТАН ЧЕГЕМСКОГО МУНИЦИПАЛЬНОГО РАЙОНА КАБАРДИНО-БАЛКАРСКОЙ РЕСПУБЛИКИ, 0708003880</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403</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403</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590"/>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65</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№1" С.П. ЧЕГЕМ ВТОРОЙ ЧЕГЕМСКОГО МУНИЦИПАЛЬНОГО РАЙОНА КАБАРДИНО-БАЛКАРСКОЙ РЕСПУБЛИКИ, 0708004309</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260</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260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549"/>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66</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№1" С.П. ШАЛУШКА ЧЕГЕМСКОГО МУНИЦИПАЛЬНОГО РАЙОНА КАБАРДИНО-БАЛКАРСКОЙ РЕСПУБЛИКИ, 0708004348</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421</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421</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995"/>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67</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ИМЕНИ А.Ю. БАЙСУЛТАНОВА" СЕЛЬСКОГО ПОСЕЛЕНИЯ ЯНИКОЙ ЧЕГЕМСКОГО МУНИЦИПАЛЬНОГО РАЙОНА КАБАРДИНО-БАЛКАРСКОЙ РЕСПУБЛИКИ., 0708004411</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304</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304</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372"/>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68</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КАЗЁННОЕ ДОШКОЛЬНОЕ ОБРАЗОВАТЕЛЬНОЕ УЧРЕЖДЕНИЕ "ЦЕНТР РАЗВИТИЯ РЕБЁНКА-ДЕТСКИЙ САД "ЗВЁЗДНЫЙ" ЧЕГЕМСКОГО МУНИЦИПАЛЬНОГО РАЙОНА КАБАРДИНО-БАЛКАРСКОЙ РЕСПУБЛИКИ, 0708009970</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88</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88</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416"/>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69</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УЧРЕЖДЕНИЕ ДОПОЛНИТЕЛЬНОГО ОБРАЗОВАНИЯ "РАЙОННАЯ СТАНЦИЯ ЮНЫХ НАТУРАЛИСТОВ" ЧЕГЕМСКОГО МУНИЦИПАЛЬНОГО РАЙОНА КАБАРДИНО БАЛКАРСКОЙ РЕСПУБЛИКИ, 0708008818</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260</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260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267"/>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70</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ИМ. К.Б. МЕЧИЕВА С.П.  БЕЗЕНГИ" ЧЕРЕКСКОГО МУНИЦИПАЛЬНОГО РАЙОНА КАБАРДИНО-БАЛКАРСКОЙ РЕСПУБЛИКИ, 0706001790</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50</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50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77"/>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71</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ОБЩЕОБРАЗОВАТЕЛЬНОЕ УЧРЕЖДЕНИЕ "СРЕДНЯЯ ОБЩЕОБРАЗОВАТЕЛЬНАЯ ШКОЛА" С.БЕДЫК ЭЛЬБРУССКОГО МУНИЦИПАЛЬНОГО РАЙОНА КАБАРДИНО-БАЛКАРСКОЙ РЕСПУБЛИКИ, 0710005540</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42</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42</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210"/>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72</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БЮДЖЕТНОЕ УЧРЕЖДЕНИЕ ДОПОЛНИТЕЛЬНОГО ОБРАЗОВАНИЯ "ЦЕНТР РАЗВИТИЯ ТВОРЧЕСТВА ДЕТЕЙ И ЮНОШЕСТВА ИМ. М.Х.МОКАЕВА" ЭЛЬБРУССКОГО МУНИЦИПАЛЬНОГО РАЙОНА КАБАРДИНО-БАЛКАРСКОЙ РЕСПУБЛИКИ, 0710054794</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70</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70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607"/>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73</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ГОСУДАРСТВЕННОЕ БЮДЖЕТНОЕ УЧРЕЖДЕНИЕ ДОПОЛНИТЕЛЬНОГО ОБРАЗОВАНИЯ "ЭКОЛОГО-БИОЛОГИЧЕСКИЙ ЦЕНТР" МИНИСТЕРСТВА ПРОСВЕЩЕНИЯ,НАУКИ И ПО ДЕЛАМ МОЛОДЕЖИ КАБАРДИНО-БАЛКАРСКОЙ РЕСПУБЛИКИ, 0711057036</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438"/>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74</w:t>
            </w:r>
          </w:p>
        </w:tc>
        <w:tc>
          <w:tcPr>
            <w:tcW w:w="10489" w:type="dxa"/>
            <w:shd w:val="clear" w:color="auto" w:fill="auto"/>
            <w:vAlign w:val="bottom"/>
          </w:tcPr>
          <w:p w:rsidR="00536072" w:rsidRDefault="00536072" w:rsidP="00E05A44">
            <w:pPr>
              <w:spacing w:after="0" w:line="240" w:lineRule="auto"/>
              <w:rPr>
                <w:rFonts w:ascii="Times New Roman" w:hAnsi="Times New Roman"/>
                <w:color w:val="000000"/>
              </w:rPr>
            </w:pPr>
            <w:r w:rsidRPr="00497AAA">
              <w:rPr>
                <w:rFonts w:ascii="Times New Roman" w:hAnsi="Times New Roman"/>
                <w:color w:val="000000"/>
              </w:rPr>
              <w:t>ГОСУДАРСТВЕННОЕ БЮДЖЕТНОЕ ОБЩЕОБРАЗОВАТЕЛЬНОЕ УЧРЕЖДЕНИЕ "ДЕТСКАЯ АКАДЕМИЯ ТВОРЧЕСТВА "СОЛНЕЧНЫЙ ГОРОД" МИНИСТЕРСТВА ПРОСВЕЩЕНИЯ, НАУКИ И ПО ДЕЛАМ МОЛОДЕЖИ КАБАРДИНО-БАЛКАРСКОЙ РЕСПУБЛИКИ, 0726015007</w:t>
            </w:r>
          </w:p>
          <w:p w:rsidR="00536072" w:rsidRPr="00497AAA" w:rsidRDefault="00536072" w:rsidP="00E05A44">
            <w:pPr>
              <w:spacing w:after="0" w:line="240" w:lineRule="auto"/>
              <w:rPr>
                <w:rFonts w:ascii="Times New Roman" w:hAnsi="Times New Roman"/>
                <w:color w:val="000000"/>
              </w:rPr>
            </w:pP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268"/>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75</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ГОСУДАРСТВЕННОЕ БЮДЖЕТНОЕ ОБЩЕОБРАЗОВАТЕЛЬНОЕ УЧРЕЖДЕНИЕ "КАДЕТСКАЯ ШКОЛА-ИНТЕРНАТ №1" МИНИСТЕРСТВА ПРОСВЕЩЕНИЯ ,НАУКИ И ПО ДЕЛАМ МОЛОДЕЖИ КАБАРДИНО-БАЛКАРСКОЙ РЕСПУБЛИКИ, 0701016062</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62</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62</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97"/>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76</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ГОСУДАРСТВЕННОЕ БЮДЖЕТНОЕ ОБЩЕОБРАЗОВАТЕЛЬНОЕ УЧРЕЖДЕНИЕ "КАДЕТСКАЯ ШКОЛА-ИНТЕРНАТ №2 ИМЕНИ Х.С.ДЕПУЕВА" МИНИСТЕРСТВА ПРОСВЕЩЕНИЯ, НАУКИ И ПО ДЕЛАМ МОЛОДЕЖИ КАБАРДИНО-БАЛКАРСКОЙ РЕСПУБЛИКИ, 0706002730</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623"/>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77</w:t>
            </w:r>
          </w:p>
        </w:tc>
        <w:tc>
          <w:tcPr>
            <w:tcW w:w="10489" w:type="dxa"/>
            <w:shd w:val="clear" w:color="auto" w:fill="auto"/>
            <w:vAlign w:val="bottom"/>
          </w:tcPr>
          <w:p w:rsidR="00536072" w:rsidRDefault="00536072" w:rsidP="00E05A44">
            <w:pPr>
              <w:spacing w:after="0" w:line="240" w:lineRule="auto"/>
              <w:rPr>
                <w:rFonts w:ascii="Times New Roman" w:hAnsi="Times New Roman"/>
                <w:color w:val="000000"/>
              </w:rPr>
            </w:pPr>
            <w:r w:rsidRPr="00497AAA">
              <w:rPr>
                <w:rFonts w:ascii="Times New Roman" w:hAnsi="Times New Roman"/>
                <w:color w:val="000000"/>
              </w:rPr>
              <w:t>ГОСУДАРСТВЕННОЕ БЮДЖЕТНОЕ ОБЩЕОБРАЗОВАТЕЛЬНОЕ УЧРЕЖДЕНИЕ  "КАДЕТСКАЯ ШКОЛА-ИНТЕРНАТ № 3" МИНИСТЕРСТВА ПРОСВЕЩЕНИЯ, НАУКИ И  ПО ДЕЛАМ МОЛОДЕЖИ КАБАРДИНО-БАЛКАРСКОЙ РЕСПУБЛИКИ, 0716000940</w:t>
            </w:r>
          </w:p>
          <w:p w:rsidR="00536072" w:rsidRPr="00497AAA" w:rsidRDefault="00536072" w:rsidP="00E05A44">
            <w:pPr>
              <w:spacing w:after="0" w:line="240" w:lineRule="auto"/>
              <w:rPr>
                <w:rFonts w:ascii="Times New Roman" w:hAnsi="Times New Roman"/>
                <w:color w:val="000000"/>
              </w:rPr>
            </w:pP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273"/>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78</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ГОСУДАРСТВЕННОЕ БЮДЖЕТНОЕ ОБЩЕОБРАЗОВАТЕЛЬНОЕ УЧРЕЖДЕНИЕ "ШКОЛА-ИНТЕРНАТ № 1" МИНИСТЕРСТВА ПРОСВЕЩЕНИЯ,НАУКИ И ПО ДЕЛАМ МОЛОДЕЖИ КАБАРДИНО-БАЛКАРСКОЙ РЕСПУБЛИКИ, 0711038587</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102</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102</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262"/>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79</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ГОСУДАРСТВЕННОЕ БЮДЖЕТНОЕ ОБЩЕОБРАЗОВАТЕЛЬНОЕ УЧРЕЖДЕНИЕ "ШКОЛА-ИНТЕРНАТ №3" МИНИСТЕРСТВА ПРОСВЕЩЕНИЯ, НАУКИ И ПО ДЕЛАМ МОЛОДЕЖИ КАБАРДИНО-БАЛКАРСКОЙ РЕСПУБЛИКИ, 0711039904</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56</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56</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840"/>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80</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 xml:space="preserve">ГОСУДАРСТВЕННОЕ БЮДЖЕТНОЕ ОБЩЕОБРАЗОВАТЕЛЬНОЕ УЧРЕЖДЕНИЕ "ШКОЛА-ИНТЕРНАТ ДЛЯ ДЕТЕЙ-СИРОТ И ДЕТЕЙ ОСТАВШИХСЯ БЕЗ ПОПЕЧЕНИЯ РОДИТЕЛЕЙ, №5" МИНИСТЕРСТВА ПРОСВЕЩЕНИЯ, НАУКИ И ПО ДЕЛАМ МОЛОДЕЖИ </w:t>
            </w:r>
            <w:r>
              <w:rPr>
                <w:rFonts w:ascii="Times New Roman" w:hAnsi="Times New Roman"/>
                <w:color w:val="000000"/>
              </w:rPr>
              <w:t xml:space="preserve">КБР </w:t>
            </w:r>
            <w:r w:rsidRPr="00497AAA">
              <w:rPr>
                <w:rFonts w:ascii="Times New Roman" w:hAnsi="Times New Roman"/>
                <w:color w:val="000000"/>
              </w:rPr>
              <w:t>, 0708004524</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106</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106</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663"/>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81</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ГОСУДАРСТВЕННОЕ БЮДЖЕТНОЕ ОБЩЕОБРАЗОВАТЕЛЬНОЕ УЧРЕЖДЕНИЕ "СПЕЦИАЛЬНАЯ (КОРРЕКЦИОННАЯ) ШКОЛА-ИНТЕРНАТ №2" МИНИСТЕРСТВА ПРОСВЕЩЕНИЯ,НАУКИ И ПО ДЕЛАМ МОЛОДЁЖИ КАБАРДИНО-БАЛКАРСКОЙ РЕСПУБЛИКИ, 0704000977</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50</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50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493"/>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82</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ГОСУДАРСТВЕННОЕ БЮДЖЕТНОЕ ОБЩЕОБРАЗОВАТЕЛЬНОЕ УЧРЕЖДЕНИЕ "СПЕЦИАЛЬНАЯ (КОРРЕКЦИОННАЯ) ШКОЛА-ИНТЕРНАТ №3" МИНИСТЕРСТВА ПРОСВЕЩЕНИЯ, НАУКИ  И ПО ДЕЛАМ МОЛОДЕЖИ КАБАРДИНО-БАЛКАРСКОЙ РЕСПУБЛИКИ, 0709004848</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50</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50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607"/>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83</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ГОСУДАРСТВЕННОЕ БЮДЖЕТНОЕ ОБЩЕОБРАЗОВАТЕЛЬНОЕ УЧРЕЖДЕНИЕ ДЛЯ ДЕТЕЙ,НУЖДАЮЩИХСЯ В ДЛИТЕЛЬНОМ ЛЕЧЕНИИ "САНАТОРНО ЛЕСНАЯ ШКОЛА №1" МИНИСТЕРСТВА ПРОСВЕЩЕНИЯ,НАУКИ И ПО ДЕЛАМ МОЛОДЕЖИ КАБАРДИНО БАЛКАРСКОЙ РЕСПУБЛИКИ, 0711038523</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60</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60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186"/>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84</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ГОСУДАРСТВЕННОЕ БЮДЖЕТНОЕ УЧРЕЖДЕНИЕ "ЦЕНТР ПСИХОЛОГО-МЕДИКО-СОЦИАЛЬНОГО СОПРОВОЖДЕНИЯ" МИНИСТЕРСТВА ПРОСВЕЩЕНИЯ, НАУКИ И ПО ДЕЛАМ МОЛОДЕЖИ КАБАРДИНО-БАЛКАРСКОЙ РЕСПУБЛИКИ, 0725009995</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77"/>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85</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ГОСУДАРСТВЕННОЕ БЮДЖЕТНОЕ ПРОФЕССИОНАЛЬНОЕ ОБРАЗОВАТЕЛЬНОЕ УЧРЕЖДЕНИЕ "КАБАРДИНО-БАЛКАРСКИЙ АВТОМОБИЛЬНО-ДОРОЖНЫЙ КОЛЛЕДЖ", 0711037142</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600</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600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523"/>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86</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ГОСУДАРСТВЕННОЕ БЮДЖЕТНОЕ ПРОФЕССИОНАЛЬНОЕ ОБРАЗОВАТЕЛЬНОЕ УЧРЕЖДЕНИЕ "КАБАРДИНО-БАЛКАРСКИЙ КОЛЛЕДЖ "СТРОИТЕЛЬ", 0711030683</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600</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600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131"/>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87</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ГОСУДАРСТВЕННОЕ БЮДЖЕТНОЕ ПРОФЕССИОНАЛЬНОЕ ОБРАЗОВАТЕЛЬНОЕ УЧРЕЖДЕНИЕ "КАБАРДИНО-БАЛКАРСКИЙ ГУМАНИТАРНО-ТЕХНИЧЕСКИЙ КОЛЛЕДЖ", 0711039510</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600</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600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419"/>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88</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ГОСУДАРСТВЕННОЕ БЮДЖЕТНОЕ ПРОФЕССИОНАЛЬНОЕ ОБРАЗОВАТЕЛЬНОЕ УЧРЕЖДЕНИЕ "ПРОХЛАДНЕНСКИЙ МНОГОПРОФИЛЬНЫЙ КОЛЛЕДЖ", 0709003918</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223</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223</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496"/>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89</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ГОСУДАРСТВЕННОЕ БЮДЖЕТНОЕ ПРОФЕССИОНАЛЬНОЕ ОБРАЗОВАТЕЛЬНОЕ УЧРЕЖДЕНИЕ "КАБАРДИНО-БАЛКАРСКИЙ АГРОПРОМЫШЛЕННЫЙ КОЛЛЕДЖ ИМ.Б.Г.ХАМДОХОВА", 0707007240</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314</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314</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293"/>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90</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ГОСУДАРСТВЕННОЕ БЮДЖЕТНОЕ ПРОФЕССИОНАЛЬНОЕ ОБРАЗОВАТЕЛЬНОЕ УЧРЕЖДЕНИЕ "ЭЛЬБРУССКИЙ РЕГИОНАЛЬНЫЙ КОЛЛЕДЖ", 0710003260</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122</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122</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248"/>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91</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ЧАСТНОЕ ДОШКОЛЬНОЕ ОБРАЗОВАТЕЛЬНОЕ УЧРЕЖДЕНИЕ ЦЕНТР РАЗВИТИЯ ДЕТЕЙ "УМКА", 0725990316</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40</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40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581"/>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92</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ОБЩЕСТВО С ОГРАНИЧЕННОЙ ОТВЕТСТВЕННОСТЬЮ  ДЕТСКИЙ ДОШКОЛЬНЫЙ ЦЕНТР "СЕМИЦВЕТИК", 0726021280</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37</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37</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100,00</w:t>
            </w:r>
          </w:p>
        </w:tc>
      </w:tr>
      <w:tr w:rsidR="00536072" w:rsidRPr="009627A2" w:rsidTr="00E05A44">
        <w:trPr>
          <w:trHeight w:val="533"/>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93</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УЧРЕЖДЕНИЕ"СРЕДНЯЯ ОБЩЕОБРАЗОВАТЕЛЬНАЯ ШКОЛА" СЕЛЬСКОГО ПОСЕЛЕНИЯ  КИЧМАЛКА ЗОЛЬСКОГО МУНИЦИПАЛЬНОГО  РАЙОНА  КАБАРДИНО-БАЛКАРСКОЙ РЕСПУБЛИКИ, 0702002993</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121</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122</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99,18</w:t>
            </w:r>
          </w:p>
        </w:tc>
      </w:tr>
      <w:tr w:rsidR="00536072" w:rsidRPr="009627A2" w:rsidTr="00E05A44">
        <w:trPr>
          <w:trHeight w:val="221"/>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94</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ОБЩЕОБРАЗОВАТЕЛЬНОЕ УЧРЕЖДЕНИЕ "СРЕДНЯЯ ОБЩЕОБРАЗОВАТЕЛЬНАЯ ШКОЛА №4"С.П.ЗАЮКОВО БАКСАНСКОГО МУНИЦИПАЛЬНОГО РАЙОНА КАБАРДИНО-БАЛКАРСКОЙ РЕСПУБЛИКИ, 0701013833</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128</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130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98,46</w:t>
            </w:r>
          </w:p>
        </w:tc>
      </w:tr>
      <w:tr w:rsidR="00536072" w:rsidRPr="009627A2" w:rsidTr="00E05A44">
        <w:trPr>
          <w:trHeight w:val="760"/>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95</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ИМЕНИ М.К. АТАБИЕВА  С.П. ЖЕМТАЛА" ЧЕРЕКСКОГО МУНИЦИПАЛЬНОГО  РАЙОНА КАБАРДИНО-БАЛКАРСКОЙ РЕСПУБЛИКИ, 0706001817</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59</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60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98,33</w:t>
            </w:r>
          </w:p>
        </w:tc>
      </w:tr>
      <w:tr w:rsidR="00536072" w:rsidRPr="009627A2" w:rsidTr="00E05A44">
        <w:trPr>
          <w:trHeight w:val="166"/>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96</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БЮДЖЕТНОЕ  ОБЩЕОБРАЗОВАТЕЛЬНОЕ УЧРЕЖДЕНИЕ "СРЕДНЯЯ ОБЩЕОБРАЗОВАТЕЛЬНАЯ ШКОЛА №1", 0709005954</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222</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226</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98,23</w:t>
            </w:r>
          </w:p>
        </w:tc>
      </w:tr>
      <w:tr w:rsidR="00536072" w:rsidRPr="009627A2" w:rsidTr="00E05A44">
        <w:trPr>
          <w:trHeight w:val="216"/>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97</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№9 ИМ. ЦАГОВА Н.А."Г. БАКСАНА, 0701004758</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215</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219</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98,17</w:t>
            </w:r>
          </w:p>
        </w:tc>
      </w:tr>
      <w:tr w:rsidR="00536072" w:rsidRPr="009627A2" w:rsidTr="00E05A44">
        <w:trPr>
          <w:trHeight w:val="595"/>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98</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ГОСУДАРСТВЕННОЕ БЮДЖЕТНОЕ ПРОФЕССИОНАЛЬНОЕ ОБРАЗОВАТЕЛЬНОЕ УЧРЕЖДЕНИЕ "КАБАРДИНО-БАЛКАРСКИЙ СЕЛЬСКОХОЗЯЙСТВЕННЫЙ КОЛЛЕДЖ", 0701002969</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265</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270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98,15</w:t>
            </w:r>
          </w:p>
        </w:tc>
      </w:tr>
      <w:tr w:rsidR="00536072" w:rsidRPr="009627A2" w:rsidTr="00E05A44">
        <w:trPr>
          <w:trHeight w:val="557"/>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99</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 1 ИМ. ЧЕРКЕСОВА Х.К. С.П. ЖЕМТАЛА" ЧЕРЕКСКОГО МУНИЦИПАЛЬНОГО РАЙОНА КАБАРДИНО-БАЛКАРСКОЙ  РЕСПУБЛИКИ, 0706001729</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98</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98,00</w:t>
            </w:r>
          </w:p>
        </w:tc>
      </w:tr>
      <w:tr w:rsidR="00536072" w:rsidRPr="009627A2" w:rsidTr="00E05A44">
        <w:trPr>
          <w:trHeight w:val="131"/>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100</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ИМЕНИ ЧЕЧЕНОВА Ш.Ш. Г.П. КАШХАТАУ" ЧЕРЕКСКОГО МУНИЦИПАЛЬНОГО  РАЙОНА КАБАРДИНО-БАЛКАРСКОЙ РЕСПУБЛИКИ, 0706003187</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330</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337</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97,92</w:t>
            </w:r>
          </w:p>
        </w:tc>
      </w:tr>
      <w:tr w:rsidR="00536072" w:rsidRPr="009627A2" w:rsidTr="00E05A44">
        <w:trPr>
          <w:trHeight w:val="77"/>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101</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ОБЩЕСТВО С ОГРАНИЧЕННОЙ ОТВЕТСТВЕННОСТЬЮ ДЕТСКИЙ ДОШКОЛЬНЫЙ ЦЕНТР "СОЛНЫШКО", 0725016985</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47</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48</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97,92</w:t>
            </w:r>
          </w:p>
        </w:tc>
      </w:tr>
      <w:tr w:rsidR="00536072" w:rsidRPr="009627A2" w:rsidTr="00E05A44">
        <w:trPr>
          <w:trHeight w:val="577"/>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102</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КАЗЁННОЕ ОБЩЕОБРАЗОВАТЕЛЬНОЕ УЧРЕЖДЕНИЕ "СРЕДНЯЯ ОБЩЕОБРАЗОВАТЕЛЬНАЯ ШКОЛА № 8 СТ. КОТЛЯРЕВСКОЙ", 0703002883</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133</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136</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97,79</w:t>
            </w:r>
          </w:p>
        </w:tc>
      </w:tr>
      <w:tr w:rsidR="00536072" w:rsidRPr="009627A2" w:rsidTr="00E05A44">
        <w:trPr>
          <w:trHeight w:val="248"/>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103</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С.П. ГЕРМЕНЧИК УРВАНСКОГО МУНИЦИПАЛЬНОГО РАЙОНА КБР, 0707011582</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215</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220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97,73</w:t>
            </w:r>
          </w:p>
        </w:tc>
      </w:tr>
      <w:tr w:rsidR="00536072" w:rsidRPr="009627A2" w:rsidTr="00E05A44">
        <w:trPr>
          <w:trHeight w:val="188"/>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104</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ГОСУДАРСТВЕННОЕ БЮДЖЕТНОЕ УЧРЕЖДЕНИЕ ДОПОЛНИТЕЛЬНОГО ОБРАЗОВАНИЯ "ДВОРЕЦ ТВОРЧЕСТВА ДЕТЕЙ И МОЛОДЕЖИ" МИНИСТЕРСТВА ПРОСВЕЩЕНИЯ,НАУКИ И ПО ДЕЛАМ МОЛОДЕЖИ КАБАРДИНО-БАЛКАРСКОЙ РЕСПУБЛИКИ, 0711037840</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585</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600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97,50</w:t>
            </w:r>
          </w:p>
        </w:tc>
      </w:tr>
      <w:tr w:rsidR="00536072" w:rsidRPr="009627A2" w:rsidTr="00E05A44">
        <w:trPr>
          <w:trHeight w:val="288"/>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105</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С.П. КАРАСУ" ЧЕРЕКСКОГО МУНИЦИПАЛЬНОГО РАЙОНА КАБАРДИНО-БАЛКАРСКОЙ РЕСПУБЛИКИ, 0706001800</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50</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52</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96,15</w:t>
            </w:r>
          </w:p>
        </w:tc>
      </w:tr>
      <w:tr w:rsidR="00536072" w:rsidRPr="009627A2" w:rsidTr="00E05A44">
        <w:trPr>
          <w:trHeight w:val="685"/>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106</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С. ЛЕСНОГО" ПРОХЛАДНЕНСКОГО МУНИЦИПАЛЬНОГО РАЙОНА КАБАРДИНО-БАЛКАРСКОЙ РЕСПУБЛИКИ, 0716001132</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48</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50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96,00</w:t>
            </w:r>
          </w:p>
        </w:tc>
      </w:tr>
      <w:tr w:rsidR="00536072" w:rsidRPr="009627A2" w:rsidTr="00E05A44">
        <w:trPr>
          <w:trHeight w:val="784"/>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107</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ОБЩЕОБРАЗОВАТЕЛЬНОЕ УЧРЕЖДЕНИЕ "СРЕДНЯЯ ОБЩЕОБРАЗОВАТЕЛЬНАЯ ШКОЛА №6 ИМЕНИ ГЕРОЯ СОВЕТСКОГО СОЮЗА В.Г. КУЗНЕЦОВА"  Г.П ТЫРНЫАУЗ ЭЛЬБРУССКОГО МУНИЦИПАЛЬНОГО РАЙОНА КАБАРДИНО-БАЛКАРСКОЙ РЕСПУБЛИКИ, 0710005451</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170</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179</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94,97</w:t>
            </w:r>
          </w:p>
        </w:tc>
      </w:tr>
      <w:tr w:rsidR="00536072" w:rsidRPr="009627A2" w:rsidTr="00E05A44">
        <w:trPr>
          <w:trHeight w:val="931"/>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108</w:t>
            </w:r>
          </w:p>
        </w:tc>
        <w:tc>
          <w:tcPr>
            <w:tcW w:w="10489" w:type="dxa"/>
            <w:shd w:val="clear" w:color="auto" w:fill="auto"/>
            <w:vAlign w:val="bottom"/>
          </w:tcPr>
          <w:p w:rsidR="00536072"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ШКОЛА"СЕЛЬСКОГО ПОСЕЛЕНИЯ СВЕТЛОВОДСКОЕ ЗОЛЬСКОГО МУНИЦИПАЛЬНОГО РАЙОНА КАБАРДИНО-БАЛКАРСКОЙ РЕСПУБЛИКИ, 0702006902</w:t>
            </w:r>
          </w:p>
          <w:p w:rsidR="00536072" w:rsidRPr="00497AAA" w:rsidRDefault="00536072" w:rsidP="00E05A44">
            <w:pPr>
              <w:spacing w:after="0" w:line="240" w:lineRule="auto"/>
              <w:rPr>
                <w:rFonts w:ascii="Times New Roman" w:hAnsi="Times New Roman"/>
                <w:color w:val="000000"/>
              </w:rPr>
            </w:pP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134</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142</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94,37</w:t>
            </w:r>
          </w:p>
        </w:tc>
      </w:tr>
      <w:tr w:rsidR="00536072" w:rsidRPr="009627A2" w:rsidTr="00E05A44">
        <w:trPr>
          <w:trHeight w:val="273"/>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109</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ГОСУДАРСТВЕННОЕ БЮДЖЕТНОЕ УЧРЕЖДЕНИЕ ДОПОЛНИТЕЛЬНОГО ПРОФЕССИОНАЛЬНОГО ОБРАЗОВАНИЯ "ЦЕНТР НЕПРЕРЫВНОГО ПОВЫШЕНИЯ ПРОФЕССИОНАЛЬНОГО МАСТЕРСТВА ПЕДАГОГИЧЕСКИХ РАБОТНИКОВ" МИНИСТЕРСТВА ПРОСВЕЩЕНИЯ, НАУКИ И ПО ДЕЛАМ МОЛОДЕЖИ КАБАРДИНО-БАЛКАРСКОЙ РЕСПУБЛИКИ, 0721008670</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490</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520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94,23</w:t>
            </w:r>
          </w:p>
        </w:tc>
      </w:tr>
      <w:tr w:rsidR="00536072" w:rsidRPr="009627A2" w:rsidTr="00E05A44">
        <w:trPr>
          <w:trHeight w:val="546"/>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110</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№3" С.П. ПСЫГАНСУ УРВАНСКОГО МУНИЦИПАЛЬНОГО РАЙОНА КАБАРДИНО-БАЛКАРСКОЙ РЕСПУБЛИКИ, 0707011529</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94</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94,00</w:t>
            </w:r>
          </w:p>
        </w:tc>
      </w:tr>
      <w:tr w:rsidR="00536072" w:rsidRPr="009627A2" w:rsidTr="00E05A44">
        <w:trPr>
          <w:trHeight w:val="517"/>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111</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ГОСУДАРСТВЕННОЕ БЮДЖЕТНОЕ ПРОФЕССИОНАЛЬНОЕ ОБРАЗОВАТЕЛЬНОЕ УЧРЕЖДЕНИЕ "КАБАРДИНО-БАЛКАРСКИЙ ТОРГОВО-ТЕХНОЛОГИЧЕСКИЙ КОЛЛЕДЖ", 0711033483</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325</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350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92,86</w:t>
            </w:r>
          </w:p>
        </w:tc>
      </w:tr>
      <w:tr w:rsidR="00536072" w:rsidRPr="009627A2" w:rsidTr="00E05A44">
        <w:trPr>
          <w:trHeight w:val="599"/>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112</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СТ. ПРИБЛИЖНОЙ" ПРОХЛАДНЕНСКОГО МУНИЦИПАЛЬНОГО РАЙОНА КАБАРДИНО-БАЛКАРСКОЙ РЕСПУБЛИКИ, 0716001083</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169</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183</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92,35</w:t>
            </w:r>
          </w:p>
        </w:tc>
      </w:tr>
      <w:tr w:rsidR="00536072" w:rsidRPr="009627A2" w:rsidTr="00E05A44">
        <w:trPr>
          <w:trHeight w:val="287"/>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113</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№11", 0709005986</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107</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116</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92,24</w:t>
            </w:r>
          </w:p>
        </w:tc>
      </w:tr>
      <w:tr w:rsidR="00536072" w:rsidRPr="009627A2" w:rsidTr="00E05A44">
        <w:trPr>
          <w:trHeight w:val="635"/>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114</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С. ЯНТАРНОГО" ПРОХЛАДНЕНСКОГО МУНИЦИПАЛЬНОГО РАЙОНА КАБАРДИНО-БАЛКАРСКОЙ РЕСПУБЛИКИ, 0716001076</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174</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190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91,58</w:t>
            </w:r>
          </w:p>
        </w:tc>
      </w:tr>
      <w:tr w:rsidR="00536072" w:rsidRPr="009627A2" w:rsidTr="00E05A44">
        <w:trPr>
          <w:trHeight w:val="556"/>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115</w:t>
            </w:r>
          </w:p>
        </w:tc>
        <w:tc>
          <w:tcPr>
            <w:tcW w:w="10489" w:type="dxa"/>
            <w:shd w:val="clear" w:color="auto" w:fill="auto"/>
            <w:vAlign w:val="bottom"/>
          </w:tcPr>
          <w:p w:rsidR="00536072"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ИМ. С.П. ВОСКАНОВА С. ПРОЛЕТАРСКОГО" ПРОХЛАДНЕНСКОГО МУНИЦИПАЛЬНОГО РАЙОНА КАБАРДИНО-БАЛКАРСКОЙ РЕСПУБЛИКИ, 0716001157</w:t>
            </w:r>
          </w:p>
          <w:p w:rsidR="00536072" w:rsidRPr="00497AAA" w:rsidRDefault="00536072" w:rsidP="00E05A44">
            <w:pPr>
              <w:spacing w:after="0" w:line="240" w:lineRule="auto"/>
              <w:rPr>
                <w:rFonts w:ascii="Times New Roman" w:hAnsi="Times New Roman"/>
                <w:color w:val="000000"/>
              </w:rPr>
            </w:pP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110</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121</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90,91</w:t>
            </w:r>
          </w:p>
        </w:tc>
      </w:tr>
      <w:tr w:rsidR="00536072" w:rsidRPr="009627A2" w:rsidTr="00E05A44">
        <w:trPr>
          <w:trHeight w:val="153"/>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116</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С.П. ЧЕРНАЯ РЕЧКА УРВАНСКОГО МУНИЦИПАЛЬНОГО РАЙОНА КБР, 0707011575</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125</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138</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90,58</w:t>
            </w:r>
          </w:p>
        </w:tc>
      </w:tr>
      <w:tr w:rsidR="00536072" w:rsidRPr="009627A2" w:rsidTr="00E05A44">
        <w:trPr>
          <w:trHeight w:val="236"/>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117</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ОБЩЕОБРАЗОВАТЕЛЬНОЕ УЧРЕЖДЕНИЕ "ГИМНАЗИЯ №5" Г. ТЫРНЫАУЗА ЭЛЬБРУССКОГО МУНИЦИПАЛЬНОГО РАЙОНА КАБАРДИНО-БАЛКАРСКОЙ РЕСПУБЛИКИ, 0710054787</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362</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412</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87,86</w:t>
            </w:r>
          </w:p>
        </w:tc>
      </w:tr>
      <w:tr w:rsidR="00536072" w:rsidRPr="009627A2" w:rsidTr="00E05A44">
        <w:trPr>
          <w:trHeight w:val="459"/>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118</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ОБЩЕОБРАЗОВАТЕЛЬНОЕ УЧРЕЖДЕНИЕ "СРЕДНЯЯ  ОБЩЕОБРАЗОВАТЕЛЬНАЯ ШКОЛА №11 Г.БАКСАНА", 0701110869</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217</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253</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85,77</w:t>
            </w:r>
          </w:p>
        </w:tc>
      </w:tr>
      <w:tr w:rsidR="00536072" w:rsidRPr="009627A2" w:rsidTr="00E05A44">
        <w:trPr>
          <w:trHeight w:val="225"/>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119</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ЧАСТНОЕ ДОШКОЛЬНОЕ ОБРАЗОВАТЕЛЬНОЕ УЧРЕЖДЕНИЕ ДЕТСКИЙ САД "МИЯМИ", 0716011740</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9</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11</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81,82</w:t>
            </w:r>
          </w:p>
        </w:tc>
      </w:tr>
      <w:tr w:rsidR="00536072" w:rsidRPr="009627A2" w:rsidTr="00E05A44">
        <w:trPr>
          <w:trHeight w:val="273"/>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120</w:t>
            </w:r>
          </w:p>
        </w:tc>
        <w:tc>
          <w:tcPr>
            <w:tcW w:w="10489" w:type="dxa"/>
            <w:shd w:val="clear" w:color="auto" w:fill="auto"/>
            <w:vAlign w:val="bottom"/>
          </w:tcPr>
          <w:p w:rsidR="00536072" w:rsidRDefault="00536072" w:rsidP="00E05A44">
            <w:pPr>
              <w:spacing w:after="0" w:line="240" w:lineRule="auto"/>
              <w:rPr>
                <w:rFonts w:ascii="Times New Roman" w:hAnsi="Times New Roman"/>
                <w:color w:val="000000"/>
              </w:rPr>
            </w:pPr>
            <w:r w:rsidRPr="00497AAA">
              <w:rPr>
                <w:rFonts w:ascii="Times New Roman" w:hAnsi="Times New Roman"/>
                <w:color w:val="000000"/>
              </w:rPr>
              <w:t>ГОСУДАРСТВЕННОЕ БЮДЖЕТНОЕ ПРОФЕССИОНАЛЬНОЕ ОБРАЗОВАТЕЛЬНОЕ УЧРЕЖДЕНИЕ "НАЛЬЧИКСКИЙ КОЛЛЕДЖ ЛЕГКОЙ ПРОМЫШЛЕННОСТИ", 0725003457</w:t>
            </w:r>
          </w:p>
          <w:p w:rsidR="00536072" w:rsidRPr="00497AAA" w:rsidRDefault="00536072" w:rsidP="00E05A44">
            <w:pPr>
              <w:spacing w:after="0" w:line="240" w:lineRule="auto"/>
              <w:rPr>
                <w:rFonts w:ascii="Times New Roman" w:hAnsi="Times New Roman"/>
                <w:color w:val="000000"/>
              </w:rPr>
            </w:pP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215</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263</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81,75</w:t>
            </w:r>
          </w:p>
        </w:tc>
      </w:tr>
      <w:tr w:rsidR="00536072" w:rsidRPr="009627A2" w:rsidTr="00E05A44">
        <w:trPr>
          <w:trHeight w:val="273"/>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121</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КАЗЕННОЕ УЧРЕЖДЕНИЕ ДОПОЛНИТЕЛЬНОГО ОБРАЗОВАНИЯ "ДОМ ДЕТСКОГО ТВОРЧЕСТВА" ЛЕСКЕНСКОГО МУНИЦИПАЛЬНОГО РАЙОНА КАБАРДИНО-БАЛКАРСКОЙ РЕСПУБЛИКИ, 0707007709</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49</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60</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81,67</w:t>
            </w:r>
          </w:p>
        </w:tc>
      </w:tr>
      <w:tr w:rsidR="00536072" w:rsidRPr="009627A2" w:rsidTr="00E05A44">
        <w:trPr>
          <w:trHeight w:val="322"/>
        </w:trPr>
        <w:tc>
          <w:tcPr>
            <w:tcW w:w="710" w:type="dxa"/>
            <w:shd w:val="clear" w:color="auto" w:fill="auto"/>
            <w:vAlign w:val="bottom"/>
          </w:tcPr>
          <w:p w:rsidR="00536072" w:rsidRPr="00497AAA" w:rsidRDefault="00536072" w:rsidP="00E05A44">
            <w:pPr>
              <w:spacing w:after="0" w:line="240" w:lineRule="auto"/>
              <w:jc w:val="right"/>
              <w:rPr>
                <w:rFonts w:ascii="Times New Roman" w:hAnsi="Times New Roman"/>
                <w:color w:val="000000"/>
              </w:rPr>
            </w:pPr>
            <w:r w:rsidRPr="00497AAA">
              <w:rPr>
                <w:rFonts w:ascii="Times New Roman" w:hAnsi="Times New Roman"/>
                <w:color w:val="000000"/>
              </w:rPr>
              <w:t>122</w:t>
            </w:r>
          </w:p>
        </w:tc>
        <w:tc>
          <w:tcPr>
            <w:tcW w:w="10489" w:type="dxa"/>
            <w:shd w:val="clear" w:color="auto" w:fill="auto"/>
            <w:vAlign w:val="bottom"/>
          </w:tcPr>
          <w:p w:rsidR="00536072" w:rsidRPr="00497AAA" w:rsidRDefault="00536072" w:rsidP="00E05A44">
            <w:pPr>
              <w:spacing w:after="0" w:line="240" w:lineRule="auto"/>
              <w:rPr>
                <w:rFonts w:ascii="Times New Roman" w:hAnsi="Times New Roman"/>
                <w:color w:val="000000"/>
              </w:rPr>
            </w:pPr>
            <w:r w:rsidRPr="00497AAA">
              <w:rPr>
                <w:rFonts w:ascii="Times New Roman" w:hAnsi="Times New Roman"/>
                <w:color w:val="000000"/>
              </w:rPr>
              <w:t>МУНИЦИПАЛЬНОЕ БЮДЖЕТНОЕ ОБЩЕОБРАЗОВАТЕЛЬНОЕ УЧРЕЖДЕНИЕ"СРЕДНЯЯ ОБЩЕОБРАЗОВАТЕЛЬНАЯ ШКОЛА №102 ИМЕНИ А.В.КРЕСТЬЯНИНОВА" ГОРОДСКОГО ОКРУГА ПРОХЛАДНЫЙ КБР, 0709006002</w:t>
            </w:r>
          </w:p>
        </w:tc>
        <w:tc>
          <w:tcPr>
            <w:tcW w:w="1701"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159</w:t>
            </w:r>
          </w:p>
        </w:tc>
        <w:tc>
          <w:tcPr>
            <w:tcW w:w="1276"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198</w:t>
            </w:r>
          </w:p>
        </w:tc>
        <w:tc>
          <w:tcPr>
            <w:tcW w:w="992" w:type="dxa"/>
            <w:shd w:val="clear" w:color="auto" w:fill="auto"/>
            <w:vAlign w:val="center"/>
          </w:tcPr>
          <w:p w:rsidR="00536072" w:rsidRPr="00497AAA" w:rsidRDefault="00536072" w:rsidP="00E05A44">
            <w:pPr>
              <w:spacing w:after="0" w:line="240" w:lineRule="auto"/>
              <w:jc w:val="center"/>
              <w:rPr>
                <w:rFonts w:ascii="Times New Roman" w:hAnsi="Times New Roman"/>
                <w:color w:val="000000"/>
              </w:rPr>
            </w:pPr>
            <w:r w:rsidRPr="00497AAA">
              <w:rPr>
                <w:rFonts w:ascii="Times New Roman" w:hAnsi="Times New Roman"/>
                <w:color w:val="000000"/>
              </w:rPr>
              <w:t>80,30</w:t>
            </w:r>
          </w:p>
        </w:tc>
      </w:tr>
    </w:tbl>
    <w:p w:rsidR="00536072" w:rsidRDefault="00536072" w:rsidP="00536072">
      <w:pPr>
        <w:spacing w:after="0" w:line="360" w:lineRule="auto"/>
        <w:ind w:firstLine="709"/>
        <w:contextualSpacing/>
        <w:jc w:val="both"/>
        <w:rPr>
          <w:rFonts w:ascii="Times New Roman" w:eastAsia="Times New Roman" w:hAnsi="Times New Roman"/>
          <w:iCs/>
          <w:sz w:val="28"/>
          <w:szCs w:val="28"/>
          <w:lang w:eastAsia="ru-RU"/>
        </w:rPr>
      </w:pPr>
    </w:p>
    <w:p w:rsidR="00536072" w:rsidRPr="009627A2" w:rsidRDefault="00536072" w:rsidP="00536072">
      <w:pPr>
        <w:spacing w:after="0" w:line="360" w:lineRule="auto"/>
        <w:ind w:firstLine="709"/>
        <w:contextualSpacing/>
        <w:jc w:val="both"/>
        <w:rPr>
          <w:rFonts w:ascii="Times New Roman" w:eastAsia="Times New Roman" w:hAnsi="Times New Roman"/>
          <w:iCs/>
          <w:sz w:val="28"/>
          <w:szCs w:val="28"/>
          <w:lang w:eastAsia="ru-RU"/>
        </w:rPr>
      </w:pPr>
      <w:r w:rsidRPr="009627A2">
        <w:rPr>
          <w:rFonts w:ascii="Times New Roman" w:eastAsia="Times New Roman" w:hAnsi="Times New Roman"/>
          <w:iCs/>
          <w:sz w:val="28"/>
          <w:szCs w:val="28"/>
          <w:lang w:eastAsia="ru-RU"/>
        </w:rPr>
        <w:t xml:space="preserve">Среднее значение по соответствующему параметру среди организаций образования составляет – </w:t>
      </w:r>
      <w:r>
        <w:rPr>
          <w:rFonts w:ascii="Times New Roman" w:eastAsia="Times New Roman" w:hAnsi="Times New Roman"/>
          <w:iCs/>
          <w:sz w:val="28"/>
          <w:szCs w:val="28"/>
          <w:lang w:eastAsia="ru-RU"/>
        </w:rPr>
        <w:t>98,33</w:t>
      </w:r>
      <w:r w:rsidRPr="009627A2">
        <w:rPr>
          <w:rFonts w:ascii="Times New Roman" w:eastAsia="Times New Roman" w:hAnsi="Times New Roman"/>
          <w:iCs/>
          <w:sz w:val="28"/>
          <w:szCs w:val="28"/>
          <w:lang w:eastAsia="ru-RU"/>
        </w:rPr>
        <w:t xml:space="preserve"> баллов, при этом </w:t>
      </w:r>
      <w:r>
        <w:rPr>
          <w:rFonts w:ascii="Times New Roman" w:eastAsia="Times New Roman" w:hAnsi="Times New Roman"/>
          <w:iCs/>
          <w:sz w:val="28"/>
          <w:szCs w:val="28"/>
          <w:lang w:eastAsia="ru-RU"/>
        </w:rPr>
        <w:t>75</w:t>
      </w:r>
      <w:r w:rsidRPr="009627A2">
        <w:rPr>
          <w:rFonts w:ascii="Times New Roman" w:eastAsia="Times New Roman" w:hAnsi="Times New Roman"/>
          <w:iCs/>
          <w:sz w:val="28"/>
          <w:szCs w:val="28"/>
          <w:lang w:eastAsia="ru-RU"/>
        </w:rPr>
        <w:t xml:space="preserve"> % организаций продемонстрировали максимально возможный результат – 100-бальную удовлетворенность получателей услуг.</w:t>
      </w:r>
    </w:p>
    <w:p w:rsidR="00536072" w:rsidRPr="009627A2" w:rsidRDefault="00536072" w:rsidP="00536072">
      <w:pPr>
        <w:spacing w:after="0" w:line="360" w:lineRule="auto"/>
        <w:ind w:firstLine="709"/>
        <w:contextualSpacing/>
        <w:jc w:val="both"/>
        <w:rPr>
          <w:rFonts w:ascii="Times New Roman" w:eastAsia="Times New Roman" w:hAnsi="Times New Roman"/>
          <w:iCs/>
          <w:sz w:val="28"/>
          <w:szCs w:val="28"/>
          <w:lang w:eastAsia="ru-RU"/>
        </w:rPr>
      </w:pPr>
      <w:r w:rsidRPr="009627A2">
        <w:rPr>
          <w:rFonts w:ascii="Times New Roman" w:eastAsia="Times New Roman" w:hAnsi="Times New Roman"/>
          <w:iCs/>
          <w:sz w:val="28"/>
          <w:szCs w:val="28"/>
          <w:lang w:eastAsia="ru-RU"/>
        </w:rPr>
        <w:t>Итого по критерию 5 «Удовлетворенность условиями оказания услуг».</w:t>
      </w:r>
    </w:p>
    <w:p w:rsidR="00536072" w:rsidRDefault="00536072" w:rsidP="00536072">
      <w:pPr>
        <w:spacing w:after="0" w:line="360" w:lineRule="auto"/>
        <w:ind w:firstLine="709"/>
        <w:contextualSpacing/>
        <w:jc w:val="both"/>
        <w:rPr>
          <w:rFonts w:ascii="Times New Roman" w:eastAsia="Times New Roman" w:hAnsi="Times New Roman"/>
          <w:iCs/>
          <w:sz w:val="28"/>
          <w:szCs w:val="28"/>
          <w:lang w:eastAsia="ru-RU"/>
        </w:rPr>
      </w:pPr>
      <w:r w:rsidRPr="009627A2">
        <w:rPr>
          <w:rFonts w:ascii="Times New Roman" w:eastAsia="Times New Roman" w:hAnsi="Times New Roman"/>
          <w:iCs/>
          <w:sz w:val="28"/>
          <w:szCs w:val="28"/>
          <w:lang w:eastAsia="ru-RU"/>
        </w:rPr>
        <w:t xml:space="preserve">В целом, средняя по интегральным значениям по критерию 5 «Удовлетворенность условиями оказания услуг» среди заявленных организаций составляет </w:t>
      </w:r>
      <w:r>
        <w:rPr>
          <w:rFonts w:ascii="Times New Roman" w:eastAsia="Times New Roman" w:hAnsi="Times New Roman"/>
          <w:iCs/>
          <w:sz w:val="28"/>
          <w:szCs w:val="28"/>
          <w:lang w:eastAsia="ru-RU"/>
        </w:rPr>
        <w:t>98, 2 балла</w:t>
      </w:r>
      <w:r w:rsidRPr="009627A2">
        <w:rPr>
          <w:rFonts w:ascii="Times New Roman" w:eastAsia="Times New Roman" w:hAnsi="Times New Roman"/>
          <w:iCs/>
          <w:sz w:val="28"/>
          <w:szCs w:val="28"/>
          <w:lang w:eastAsia="ru-RU"/>
        </w:rPr>
        <w:t xml:space="preserve">,  при этом </w:t>
      </w:r>
      <w:r>
        <w:rPr>
          <w:rFonts w:ascii="Times New Roman" w:eastAsia="Times New Roman" w:hAnsi="Times New Roman"/>
          <w:iCs/>
          <w:sz w:val="28"/>
          <w:szCs w:val="28"/>
          <w:lang w:eastAsia="ru-RU"/>
        </w:rPr>
        <w:t>66</w:t>
      </w:r>
      <w:r w:rsidRPr="009627A2">
        <w:rPr>
          <w:rFonts w:ascii="Times New Roman" w:eastAsia="Times New Roman" w:hAnsi="Times New Roman"/>
          <w:iCs/>
          <w:sz w:val="28"/>
          <w:szCs w:val="28"/>
          <w:lang w:eastAsia="ru-RU"/>
        </w:rPr>
        <w:t xml:space="preserve"> % организаций показали 100-бальный результат, </w:t>
      </w:r>
      <w:r>
        <w:rPr>
          <w:rFonts w:ascii="Times New Roman" w:eastAsia="Times New Roman" w:hAnsi="Times New Roman"/>
          <w:iCs/>
          <w:sz w:val="28"/>
          <w:szCs w:val="28"/>
          <w:lang w:eastAsia="ru-RU"/>
        </w:rPr>
        <w:t>95</w:t>
      </w:r>
      <w:r w:rsidRPr="009627A2">
        <w:rPr>
          <w:rFonts w:ascii="Times New Roman" w:eastAsia="Times New Roman" w:hAnsi="Times New Roman"/>
          <w:iCs/>
          <w:sz w:val="28"/>
          <w:szCs w:val="28"/>
          <w:lang w:eastAsia="ru-RU"/>
        </w:rPr>
        <w:t xml:space="preserve">% - достаточно высокие интегральные значения (≥90 баллов). </w:t>
      </w:r>
    </w:p>
    <w:p w:rsidR="00536072" w:rsidRDefault="00536072" w:rsidP="00536072">
      <w:pPr>
        <w:spacing w:after="0" w:line="360" w:lineRule="auto"/>
        <w:ind w:firstLine="709"/>
        <w:contextualSpacing/>
        <w:jc w:val="both"/>
        <w:rPr>
          <w:rFonts w:ascii="Times New Roman" w:eastAsia="Times New Roman" w:hAnsi="Times New Roman"/>
          <w:iCs/>
          <w:sz w:val="28"/>
          <w:szCs w:val="28"/>
          <w:lang w:eastAsia="ru-RU"/>
        </w:rPr>
        <w:sectPr w:rsidR="00536072" w:rsidSect="00D26FA6">
          <w:pgSz w:w="16838" w:h="11906" w:orient="landscape"/>
          <w:pgMar w:top="850" w:right="1134" w:bottom="1701" w:left="1134" w:header="708" w:footer="708" w:gutter="0"/>
          <w:cols w:space="708"/>
          <w:docGrid w:linePitch="360"/>
        </w:sectPr>
      </w:pPr>
    </w:p>
    <w:p w:rsidR="00536072" w:rsidRPr="009627A2" w:rsidRDefault="00536072" w:rsidP="00536072">
      <w:pPr>
        <w:spacing w:after="0" w:line="360" w:lineRule="auto"/>
        <w:ind w:firstLine="709"/>
        <w:contextualSpacing/>
        <w:jc w:val="both"/>
        <w:rPr>
          <w:rFonts w:ascii="Times New Roman" w:eastAsia="Times New Roman" w:hAnsi="Times New Roman"/>
          <w:iCs/>
          <w:sz w:val="28"/>
          <w:szCs w:val="28"/>
          <w:lang w:eastAsia="ru-RU"/>
        </w:rPr>
      </w:pPr>
    </w:p>
    <w:p w:rsidR="00536072" w:rsidRPr="009627A2" w:rsidRDefault="00536072" w:rsidP="00536072">
      <w:pPr>
        <w:spacing w:after="0" w:line="360" w:lineRule="auto"/>
        <w:ind w:firstLine="709"/>
        <w:contextualSpacing/>
        <w:jc w:val="right"/>
        <w:rPr>
          <w:rFonts w:ascii="Times New Roman" w:eastAsia="Times New Roman" w:hAnsi="Times New Roman"/>
          <w:iCs/>
          <w:lang w:eastAsia="ru-RU"/>
        </w:rPr>
      </w:pPr>
      <w:r>
        <w:rPr>
          <w:rFonts w:ascii="Times New Roman" w:eastAsia="Times New Roman" w:hAnsi="Times New Roman"/>
          <w:iCs/>
          <w:lang w:eastAsia="ru-RU"/>
        </w:rPr>
        <w:t>Таблица 29</w:t>
      </w:r>
    </w:p>
    <w:p w:rsidR="00536072" w:rsidRDefault="00536072" w:rsidP="00536072">
      <w:pPr>
        <w:spacing w:after="0" w:line="360" w:lineRule="auto"/>
        <w:contextualSpacing/>
        <w:jc w:val="center"/>
        <w:rPr>
          <w:rFonts w:ascii="Times New Roman" w:eastAsia="Times New Roman" w:hAnsi="Times New Roman"/>
          <w:b/>
          <w:iCs/>
          <w:lang w:eastAsia="ru-RU"/>
        </w:rPr>
      </w:pPr>
    </w:p>
    <w:p w:rsidR="00536072" w:rsidRDefault="00536072" w:rsidP="00536072">
      <w:pPr>
        <w:spacing w:after="0" w:line="360" w:lineRule="auto"/>
        <w:contextualSpacing/>
        <w:jc w:val="center"/>
        <w:rPr>
          <w:rFonts w:ascii="Times New Roman" w:eastAsia="Times New Roman" w:hAnsi="Times New Roman"/>
          <w:b/>
          <w:iCs/>
          <w:lang w:eastAsia="ru-RU"/>
        </w:rPr>
      </w:pPr>
      <w:r>
        <w:rPr>
          <w:rFonts w:ascii="Times New Roman" w:eastAsia="Times New Roman" w:hAnsi="Times New Roman"/>
          <w:b/>
          <w:iCs/>
          <w:lang w:eastAsia="ru-RU"/>
        </w:rPr>
        <w:t>ИНТЕГРАЛЬНОЕ ЗНАЧЕНИЕ</w:t>
      </w:r>
    </w:p>
    <w:p w:rsidR="00536072" w:rsidRPr="009627A2" w:rsidRDefault="00536072" w:rsidP="00536072">
      <w:pPr>
        <w:spacing w:after="0" w:line="360" w:lineRule="auto"/>
        <w:contextualSpacing/>
        <w:jc w:val="center"/>
        <w:rPr>
          <w:rFonts w:ascii="Times New Roman" w:eastAsia="Times New Roman" w:hAnsi="Times New Roman"/>
          <w:b/>
          <w:iCs/>
          <w:lang w:eastAsia="ru-RU"/>
        </w:rPr>
      </w:pPr>
      <w:r w:rsidRPr="009627A2">
        <w:rPr>
          <w:rFonts w:ascii="Times New Roman" w:eastAsia="Times New Roman" w:hAnsi="Times New Roman"/>
          <w:b/>
          <w:iCs/>
          <w:lang w:eastAsia="ru-RU"/>
        </w:rPr>
        <w:t>по параметру 5 «Удовлетворенность условиями оказания услуг». (100 баллов из 100)</w:t>
      </w:r>
    </w:p>
    <w:tbl>
      <w:tblPr>
        <w:tblW w:w="151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12914"/>
        <w:gridCol w:w="1417"/>
      </w:tblGrid>
      <w:tr w:rsidR="00536072" w:rsidRPr="009B3265" w:rsidTr="00E05A44">
        <w:trPr>
          <w:trHeight w:val="600"/>
        </w:trPr>
        <w:tc>
          <w:tcPr>
            <w:tcW w:w="851" w:type="dxa"/>
            <w:shd w:val="clear" w:color="000000" w:fill="E2EFDA"/>
            <w:noWrap/>
            <w:vAlign w:val="bottom"/>
            <w:hideMark/>
          </w:tcPr>
          <w:p w:rsidR="00536072" w:rsidRPr="009B3265" w:rsidRDefault="00536072" w:rsidP="00E05A44">
            <w:pPr>
              <w:spacing w:after="0" w:line="240" w:lineRule="auto"/>
              <w:rPr>
                <w:rFonts w:ascii="Times New Roman" w:eastAsia="Times New Roman" w:hAnsi="Times New Roman"/>
                <w:lang w:eastAsia="ru-RU"/>
              </w:rPr>
            </w:pPr>
            <w:r w:rsidRPr="009B3265">
              <w:rPr>
                <w:rFonts w:ascii="Times New Roman" w:eastAsia="Times New Roman" w:hAnsi="Times New Roman"/>
                <w:lang w:eastAsia="ru-RU"/>
              </w:rPr>
              <w:t> </w:t>
            </w:r>
          </w:p>
        </w:tc>
        <w:tc>
          <w:tcPr>
            <w:tcW w:w="12914" w:type="dxa"/>
            <w:shd w:val="clear" w:color="000000" w:fill="FCE4D6"/>
            <w:noWrap/>
            <w:vAlign w:val="center"/>
            <w:hideMark/>
          </w:tcPr>
          <w:p w:rsidR="00536072" w:rsidRPr="009B3265" w:rsidRDefault="00536072" w:rsidP="00E05A44">
            <w:pPr>
              <w:spacing w:after="0" w:line="240" w:lineRule="auto"/>
              <w:jc w:val="center"/>
              <w:rPr>
                <w:rFonts w:ascii="Times New Roman" w:eastAsia="Times New Roman" w:hAnsi="Times New Roman"/>
                <w:lang w:eastAsia="ru-RU"/>
              </w:rPr>
            </w:pPr>
            <w:r w:rsidRPr="009B3265">
              <w:rPr>
                <w:rFonts w:ascii="Times New Roman" w:eastAsia="Times New Roman" w:hAnsi="Times New Roman"/>
                <w:lang w:eastAsia="ru-RU"/>
              </w:rPr>
              <w:t>Образовательная организация</w:t>
            </w:r>
          </w:p>
        </w:tc>
        <w:tc>
          <w:tcPr>
            <w:tcW w:w="1417" w:type="dxa"/>
            <w:shd w:val="clear" w:color="000000" w:fill="FCE4D6"/>
            <w:noWrap/>
            <w:vAlign w:val="center"/>
            <w:hideMark/>
          </w:tcPr>
          <w:p w:rsidR="00536072" w:rsidRPr="009B3265" w:rsidRDefault="00536072" w:rsidP="00E05A44">
            <w:pPr>
              <w:spacing w:after="0" w:line="240" w:lineRule="auto"/>
              <w:jc w:val="center"/>
              <w:rPr>
                <w:rFonts w:ascii="Times New Roman" w:eastAsia="Times New Roman" w:hAnsi="Times New Roman"/>
                <w:lang w:eastAsia="ru-RU"/>
              </w:rPr>
            </w:pPr>
            <w:r w:rsidRPr="009B3265">
              <w:rPr>
                <w:rFonts w:ascii="Times New Roman" w:eastAsia="Times New Roman" w:hAnsi="Times New Roman"/>
                <w:lang w:eastAsia="ru-RU"/>
              </w:rPr>
              <w:t>Критерий 5</w:t>
            </w:r>
          </w:p>
        </w:tc>
      </w:tr>
      <w:tr w:rsidR="00536072" w:rsidRPr="009B3265" w:rsidTr="00E05A44">
        <w:trPr>
          <w:trHeight w:val="630"/>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1</w:t>
            </w:r>
          </w:p>
        </w:tc>
        <w:tc>
          <w:tcPr>
            <w:tcW w:w="12914" w:type="dxa"/>
            <w:shd w:val="clear" w:color="auto" w:fill="auto"/>
            <w:noWrap/>
            <w:vAlign w:val="center"/>
            <w:hideMark/>
          </w:tcPr>
          <w:p w:rsidR="00536072" w:rsidRPr="009B3265" w:rsidRDefault="00536072" w:rsidP="00E05A44">
            <w:pPr>
              <w:spacing w:after="0" w:line="240" w:lineRule="auto"/>
              <w:rPr>
                <w:rFonts w:ascii="Times New Roman" w:hAnsi="Times New Roman"/>
                <w:bCs/>
                <w:color w:val="000000"/>
              </w:rPr>
            </w:pPr>
            <w:r w:rsidRPr="009B3265">
              <w:rPr>
                <w:rFonts w:ascii="Times New Roman" w:hAnsi="Times New Roman"/>
                <w:bCs/>
                <w:color w:val="000000"/>
              </w:rPr>
              <w:t>ГОСУДАРСТВЕННОЕ БЮДЖЕТНОЕ ОБЩЕОБРАЗОВАТЕЛЬНОЕ УЧРЕЖДЕНИЕ "ДЕТСКАЯ АКАДЕМИЯ ТВОРЧЕСТВА "СОЛНЕЧНЫЙ ГОРОД" МИНИСТЕРСТВА ПРОСВЕЩЕНИЯ, НАУКИ И ПО ДЕЛАМ МОЛОДЕЖИ КАБАРДИНО-БАЛКАРСКОЙ РЕСПУБЛИКИ</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315"/>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2</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bCs/>
                <w:color w:val="000000"/>
              </w:rPr>
            </w:pPr>
            <w:r w:rsidRPr="009B3265">
              <w:rPr>
                <w:rFonts w:ascii="Times New Roman" w:hAnsi="Times New Roman"/>
                <w:bCs/>
                <w:color w:val="000000"/>
              </w:rPr>
              <w:t>ГОСУДАРСТВЕННОЕ БЮДЖЕТНОЕ ОБЩЕОБРАЗОВАТЕЛЬНОЕ УЧРЕЖДЕНИЕ ДЛЯ ДЕТЕЙ,НУЖДАЮЩИХСЯ В ДЛИТЕЛЬНОМ ЛЕЧЕНИИ "САНАТОРНО ЛЕСНАЯ ШКОЛА №1" МИНИСТЕРСТВА ПРОСВЕЩЕНИЯ,НАУКИ И ПО ДЕЛАМ МОЛОДЕЖИ КАБАРДИНО БАЛКАРСКОЙ РЕСПУБЛИКИ</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438"/>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3</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bCs/>
                <w:color w:val="000000"/>
              </w:rPr>
            </w:pPr>
            <w:r w:rsidRPr="009B3265">
              <w:rPr>
                <w:rFonts w:ascii="Times New Roman" w:hAnsi="Times New Roman"/>
                <w:bCs/>
                <w:color w:val="000000"/>
              </w:rPr>
              <w:t>ГОСУДАРСТВЕННОЕ БЮДЖЕТНОЕ ОБЩЕОБРАЗОВАТЕЛЬНОЕ УЧРЕЖДЕНИЕ "ШКОЛА-ИНТЕРНАТ № 1" МИНИСТЕРСТВА ПРОСВЕЩЕНИЯ,НАУКИ И ПО ДЕЛАМ МОЛОДЕЖИ КАБАРДИНО-БАЛКАРСКОЙ РЕСПУБЛИКИ</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630"/>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4</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bCs/>
                <w:color w:val="000000"/>
              </w:rPr>
            </w:pPr>
            <w:r w:rsidRPr="009B3265">
              <w:rPr>
                <w:rFonts w:ascii="Times New Roman" w:hAnsi="Times New Roman"/>
                <w:bCs/>
                <w:color w:val="000000"/>
              </w:rPr>
              <w:t>ГОСУДАРСТВЕННОЕ БЮДЖЕТНОЕ ОБЩЕОБРАЗОВАТЕЛЬНОЕ УЧРЕЖДЕНИЕ "ШКОЛА-ИНТЕРНАТ ДЛЯ ДЕТЕЙ-СИРОТ И ДЕТЕЙ ОСТАВШИХСЯ БЕЗ ПОПЕЧЕНИЯ РОДИТЕЛЕЙ, №5" МИНИСТЕРСТВА ПРОСВЕЩЕНИЯ, НАУКИ И ПО ДЕЛАМ МОЛОДЕЖИ КАБАРДИНО-БАЛКАРСКОЙ РЕСПУБЛИКИ</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272"/>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5</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ГОСУДАРСТВЕННОЕ БЮДЖЕТНОЕ ПРОФЕССИОНАЛЬНОЕ ОБРАЗОВАТЕЛЬНОЕ УЧРЕЖДЕНИЕ "ЭЛЬБРУССКИЙ РЕГИОНАЛЬНЫЙ КОЛЛЕДЖ"</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180"/>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6</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БЮДЖЕТНОЕ ОБЩЕОБРАЗОВАТЕЛЬНОЕ УЧРЕЖДЕНИЕ "СРЕДНЯЯ ОБЩЕОБРАЗОВАТЕЛЬНАЯ ШКОЛА №33" ГОРОДСКОГО ОКРУГА НАЛЬЧИК КАБАРДИНО-БАЛКАРСКОЙ РЕСПУБЛИКИ</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630"/>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7</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БЮДЖЕТНОЕ УЧРЕЖДЕНИЕ ДОПОЛНИТЕЛЬНОГО ОБРАЗОВАНИЯ "ЦЕНТР РАЗВИТИЯ ТВОРЧЕСТВА ДЕТЕЙ И ЮНОШЕСТВА ИМ. М.Х.МОКАЕВА" ЭЛЬБРУССКОГО МУНИЦИПАЛЬНОГО РАЙОНА КАБАРДИНО-БАЛКАРСКОЙ РЕСПУБЛИКИ</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184"/>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8</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КАЗЕННОЕ ДОШКОЛЬНОЕ ОБРАЗОВАТЕЛЬНОЕ УЧРЕЖДЕНИЕ "ДЕТСКИЙ САД № 31" ГОРОДСКОГО ОКРУГА НАЛЬЧИК КАБАРДИНО-БАЛКАРСКОЙ РЕСПУБЛИКИ</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315"/>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9</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КАЗЕННОЕ ДОШКОЛЬНОЕ ОБРАЗОВАТЕЛЬНОЕ УЧРЕЖДЕНИЕ "ДЕТСКИЙ САД №2 "СОЛНЫШКО" ГОРОДСКОГО ПОСЕЛЕНИЯ ТЕРЕК" ТЕРСКОГО МУНИЦИПАЛЬНОГО РАЙОНА КАБАРДИНО-БАЛКАРСКОЙ РЕСПУБЛИКИ</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142"/>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10</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КАЗЕННОЕ ДОШКОЛЬНОЕ ОБРАЗОВАТЕЛЬНОЕ УЧРЕЖДЕНИЕ "ДЕТСКИЙ САД №3 "НУР" ГОРОДСКОГО ПОСЕЛЕНИЯ ТЕРЕК" ТЕРСКОГО МУНИЦИПАЛЬНОГО РАЙОНА КАБАРДИНО-БАЛКАРСКОЙ РЕСПУБЛИКИ</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192"/>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11</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bCs/>
                <w:color w:val="000000"/>
              </w:rPr>
            </w:pPr>
            <w:r w:rsidRPr="009B3265">
              <w:rPr>
                <w:rFonts w:ascii="Times New Roman" w:hAnsi="Times New Roman"/>
                <w:bCs/>
                <w:color w:val="000000"/>
              </w:rPr>
              <w:t>МУНИЦИПАЛЬНОЕ КАЗЕННОЕ ДОШКОЛЬНОЕ ОБРАЗОВАТЕЛЬНОЕ УЧРЕЖДЕНИЕ "ДЕТСКИЙ САД №60" ГОРОДСКОГО ОКРУГА НАЛЬЧИК КАБАРДИНО-БАЛКАРСКОЙ РЕСПУБЛИКИ</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100"/>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12</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КАЗЕННОЕ ОБЩЕОБРАЗОВАТЕЛЬНОЕ УЧРЕЖДЕНИЕ "ГИМНАЗИЯ №29" ИМЕНИ В.Ж.ХУЖОКОВА ГОРОДСКОГО ОКРУГА НАЛЬЧИК КАБАРДИНО-БАЛКАРСКОЙ РЕСПУБЛИКИ</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135"/>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13</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КАЗЕННОЕ ОБЩЕОБРАЗОВАТЕЛЬНОЕ УЧРЕЖДЕНИЕ "НАЧАЛЬНАЯ ШКОЛА - ДЕТСКИЙ САД СЕЛЬСКОГО ПОСЕЛЕНИЯ ВЕРХНИЙ АКБАШ" ТЕРСКОГО МУНИЦИПАЛЬНОГО РАЙОНА КАБАРДИНО-БАЛКАРСКОЙ РЕСПУБЛИКИ</w:t>
            </w:r>
          </w:p>
        </w:tc>
        <w:tc>
          <w:tcPr>
            <w:tcW w:w="1417" w:type="dxa"/>
            <w:shd w:val="clear" w:color="000000" w:fill="B4C6E7"/>
            <w:noWrap/>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77"/>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14</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bCs/>
                <w:color w:val="000000"/>
              </w:rPr>
            </w:pPr>
            <w:r w:rsidRPr="009B3265">
              <w:rPr>
                <w:rFonts w:ascii="Times New Roman" w:hAnsi="Times New Roman"/>
                <w:bCs/>
                <w:color w:val="000000"/>
              </w:rPr>
              <w:t>МУНИЦИПАЛЬНОЕ КАЗЕННОЕ ОБЩЕОБРАЗОВАТЕЛЬНОЕ УЧРЕЖДЕНИЕ "ПРОГИМНАЗИЯ №1 Г.БАКСАНА"</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171"/>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15</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bCs/>
                <w:color w:val="000000"/>
              </w:rPr>
            </w:pPr>
            <w:r w:rsidRPr="009B3265">
              <w:rPr>
                <w:rFonts w:ascii="Times New Roman" w:hAnsi="Times New Roman"/>
                <w:bCs/>
                <w:color w:val="000000"/>
              </w:rPr>
              <w:t>МУНИЦИПАЛЬНОЕ КАЗЕННОЕ ОБЩЕОБРАЗОВАТЕЛЬНОЕ УЧРЕЖДЕНИЕ "ПРОГИМНАЗИЯ №65" ГОРОДСКОГО ОКРУГА НАЛЬЧИК КАБАРДИНО-БАЛКАРСКОЙ РЕСПУБЛИКИ</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315"/>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16</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КАЗЕННОЕ ОБЩЕОБРАЗОВАТЕЛЬНОЕ УЧРЕЖДЕНИЕ "СРЕДНЯЯ ОБЩЕОБРАЗОВАТЕЛЬНАЯ ШКОЛА ИМЕНИ А.Ю. БАЙСУЛТАНОВА" СЕЛЬСКОГО ПОСЕЛЕНИЯ ЯНИКОЙ ЧЕГЕМСКОГО МУНИЦИПАЛЬНОГО РАЙОНА КАБАРДИНО-БАЛКАРСКОЙ РЕСПУБЛИКИ.</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315"/>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17</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bCs/>
                <w:color w:val="000000"/>
              </w:rPr>
            </w:pPr>
            <w:r w:rsidRPr="009B3265">
              <w:rPr>
                <w:rFonts w:ascii="Times New Roman" w:hAnsi="Times New Roman"/>
                <w:bCs/>
                <w:color w:val="000000"/>
              </w:rPr>
              <w:t>МУНИЦИПАЛЬНОЕ КАЗЕННОЕ ОБЩЕОБРАЗОВАТЕЛЬНОЕ УЧРЕЖДЕНИЕ "СРЕДНЯЯ ОБЩЕОБРАЗОВАТЕЛЬНАЯ ШКОЛА С. ДАЛЬНЕГО" ПРОХЛАДНЕНСКОГО МУНИЦИПАЛЬНОГО РАЙОНА КАБАРДИНО-БАЛКАРСКОЙ РЕСПУБЛИКИ</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315"/>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18</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bCs/>
                <w:color w:val="000000"/>
              </w:rPr>
            </w:pPr>
            <w:r w:rsidRPr="009B3265">
              <w:rPr>
                <w:rFonts w:ascii="Times New Roman" w:hAnsi="Times New Roman"/>
                <w:bCs/>
                <w:color w:val="000000"/>
              </w:rPr>
              <w:t>МУНИЦИПАЛЬНОЕ КАЗЕННОЕ ОБЩЕОБРАЗОВАТЕЛЬНОЕ УЧРЕЖДЕНИЕ "СРЕДНЯЯ ОБЩЕОБРАЗОВАТЕЛЬНАЯ ШКОЛА №1 ИМ.ПАШТОВА С.А. Г. БАКСАНА"</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260"/>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19</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bCs/>
                <w:color w:val="000000"/>
              </w:rPr>
            </w:pPr>
            <w:r w:rsidRPr="009B3265">
              <w:rPr>
                <w:rFonts w:ascii="Times New Roman" w:hAnsi="Times New Roman"/>
                <w:bCs/>
                <w:color w:val="000000"/>
              </w:rPr>
              <w:t>МУНИЦИПАЛЬНОЕ КАЗЕННОЕ ОБЩЕОБРАЗОВАТЕЛЬНОЕ УЧРЕЖДЕНИЕ "СРЕДНЯЯ ОБЩЕОБРАЗОВАТЕЛЬНАЯ ШКОЛА №10 ИМ. Б.М. КАРДАНОВА Г. БАКСАНА"</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77"/>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20</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bCs/>
                <w:color w:val="000000"/>
              </w:rPr>
            </w:pPr>
            <w:r w:rsidRPr="009B3265">
              <w:rPr>
                <w:rFonts w:ascii="Times New Roman" w:hAnsi="Times New Roman"/>
                <w:bCs/>
                <w:color w:val="000000"/>
              </w:rPr>
              <w:t>МУНИЦИПАЛЬНОЕ КАЗЕННОЕ ОБЩЕОБРАЗОВАТЕЛЬНОЕ УЧРЕЖДЕНИЕ "СРЕДНЯЯ ОБЩЕОБРАЗОВАТЕЛЬНАЯ ШКОЛА №16 ИМ. ФРИЕВА Р.М." ГОРОДСКОГО ОКРУГА НАЛЬЧИК КАБАРДИНО-БАЛКАРСКОЙ РЕСПУБЛИКИ</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285"/>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21</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bCs/>
                <w:color w:val="000000"/>
              </w:rPr>
            </w:pPr>
            <w:r w:rsidRPr="009B3265">
              <w:rPr>
                <w:rFonts w:ascii="Times New Roman" w:hAnsi="Times New Roman"/>
                <w:bCs/>
                <w:color w:val="000000"/>
              </w:rPr>
              <w:t>МУНИЦИПАЛЬНОЕ КАЗЕННОЕ ОБЩЕОБРАЗОВАТЕЛЬНОЕ УЧРЕЖДЕНИЕ "СРЕДНЯЯ ОБЩЕОБРАЗОВАТЕЛЬНАЯ ШКОЛА №23" ГОРОДСКОГО ОКРУГА НАЛЬЧИК КАБАРДИНО-БАЛКАРСКОЙ РЕСПУБЛИКИ</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315"/>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22</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КАЗЕННОЕ ОБЩЕОБРАЗОВАТЕЛЬНОЕ УЧРЕЖДЕНИЕ "СРЕДНЯЯ ОБЩЕОБРАЗОВАТЕЛЬНАЯ ШКОЛА" СЕЛЬСКОГО ПОСЕЛЕНИЯ ЗОЛЬСКОЕ ЗОЛЬСКОГО МУНИЦИПАЛЬНОГО РАЙОНА КАБАРДИНО-БАЛКАРСКОЙ РЕСПУБЛИКИ</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630"/>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23</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КАЗЕННОЕ ОБЩЕОБРАЗОВАТЕЛЬНОЕ УЧРЕЖДЕНИЕ "СРЕДНЯЯ ОБЩЕОБРАЗОВАТЕЛЬНАЯ ШКОЛА " СЕЛЬСКОГО ПОСЕЛЕНИЯ ШОРДАКОВО ЗОЛЬСКОГО МУНИЦИПАЛЬНОГО РАЙОНА КАБАРДИНО-БАЛКАРСКОЙ РЕСПУБЛИКИ</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77"/>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24</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КАЗЕННОЕ УЧРЕЖДЕНИЕ ДОПОЛНИТЕЛЬНОГО ОБРАЗОВАНИЯ "РАЙОННЫЙ ЦЕНТР ДОПОЛНИТЕЛЬНОГО ОБРАЗОВАНИЯ" ЗОЛЬСКОГО МУНИЦИПАЛЬНОГО РАЙОНА КАБАРДИНО-БАЛКАРСКОЙ РЕСПУБЛИКИ</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315"/>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25</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КАЗЕННОЕ УЧРЕЖДЕНИЕ ДОПОЛНИТЕЛЬНОГО ОБРАЗОВАНИЯ "ЦЕНТР ДЕТСКОГО ТВОРЧЕСТВА" ТЕРСКОГО МУНИЦИПАЛЬНОГО РАЙОНА КАБАРДИНО-БАЛКАРСКОЙ РЕСПУБЛИКИ</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315"/>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26</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ОБЩЕОБРАЗОВАТЕЛЬНОЕ УЧРЕЖДЕНИЕ "СРЕДНЯЯ ОБЩЕОБРАЗОВАТЕЛЬНАЯ ШКОЛА №1 ИМЕНИ Т.М. КУРАШИНОВА" С.П. АТАЖУКИНО</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138"/>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27</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ОБЩЕОБРАЗОВАТЕЛЬНОЕ УЧРЕЖДЕНИЕ "СРЕДНЯЯ ОБЩЕОБРАЗОВАТЕЛЬНАЯ ШКОЛА №1" С.П. КУБА-ТАБА БАКСАНСКОГО МУНИЦИПАЛЬНОГО РАЙОНА КАБАРДИНО-БАЛКАРСКОЙ РЕСПУБЛИКИ</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315"/>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28</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ОБЩЕОБРАЗОВАТЕЛЬНОЕ УЧРЕЖДЕНИЕ "СРЕДНЯЯ ОБЩЕОБРАЗОВАТЕЛЬНАЯ ШКОЛА №3" С.П. БАКСАНЕНОК БАКСАНСКОГО МУНИЦИПАЛЬНОГО РАЙОНА КАБАРДИНО-БАЛКАРСКОЙ РЕСПУБЛИКИ</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315"/>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29</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ОБЩЕОБРАЗОВАТЕЛЬНОЕ УЧРЕЖДЕНИЕ "СРЕДНЯЯ ОБЩЕОБРАЗОВАТЕЛЬНАЯ ШКОЛА ИМ. МАЛКАРОВА Х.Ш." С.П.ЖАНХОТЕКО БАКСАНСКОГО МУНИЦИПАЛЬНОГО РАЙОНА КАБАРДИНО-БАЛКАРСКОЙ РЕСПУБЛИКИ</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315"/>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30</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ОБЩЕОБРАЗОВАТЕЛЬНОЕ УЧРЕЖДЕНИЕ "СРЕДНЯЯ ОБЩЕОБРАЗОВАТЕЛЬНАЯ ШКОЛА ИМЕНИ ГЕНЕРАЛ-ЛЕЙТЕНАНТА М.Т.БАТЫРОВА" С.П. ПСЫХУРЕЙ БАКСАНСКОГО МУНИЦИПАЛЬНОГО РАЙОНА КАБАРДИНО-БАЛКАРСКОЙ РЕСПУБЛИКИ</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486"/>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31</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ОБЩЕОБРАЗОВАТЕЛЬНОЕ УЧРЕЖДЕНИЕ "СРЕДНЯЯ ОБЩЕОБРАЗОВАТЕЛЬНАЯ ШКОЛА №2 ИМ. Х.А.ШАФИЕВА" С.П. ЗАЮКОВО БАКСАНСКОГО МУНИЦИПАЛЬНОГО РАЙОНА КАБАРДИНО-БАЛКАРСКОЙ РЕСПУБЛИКИ</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252"/>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32</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КАЗЕННОЕ ОБЩЕОБРАЗОВАТЕЛЬНОЕ УЧРЕЖДЕНИЕ "ОСНОВНАЯ ОБЩЕОБРАЗОВАТЕЛЬНАЯ ШКОЛА №4 ГОРОДСКОГО ПОСЕЛЕНИЯ ТЕРЕК" ТЕРСКОГО МУНИЦИПАЛЬНОГО РАЙОНА КАБАРДИНО-БАЛКАРСКОЙ РЕСПУБЛИКИ</w:t>
            </w:r>
          </w:p>
        </w:tc>
        <w:tc>
          <w:tcPr>
            <w:tcW w:w="1417" w:type="dxa"/>
            <w:shd w:val="clear" w:color="000000" w:fill="B4C6E7"/>
            <w:noWrap/>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316"/>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33</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КАЗЕННОЕ ОБЩЕОБРАЗОВАТЕЛЬНОЕ УЧРЕЖДЕНИЕ "СРЕДНЯЯ ОБЩЕОБРАЗОВАТЕЛЬНАЯ ШКОЛА №1" С.П. ЧЕГЕМ ВТОРОЙ ЧЕГЕМСКОГО МУНИЦИПАЛЬНОГО РАЙОНА КАБАРДИНО-БАЛКАРСКОЙ РЕСПУБЛИКИ</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82"/>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34</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КАЗЕННОЕ ОБЩЕОБРАЗОВАТЕЛЬНОЕ УЧРЕЖДЕНИЕ "СРЕДНЯЯ ОБЩЕОБРАЗОВАТЕЛЬНАЯ ШКОЛА №1 С.П. АНЗОРЕЙ" ЛЕСКЕНСКОГО МУНИЦИПАЛЬНОГО РАЙОНА КАБАРДИНО-БАЛКАРСКОЙ РЕСПУБЛИКИ</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132"/>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35</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КАЗЕННОЕ ОБЩЕОБРАЗОВАТЕЛЬНОЕ УЧРЕЖДЕНИЕ "СРЕДНЯЯ ОБЩЕОБРАЗОВАТЕЛЬНАЯ ШКОЛА №1" Г.П.ЗАЛУКОКОАЖЕ ЗОЛЬСКОГО МУНИЦИПАЛЬНОГО РАЙОНА КАБАРДИНО-БАЛКАРСКОЙ РЕСПУБЛИКИ</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630"/>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36</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КАЗЕННОЕ ОБЩЕОБРАЗОВАТЕЛЬНОЕ УЧРЕЖДЕНИЕ "СРЕДНЯЯ ОБЩЕОБРАЗОВАТЕЛЬНАЯ ШКОЛА № 2 ИМЕНИ ИНАЛА ПШИБИЕВА" С.П.НАРТАН ЧЕГЕМСКОГО МУНИЦИПАЛЬНОГО РАЙОНА КАБАРДИНО-БАЛКАРСКОЙ РЕСПУБЛИКИ</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630"/>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37</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КАЗЕННОЕ ОБЩЕОБРАЗОВАТЕЛЬНОЕ УЧРЕЖДЕНИЕ "СРЕДНЯЯ ОБЩЕОБРАЗОВАТЕЛЬНАЯ ШКОЛА " СЕЛЬСКОГО ПОСЕЛЕНИЯ БЕЛОКАМЕНСКОЕ ЗОЛЬСКОГО МУНИЦИПАЛЬНОГО РАЙОНА КАБАРДИНО-БАЛКАРСКОЙ РЕСПУБЛИКИ</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315"/>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38</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bCs/>
                <w:color w:val="000000"/>
              </w:rPr>
            </w:pPr>
            <w:r w:rsidRPr="009B3265">
              <w:rPr>
                <w:rFonts w:ascii="Times New Roman" w:hAnsi="Times New Roman"/>
                <w:bCs/>
                <w:color w:val="000000"/>
              </w:rPr>
              <w:t>МУНИЦИПАЛЬНОЕ КАЗЕННОЕ ОБЩЕОБРАЗОВАТЕЛЬНОЕ УЧРЕЖДЕНИЕ "СРЕДНЯЯ ОБЩЕОБРАЗОВАТЕЛЬНАЯ ШКОЛА №2 С. КАРАГАЧ" ПРОХЛАДНЕНСКОГО МУНИЦИПАЛЬНОГО РАЙОНА КАБАРДИНО-БАЛКАРСКОЙ РЕСПУБЛИКИ</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315"/>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39</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КАЗЕННОЕ ОБЩЕОБРАЗОВАТЕЛЬНОЕ УЧРЕЖДЕНИЕ "СРЕДНЯЯ ОБЩЕОБРАЗОВАТЕЛЬНАЯ ШКОЛА ИМ. К.Б. МЕЧИЕВА С.П. БЕЗЕНГИ" ЧЕРЕКСКОГО МУНИЦИПАЛЬНОГО РАЙОНА КАБАРДИНО-БАЛКАРСКОЙ РЕСПУБЛИКИ</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176"/>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40</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bCs/>
                <w:color w:val="000000"/>
              </w:rPr>
            </w:pPr>
            <w:r w:rsidRPr="009B3265">
              <w:rPr>
                <w:rFonts w:ascii="Times New Roman" w:hAnsi="Times New Roman"/>
                <w:bCs/>
                <w:color w:val="000000"/>
              </w:rPr>
              <w:t>МУНИЦИПАЛЬНОЕ КАЗЕННОЕ ДОШКОЛЬНОЕ ОБРАЗОВАТЕЛЬНОЕ УЧРЕЖДЕНИЕ "ДЕТСКИЙ САД №29" ГОРОДСКОГО ОКРУГА НАЛЬЧИК КАБАРДИНО-БАЛКАРСКОЙ РЕСПУБЛИКИ</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77"/>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41</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bCs/>
                <w:color w:val="000000"/>
              </w:rPr>
            </w:pPr>
            <w:r w:rsidRPr="009B3265">
              <w:rPr>
                <w:rFonts w:ascii="Times New Roman" w:hAnsi="Times New Roman"/>
                <w:bCs/>
                <w:color w:val="000000"/>
              </w:rPr>
              <w:t>МУНИЦИПАЛЬНОЕ КАЗЕННОЕ ДОШКОЛЬНОЕ ОБРАЗОВАТЕЛЬНОЕ УЧРЕЖДЕНИЕ "ДЕТСКИЙ САД №73" ГОРОДСКОГО ОКРУГА НАЛЬЧИК КАБАРДИНО-БАЛКАРСКОЙ РЕСПУБЛИКИ</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120"/>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42</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bCs/>
                <w:color w:val="000000"/>
              </w:rPr>
            </w:pPr>
            <w:r w:rsidRPr="009B3265">
              <w:rPr>
                <w:rFonts w:ascii="Times New Roman" w:hAnsi="Times New Roman"/>
                <w:bCs/>
                <w:color w:val="000000"/>
              </w:rPr>
              <w:t>МУНИЦИПАЛЬНОЕ КАЗЕННОЕ ОБЩЕОБРАЗОВАТЕЛЬНОЕ УЧРЕЖДЕНИЕ "ГИМНАЗИЯ № 4" ГОРОДСКОГО ОКРУГА НАЛЬЧИК КАБАРДИНО-БАЛКАРСКОЙ РЕСПУБЛИКИ</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312"/>
        </w:trPr>
        <w:tc>
          <w:tcPr>
            <w:tcW w:w="851" w:type="dxa"/>
            <w:shd w:val="clear" w:color="000000" w:fill="E2EFDA"/>
            <w:noWrap/>
            <w:vAlign w:val="bottom"/>
            <w:hideMark/>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43</w:t>
            </w:r>
          </w:p>
        </w:tc>
        <w:tc>
          <w:tcPr>
            <w:tcW w:w="12914" w:type="dxa"/>
            <w:shd w:val="clear" w:color="auto" w:fill="auto"/>
            <w:noWrap/>
            <w:vAlign w:val="bottom"/>
            <w:hideMark/>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КАЗЕННОЕ ОБЩЕОБРАЗОВАТЕЛЬНОЕ УЧРЕЖДЕНИЕ "ГИМ</w:t>
            </w:r>
            <w:r>
              <w:rPr>
                <w:rFonts w:ascii="Times New Roman" w:hAnsi="Times New Roman"/>
                <w:color w:val="000000"/>
              </w:rPr>
              <w:t>НАЗИЯ №1" г.о</w:t>
            </w:r>
            <w:r w:rsidRPr="009B3265">
              <w:rPr>
                <w:rFonts w:ascii="Times New Roman" w:hAnsi="Times New Roman"/>
                <w:color w:val="000000"/>
              </w:rPr>
              <w:t xml:space="preserve"> НАЛЬЧИК </w:t>
            </w:r>
            <w:r>
              <w:rPr>
                <w:rFonts w:ascii="Times New Roman" w:hAnsi="Times New Roman"/>
                <w:color w:val="000000"/>
              </w:rPr>
              <w:t>КБР</w:t>
            </w:r>
          </w:p>
        </w:tc>
        <w:tc>
          <w:tcPr>
            <w:tcW w:w="1417" w:type="dxa"/>
            <w:shd w:val="clear" w:color="000000" w:fill="B4C6E7"/>
            <w:vAlign w:val="center"/>
            <w:hideMark/>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234"/>
        </w:trPr>
        <w:tc>
          <w:tcPr>
            <w:tcW w:w="851" w:type="dxa"/>
            <w:shd w:val="clear" w:color="000000" w:fill="E2EFDA"/>
            <w:noWrap/>
            <w:vAlign w:val="bottom"/>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44</w:t>
            </w:r>
          </w:p>
        </w:tc>
        <w:tc>
          <w:tcPr>
            <w:tcW w:w="12914" w:type="dxa"/>
            <w:shd w:val="clear" w:color="auto" w:fill="auto"/>
            <w:noWrap/>
            <w:vAlign w:val="bottom"/>
          </w:tcPr>
          <w:p w:rsidR="00536072" w:rsidRPr="009B3265" w:rsidRDefault="00536072" w:rsidP="00E05A44">
            <w:pPr>
              <w:spacing w:after="0" w:line="240" w:lineRule="auto"/>
              <w:rPr>
                <w:rFonts w:ascii="Times New Roman" w:hAnsi="Times New Roman"/>
                <w:bCs/>
                <w:color w:val="000000"/>
              </w:rPr>
            </w:pPr>
            <w:r w:rsidRPr="009B3265">
              <w:rPr>
                <w:rFonts w:ascii="Times New Roman" w:hAnsi="Times New Roman"/>
                <w:bCs/>
                <w:color w:val="000000"/>
              </w:rPr>
              <w:t>МУНИЦИПАЛЬНОЕ КАЗЕННОЕ ОБЩЕОБРАЗОВАТЕЛЬНОЕ УЧРЕЖДЕНИЕ "ГИМНАЗИЯ №13" ГОРОДСКОГО ОКРУГА НАЛЬЧИК КАБАРДИНО-БАЛКАРСКОЙ РЕСПУБЛИКИ</w:t>
            </w:r>
          </w:p>
        </w:tc>
        <w:tc>
          <w:tcPr>
            <w:tcW w:w="1417" w:type="dxa"/>
            <w:shd w:val="clear" w:color="000000" w:fill="B4C6E7"/>
            <w:vAlign w:val="center"/>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77"/>
        </w:trPr>
        <w:tc>
          <w:tcPr>
            <w:tcW w:w="851" w:type="dxa"/>
            <w:shd w:val="clear" w:color="000000" w:fill="E2EFDA"/>
            <w:noWrap/>
            <w:vAlign w:val="bottom"/>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45</w:t>
            </w:r>
          </w:p>
        </w:tc>
        <w:tc>
          <w:tcPr>
            <w:tcW w:w="12914" w:type="dxa"/>
            <w:shd w:val="clear" w:color="auto" w:fill="auto"/>
            <w:noWrap/>
            <w:vAlign w:val="bottom"/>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КАЗЕННОЕ ОБЩЕОБРАЗОВАТЕЛЬНОЕ УЧРЕЖДЕНИЕ "СРЕДНЯЯ ОБЩЕОБРАЗОВАТЕЛЬНАЯ ШКОЛА № 2 С.П. УРУХ" ЛЕСКЕНСКОГО МУНИЦИПАЛЬНОГО РАЙОНА КАБАРДИНО-БАЛКАРСКОЙ РЕСПУБЛИКИ</w:t>
            </w:r>
          </w:p>
        </w:tc>
        <w:tc>
          <w:tcPr>
            <w:tcW w:w="1417" w:type="dxa"/>
            <w:shd w:val="clear" w:color="000000" w:fill="B4C6E7"/>
            <w:vAlign w:val="center"/>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135"/>
        </w:trPr>
        <w:tc>
          <w:tcPr>
            <w:tcW w:w="851" w:type="dxa"/>
            <w:shd w:val="clear" w:color="000000" w:fill="E2EFDA"/>
            <w:noWrap/>
            <w:vAlign w:val="bottom"/>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46</w:t>
            </w:r>
          </w:p>
        </w:tc>
        <w:tc>
          <w:tcPr>
            <w:tcW w:w="12914" w:type="dxa"/>
            <w:shd w:val="clear" w:color="auto" w:fill="auto"/>
            <w:noWrap/>
            <w:vAlign w:val="bottom"/>
          </w:tcPr>
          <w:p w:rsidR="00536072" w:rsidRPr="009B3265" w:rsidRDefault="00536072" w:rsidP="00E05A44">
            <w:pPr>
              <w:spacing w:after="0" w:line="240" w:lineRule="auto"/>
              <w:rPr>
                <w:rFonts w:ascii="Times New Roman" w:hAnsi="Times New Roman"/>
                <w:bCs/>
                <w:color w:val="000000"/>
              </w:rPr>
            </w:pPr>
            <w:r w:rsidRPr="009B3265">
              <w:rPr>
                <w:rFonts w:ascii="Times New Roman" w:hAnsi="Times New Roman"/>
                <w:bCs/>
                <w:color w:val="000000"/>
              </w:rPr>
              <w:t>МУНИЦИПАЛЬНОЕ КАЗЕННОЕ ОБЩЕОБРАЗОВАТЕЛЬНОЕ УЧРЕЖДЕНИЕ "СРЕДНЯЯ ОБЩЕОБРАЗОВАТЕЛЬНАЯ ШКОЛА №24 ИМ. П.И.ТАМБИЕВА" ГОРОДСКОГО ОКРУГА НАЛЬЧИК КАБАРДИНО-БАЛКАРСКОЙ РЕСПУБЛИКИ</w:t>
            </w:r>
          </w:p>
        </w:tc>
        <w:tc>
          <w:tcPr>
            <w:tcW w:w="1417" w:type="dxa"/>
            <w:shd w:val="clear" w:color="000000" w:fill="B4C6E7"/>
            <w:vAlign w:val="center"/>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77"/>
        </w:trPr>
        <w:tc>
          <w:tcPr>
            <w:tcW w:w="851" w:type="dxa"/>
            <w:shd w:val="clear" w:color="000000" w:fill="E2EFDA"/>
            <w:noWrap/>
            <w:vAlign w:val="bottom"/>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47</w:t>
            </w:r>
          </w:p>
        </w:tc>
        <w:tc>
          <w:tcPr>
            <w:tcW w:w="12914" w:type="dxa"/>
            <w:shd w:val="clear" w:color="auto" w:fill="auto"/>
            <w:noWrap/>
            <w:vAlign w:val="bottom"/>
          </w:tcPr>
          <w:p w:rsidR="00536072" w:rsidRPr="009B3265" w:rsidRDefault="00536072" w:rsidP="00E05A44">
            <w:pPr>
              <w:spacing w:after="0" w:line="240" w:lineRule="auto"/>
              <w:rPr>
                <w:rFonts w:ascii="Times New Roman" w:hAnsi="Times New Roman"/>
                <w:bCs/>
                <w:color w:val="000000"/>
              </w:rPr>
            </w:pPr>
            <w:r w:rsidRPr="009B3265">
              <w:rPr>
                <w:rFonts w:ascii="Times New Roman" w:hAnsi="Times New Roman"/>
                <w:bCs/>
                <w:color w:val="000000"/>
              </w:rPr>
              <w:t>МУНИЦИПАЛЬНОЕ КАЗЕННОЕ ОБЩЕОБРАЗОВАТЕЛЬНОЕ УЧРЕЖДЕНИЕ "СРЕДНЯЯ ОБЩЕОБРАЗОВАТЕЛЬНАЯ ШКОЛА № 26" ГОРОДСКОГО ОКРУГА НАЛЬЧИК КАБАРДИНО-БАЛКАРСКОЙ РЕСПУБЛИКИ</w:t>
            </w:r>
          </w:p>
        </w:tc>
        <w:tc>
          <w:tcPr>
            <w:tcW w:w="1417" w:type="dxa"/>
            <w:shd w:val="clear" w:color="000000" w:fill="B4C6E7"/>
            <w:vAlign w:val="center"/>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630"/>
        </w:trPr>
        <w:tc>
          <w:tcPr>
            <w:tcW w:w="851" w:type="dxa"/>
            <w:shd w:val="clear" w:color="000000" w:fill="E2EFDA"/>
            <w:noWrap/>
            <w:vAlign w:val="bottom"/>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48</w:t>
            </w:r>
          </w:p>
        </w:tc>
        <w:tc>
          <w:tcPr>
            <w:tcW w:w="12914" w:type="dxa"/>
            <w:shd w:val="clear" w:color="auto" w:fill="auto"/>
            <w:noWrap/>
            <w:vAlign w:val="bottom"/>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КАЗЕННОЕ ОБЩЕОБРАЗОВАТЕЛЬНОЕ УЧРЕЖДЕНИЕ "СРЕДНЯЯ ОБЩЕОБРАЗОВАТЕЛЬНАЯ ШКОЛА ИМ. М.Х. БАРАГУНОВА СЕЛЬСКОГО ПОСЕЛЕНИЯ УРОЖАЙНОЕ" ТЕРСКОГО МУНИЦИПАЛЬНОГО РАЙОНА КАБАРДИНО-БАЛКАРСКОЙ РЕСПУБЛИКИ</w:t>
            </w:r>
          </w:p>
        </w:tc>
        <w:tc>
          <w:tcPr>
            <w:tcW w:w="1417" w:type="dxa"/>
            <w:shd w:val="clear" w:color="000000" w:fill="B4C6E7"/>
            <w:vAlign w:val="center"/>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630"/>
        </w:trPr>
        <w:tc>
          <w:tcPr>
            <w:tcW w:w="851" w:type="dxa"/>
            <w:shd w:val="clear" w:color="000000" w:fill="E2EFDA"/>
            <w:noWrap/>
            <w:vAlign w:val="bottom"/>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49</w:t>
            </w:r>
          </w:p>
        </w:tc>
        <w:tc>
          <w:tcPr>
            <w:tcW w:w="12914" w:type="dxa"/>
            <w:shd w:val="clear" w:color="auto" w:fill="auto"/>
            <w:noWrap/>
            <w:vAlign w:val="bottom"/>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КАЗЕННОЕ ОБЩЕОБРАЗОВАТЕЛЬНОЕ УЧРЕЖДЕНИЕ "СРЕДНЯЯ ОБЩЕОБРАЗОВАТЕЛЬНАЯ ШКОЛА №1 С УГЛУБЛЕННЫМ ИЗУЧЕНИЕМ ОТДЕЛЬНЫХ ПРЕДМЕТОВ ИМЕНИ ДОБАГОВА БАРАСБИ СИХАТОВИЧА" Г.П.ЧЕГЕМ ЧЕГЕМСКОГО МУНИЦИПАЛЬНОГО РАЙОНА КАБАРДИНО-БАЛКАРСКОЙ РЕСПУБЛИКИ</w:t>
            </w:r>
          </w:p>
        </w:tc>
        <w:tc>
          <w:tcPr>
            <w:tcW w:w="1417" w:type="dxa"/>
            <w:shd w:val="clear" w:color="000000" w:fill="B4C6E7"/>
            <w:vAlign w:val="center"/>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630"/>
        </w:trPr>
        <w:tc>
          <w:tcPr>
            <w:tcW w:w="851" w:type="dxa"/>
            <w:shd w:val="clear" w:color="000000" w:fill="E2EFDA"/>
            <w:noWrap/>
            <w:vAlign w:val="bottom"/>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50</w:t>
            </w:r>
          </w:p>
        </w:tc>
        <w:tc>
          <w:tcPr>
            <w:tcW w:w="12914" w:type="dxa"/>
            <w:shd w:val="clear" w:color="auto" w:fill="auto"/>
            <w:noWrap/>
            <w:vAlign w:val="bottom"/>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КАЗЕННОЕ ОБЩЕОБРАЗОВАТЕЛЬНОЕ УЧРЕЖДЕНИЕ "СРЕДНЯЯ ОБЩЕОБРАЗОВАТЕЛЬНАЯ ШКОЛА ИМЕНИ АСЛАНГЕРИ ЯХЪЯЕВИЧА МАСАЕВА" СЕЛЬСКОГО ПОСЕЛЕНИЯ ЕРОККО ЛЕСКЕНСКОГО МУНИЦИПАЛЬНОГО РАЙОНА КАБАРДИНО-БАЛКАРСКОЙ РЕСПУБЛИКИ</w:t>
            </w:r>
          </w:p>
        </w:tc>
        <w:tc>
          <w:tcPr>
            <w:tcW w:w="1417" w:type="dxa"/>
            <w:shd w:val="clear" w:color="000000" w:fill="B4C6E7"/>
            <w:vAlign w:val="center"/>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630"/>
        </w:trPr>
        <w:tc>
          <w:tcPr>
            <w:tcW w:w="851" w:type="dxa"/>
            <w:shd w:val="clear" w:color="000000" w:fill="E2EFDA"/>
            <w:noWrap/>
            <w:vAlign w:val="bottom"/>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51</w:t>
            </w:r>
          </w:p>
        </w:tc>
        <w:tc>
          <w:tcPr>
            <w:tcW w:w="12914" w:type="dxa"/>
            <w:shd w:val="clear" w:color="auto" w:fill="auto"/>
            <w:noWrap/>
            <w:vAlign w:val="bottom"/>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КАЗЕННОЕ ОБЩЕОБРАЗОВАТЕЛЬНОЕ УЧРЕЖДЕНИЕ "СРЕДНЯЯ ОБЩЕОБРАЗОВАТЕЛЬНАЯ ШКОЛА №2 СЕЛЬСКОГО ПОСЕЛЕНИЯ ПЛАНОВСКОЕ" ТЕРСКОГО МУНИЦИПАЛЬНОГО РАЙОНА КАБАРДИНО-БАЛКАРСКОЙ РЕСПУБЛИКИ</w:t>
            </w:r>
          </w:p>
        </w:tc>
        <w:tc>
          <w:tcPr>
            <w:tcW w:w="1417" w:type="dxa"/>
            <w:shd w:val="clear" w:color="000000" w:fill="B4C6E7"/>
            <w:vAlign w:val="center"/>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105"/>
        </w:trPr>
        <w:tc>
          <w:tcPr>
            <w:tcW w:w="851" w:type="dxa"/>
            <w:shd w:val="clear" w:color="000000" w:fill="E2EFDA"/>
            <w:noWrap/>
            <w:vAlign w:val="bottom"/>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52</w:t>
            </w:r>
          </w:p>
        </w:tc>
        <w:tc>
          <w:tcPr>
            <w:tcW w:w="12914" w:type="dxa"/>
            <w:shd w:val="clear" w:color="auto" w:fill="auto"/>
            <w:noWrap/>
            <w:vAlign w:val="bottom"/>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КАЗЕННОЕ ОБЩЕОБРАЗОВАТЕЛЬНОЕ УЧРЕЖДЕНИЕ "СРЕДНЯЯ ОБЩЕОБРАЗОВАТЕЛЬНАЯ ШКОЛА №1" С.П. СТАРЫЙ ЧЕРЕК УРВАНСКОГО МУНИЦИПАЛЬНОГО РАЙОНА КБР</w:t>
            </w:r>
          </w:p>
        </w:tc>
        <w:tc>
          <w:tcPr>
            <w:tcW w:w="1417" w:type="dxa"/>
            <w:shd w:val="clear" w:color="000000" w:fill="B4C6E7"/>
            <w:vAlign w:val="center"/>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630"/>
        </w:trPr>
        <w:tc>
          <w:tcPr>
            <w:tcW w:w="851" w:type="dxa"/>
            <w:shd w:val="clear" w:color="000000" w:fill="E2EFDA"/>
            <w:noWrap/>
            <w:vAlign w:val="bottom"/>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53</w:t>
            </w:r>
          </w:p>
        </w:tc>
        <w:tc>
          <w:tcPr>
            <w:tcW w:w="12914" w:type="dxa"/>
            <w:shd w:val="clear" w:color="auto" w:fill="auto"/>
            <w:noWrap/>
            <w:vAlign w:val="bottom"/>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КАЗЕННОЕ ОБЩЕОБРАЗОВАТЕЛЬНОЕ УЧРЕЖДЕНИЕ "СРЕДНЯЯ ОБЩЕОБРАЗОВАТЕЛЬНАЯ ШКОЛА №3" СЕЛЬСКОГО ПОСЕЛЕНИЯ САРМАКОВО ЗОЛЬСКОГО МУНИЦИПАЛЬНОГО РАЙОНА КАБАРДИНО-БАЛКАРСКОЙ РЕСПУБЛИКИ</w:t>
            </w:r>
          </w:p>
        </w:tc>
        <w:tc>
          <w:tcPr>
            <w:tcW w:w="1417" w:type="dxa"/>
            <w:shd w:val="clear" w:color="000000" w:fill="B4C6E7"/>
            <w:vAlign w:val="center"/>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94"/>
        </w:trPr>
        <w:tc>
          <w:tcPr>
            <w:tcW w:w="851" w:type="dxa"/>
            <w:shd w:val="clear" w:color="000000" w:fill="E2EFDA"/>
            <w:noWrap/>
            <w:vAlign w:val="bottom"/>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54</w:t>
            </w:r>
          </w:p>
        </w:tc>
        <w:tc>
          <w:tcPr>
            <w:tcW w:w="12914" w:type="dxa"/>
            <w:shd w:val="clear" w:color="auto" w:fill="auto"/>
            <w:noWrap/>
            <w:vAlign w:val="bottom"/>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ГОСУДАРСТВЕННОЕ БЮДЖЕТНОЕ ОБЩЕОБРАЗОВАТЕЛЬНОЕ УЧРЕЖДЕНИЕ "ШКОЛА-ИНТЕРНАТ №3" МИНИСТЕРСТВА ПРОСВЕЩЕНИЯ, НАУКИ И ПО ДЕЛАМ МОЛОДЕЖИ КАБАРДИНО-БАЛКАРСКОЙ РЕСПУБЛИКИ</w:t>
            </w:r>
          </w:p>
        </w:tc>
        <w:tc>
          <w:tcPr>
            <w:tcW w:w="1417" w:type="dxa"/>
            <w:shd w:val="clear" w:color="000000" w:fill="B4C6E7"/>
            <w:vAlign w:val="center"/>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144"/>
        </w:trPr>
        <w:tc>
          <w:tcPr>
            <w:tcW w:w="851" w:type="dxa"/>
            <w:shd w:val="clear" w:color="000000" w:fill="E2EFDA"/>
            <w:noWrap/>
            <w:vAlign w:val="bottom"/>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55</w:t>
            </w:r>
          </w:p>
        </w:tc>
        <w:tc>
          <w:tcPr>
            <w:tcW w:w="12914" w:type="dxa"/>
            <w:shd w:val="clear" w:color="auto" w:fill="auto"/>
            <w:noWrap/>
            <w:vAlign w:val="bottom"/>
          </w:tcPr>
          <w:p w:rsidR="00536072" w:rsidRPr="009B3265" w:rsidRDefault="00536072" w:rsidP="00E05A44">
            <w:pPr>
              <w:spacing w:after="0" w:line="240" w:lineRule="auto"/>
              <w:rPr>
                <w:rFonts w:ascii="Times New Roman" w:hAnsi="Times New Roman"/>
                <w:bCs/>
                <w:color w:val="000000"/>
              </w:rPr>
            </w:pPr>
            <w:r w:rsidRPr="009B3265">
              <w:rPr>
                <w:rFonts w:ascii="Times New Roman" w:hAnsi="Times New Roman"/>
                <w:bCs/>
                <w:color w:val="000000"/>
              </w:rPr>
              <w:t>МУНИЦИПАЛЬНОЕ КАЗЕННОЕ ДОШКОЛЬНОЕ ОБРАЗОВАТЕЛЬНОЕ УЧРЕЖДЕНИЕ "ДЕТСКИЙ САД №63" ГОРОДСКОГО ОКРУГА НАЛЬЧИК КАБАРДИНО-БАЛКАРСКОЙ РЕСПУБЛИКИ</w:t>
            </w:r>
          </w:p>
        </w:tc>
        <w:tc>
          <w:tcPr>
            <w:tcW w:w="1417" w:type="dxa"/>
            <w:shd w:val="clear" w:color="000000" w:fill="B4C6E7"/>
            <w:vAlign w:val="center"/>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77"/>
        </w:trPr>
        <w:tc>
          <w:tcPr>
            <w:tcW w:w="851" w:type="dxa"/>
            <w:shd w:val="clear" w:color="000000" w:fill="E2EFDA"/>
            <w:noWrap/>
            <w:vAlign w:val="bottom"/>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56</w:t>
            </w:r>
          </w:p>
        </w:tc>
        <w:tc>
          <w:tcPr>
            <w:tcW w:w="12914" w:type="dxa"/>
            <w:shd w:val="clear" w:color="auto" w:fill="auto"/>
            <w:noWrap/>
            <w:vAlign w:val="bottom"/>
          </w:tcPr>
          <w:p w:rsidR="00536072" w:rsidRPr="009B3265" w:rsidRDefault="00536072" w:rsidP="00E05A44">
            <w:pPr>
              <w:spacing w:after="0" w:line="240" w:lineRule="auto"/>
              <w:rPr>
                <w:rFonts w:ascii="Times New Roman" w:hAnsi="Times New Roman"/>
                <w:bCs/>
                <w:color w:val="000000"/>
              </w:rPr>
            </w:pPr>
            <w:r w:rsidRPr="009B3265">
              <w:rPr>
                <w:rFonts w:ascii="Times New Roman" w:hAnsi="Times New Roman"/>
                <w:bCs/>
                <w:color w:val="000000"/>
              </w:rPr>
              <w:t>МУНИЦИПАЛЬНОЕ КАЗЕННОЕ ОБЩЕОБРАЗОВАТЕЛЬНОЕ УЧРЕЖДЕНИЕ "ПРОГИМНАЗИЯ №28" ГОРОДСКОГО ОКРУГА НАЛЬЧИК КАБАРДИНО-БАЛКАРСКОЙ РЕСПУБЛИКИ</w:t>
            </w:r>
          </w:p>
        </w:tc>
        <w:tc>
          <w:tcPr>
            <w:tcW w:w="1417" w:type="dxa"/>
            <w:shd w:val="clear" w:color="000000" w:fill="B4C6E7"/>
            <w:vAlign w:val="center"/>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102"/>
        </w:trPr>
        <w:tc>
          <w:tcPr>
            <w:tcW w:w="851" w:type="dxa"/>
            <w:shd w:val="clear" w:color="000000" w:fill="E2EFDA"/>
            <w:noWrap/>
            <w:vAlign w:val="bottom"/>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57</w:t>
            </w:r>
          </w:p>
        </w:tc>
        <w:tc>
          <w:tcPr>
            <w:tcW w:w="12914" w:type="dxa"/>
            <w:shd w:val="clear" w:color="auto" w:fill="auto"/>
            <w:noWrap/>
            <w:vAlign w:val="bottom"/>
          </w:tcPr>
          <w:p w:rsidR="00536072" w:rsidRPr="009B3265" w:rsidRDefault="00536072" w:rsidP="00E05A44">
            <w:pPr>
              <w:spacing w:after="0" w:line="240" w:lineRule="auto"/>
              <w:rPr>
                <w:rFonts w:ascii="Times New Roman" w:hAnsi="Times New Roman"/>
                <w:bCs/>
                <w:color w:val="000000"/>
              </w:rPr>
            </w:pPr>
            <w:r w:rsidRPr="009B3265">
              <w:rPr>
                <w:rFonts w:ascii="Times New Roman" w:hAnsi="Times New Roman"/>
                <w:bCs/>
                <w:color w:val="000000"/>
              </w:rPr>
              <w:t>МУНИЦИПАЛЬНОЕ КАЗЕННОЕ ОБЩЕОБРАЗОВАТЕЛЬНОЕ УЧРЕЖДЕНИЕ "СРЕДНЯЯ ОБЩЕОБРАЗОВАТЕЛЬНАЯ ШКОЛА №8 ИМЕНИ ГЕНЕРАЛА ЗОКАЕВА В.К." ГОРОДСКОГО ОКРУГА НАЛЬЧИК КАБАРДИНО-БАЛКАРСКОЙ РЕСПУБЛИКИ</w:t>
            </w:r>
          </w:p>
        </w:tc>
        <w:tc>
          <w:tcPr>
            <w:tcW w:w="1417" w:type="dxa"/>
            <w:shd w:val="clear" w:color="000000" w:fill="B4C6E7"/>
            <w:vAlign w:val="center"/>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630"/>
        </w:trPr>
        <w:tc>
          <w:tcPr>
            <w:tcW w:w="851" w:type="dxa"/>
            <w:shd w:val="clear" w:color="000000" w:fill="E2EFDA"/>
            <w:noWrap/>
            <w:vAlign w:val="bottom"/>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58</w:t>
            </w:r>
          </w:p>
        </w:tc>
        <w:tc>
          <w:tcPr>
            <w:tcW w:w="12914" w:type="dxa"/>
            <w:shd w:val="clear" w:color="auto" w:fill="auto"/>
            <w:noWrap/>
            <w:vAlign w:val="bottom"/>
          </w:tcPr>
          <w:p w:rsidR="00536072" w:rsidRPr="009B3265" w:rsidRDefault="00536072" w:rsidP="00E05A44">
            <w:pPr>
              <w:spacing w:after="0" w:line="240" w:lineRule="auto"/>
              <w:rPr>
                <w:rFonts w:ascii="Times New Roman" w:hAnsi="Times New Roman"/>
                <w:bCs/>
                <w:color w:val="000000"/>
              </w:rPr>
            </w:pPr>
            <w:r w:rsidRPr="009B3265">
              <w:rPr>
                <w:rFonts w:ascii="Times New Roman" w:hAnsi="Times New Roman"/>
                <w:bCs/>
                <w:color w:val="000000"/>
              </w:rPr>
              <w:t>МУНИЦИПАЛЬНОЕ КАЗЕННОЕ ОБЩЕОБРАЗОВАТЕЛЬНОЕ УЧРЕЖДЕНИЕ "СРЕДНЯЯ ОБЩЕОБРАЗОВАТЕЛЬНАЯ ШКОЛА №10 ИМЕНИ ГЕРОЯ СОВЕТСКОГО СОЮЗА ИСАЯ ИЛЛАЗАРОВИЧА ИЛЛАЗАРОВА" ГОРОДСКОГО ОКРУГА НАЛЬЧИК КАБАРДИНО БАЛКАРСКОЙ РЕСПУБЛИКИ</w:t>
            </w:r>
          </w:p>
        </w:tc>
        <w:tc>
          <w:tcPr>
            <w:tcW w:w="1417" w:type="dxa"/>
            <w:shd w:val="clear" w:color="000000" w:fill="B4C6E7"/>
            <w:vAlign w:val="center"/>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630"/>
        </w:trPr>
        <w:tc>
          <w:tcPr>
            <w:tcW w:w="851" w:type="dxa"/>
            <w:shd w:val="clear" w:color="000000" w:fill="E2EFDA"/>
            <w:noWrap/>
            <w:vAlign w:val="bottom"/>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59</w:t>
            </w:r>
          </w:p>
        </w:tc>
        <w:tc>
          <w:tcPr>
            <w:tcW w:w="12914" w:type="dxa"/>
            <w:shd w:val="clear" w:color="auto" w:fill="auto"/>
            <w:noWrap/>
            <w:vAlign w:val="bottom"/>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КАЗЕННОЕ ОБЩЕОБРАЗОВАТЕЛЬНОЕ УЧРЕЖДЕНИЕ "СРЕДНЯЯ ОБЩЕОБРАЗОВАТЕЛЬНАЯ ШКОЛА №7 ИМЕНИ ГЕРОЯ СОВЕТСКОГО СОЮЗА КАЛЮЖНОГО НИКОЛАЯ ГАВРИЛОВИЧА" ГОРОДСКОГО ОКРУГА НАЛЬЧИК КАБАРДИНО-БАЛКАРСКОЙ РЕСПУБЛИКИ</w:t>
            </w:r>
          </w:p>
        </w:tc>
        <w:tc>
          <w:tcPr>
            <w:tcW w:w="1417" w:type="dxa"/>
            <w:shd w:val="clear" w:color="000000" w:fill="B4C6E7"/>
            <w:vAlign w:val="center"/>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630"/>
        </w:trPr>
        <w:tc>
          <w:tcPr>
            <w:tcW w:w="851" w:type="dxa"/>
            <w:shd w:val="clear" w:color="000000" w:fill="E2EFDA"/>
            <w:noWrap/>
            <w:vAlign w:val="bottom"/>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60</w:t>
            </w:r>
          </w:p>
        </w:tc>
        <w:tc>
          <w:tcPr>
            <w:tcW w:w="12914" w:type="dxa"/>
            <w:shd w:val="clear" w:color="auto" w:fill="auto"/>
            <w:noWrap/>
            <w:vAlign w:val="bottom"/>
          </w:tcPr>
          <w:p w:rsidR="00536072" w:rsidRPr="009B3265" w:rsidRDefault="00536072" w:rsidP="00E05A44">
            <w:pPr>
              <w:spacing w:after="0" w:line="240" w:lineRule="auto"/>
              <w:rPr>
                <w:rFonts w:ascii="Times New Roman" w:hAnsi="Times New Roman"/>
                <w:bCs/>
                <w:color w:val="000000"/>
              </w:rPr>
            </w:pPr>
            <w:r w:rsidRPr="009B3265">
              <w:rPr>
                <w:rFonts w:ascii="Times New Roman" w:hAnsi="Times New Roman"/>
                <w:bCs/>
                <w:color w:val="000000"/>
              </w:rPr>
              <w:t>ГОСУДАРСТВЕННОЕ БЮДЖЕТНОЕ ОБЩЕОБРАЗОВАТЕЛЬНОЕ УЧРЕЖДЕНИЕ "СПЕЦИАЛЬНАЯ (КОРРЕКЦИОННАЯ) ШКОЛА-ИНТЕРНАТ №2" МИНИСТЕРСТВА ПРОСВЕЩЕНИЯ,НАУКИ И ПО ДЕЛАМ МОЛОДЁЖИ КАБАРДИНО-БАЛКАРСКОЙ РЕСПУБЛИКИ</w:t>
            </w:r>
          </w:p>
        </w:tc>
        <w:tc>
          <w:tcPr>
            <w:tcW w:w="1417" w:type="dxa"/>
            <w:shd w:val="clear" w:color="000000" w:fill="B4C6E7"/>
            <w:vAlign w:val="center"/>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77"/>
        </w:trPr>
        <w:tc>
          <w:tcPr>
            <w:tcW w:w="851" w:type="dxa"/>
            <w:shd w:val="clear" w:color="000000" w:fill="E2EFDA"/>
            <w:noWrap/>
            <w:vAlign w:val="bottom"/>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61</w:t>
            </w:r>
          </w:p>
        </w:tc>
        <w:tc>
          <w:tcPr>
            <w:tcW w:w="12914" w:type="dxa"/>
            <w:shd w:val="clear" w:color="auto" w:fill="auto"/>
            <w:noWrap/>
            <w:vAlign w:val="bottom"/>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КАЗЕННОЕ ОБЩЕОБРАЗОВАТЕЛЬНОЕ УЧРЕЖДЕНИЕ "СРЕДНЯЯ ОБЩЕОБРАЗОВАТЕЛЬНАЯ ШКОЛА №5 Г.МАЙСКОГО"</w:t>
            </w:r>
          </w:p>
        </w:tc>
        <w:tc>
          <w:tcPr>
            <w:tcW w:w="1417" w:type="dxa"/>
            <w:shd w:val="clear" w:color="000000" w:fill="B4C6E7"/>
            <w:vAlign w:val="center"/>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77"/>
        </w:trPr>
        <w:tc>
          <w:tcPr>
            <w:tcW w:w="851" w:type="dxa"/>
            <w:shd w:val="clear" w:color="000000" w:fill="E2EFDA"/>
            <w:noWrap/>
            <w:vAlign w:val="bottom"/>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62</w:t>
            </w:r>
          </w:p>
        </w:tc>
        <w:tc>
          <w:tcPr>
            <w:tcW w:w="12914" w:type="dxa"/>
            <w:shd w:val="clear" w:color="auto" w:fill="auto"/>
            <w:noWrap/>
            <w:vAlign w:val="bottom"/>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ГОСУДАРСТВЕННОЕ БЮДЖЕТНОЕ ПРОФЕССИОНАЛЬНОЕ ОБРАЗОВАТЕЛЬНОЕ УЧРЕЖДЕНИЕ "КАБАРДИНО-БАЛКАРСКИЙ АВТОМОБИЛЬНО-ДОРОЖНЫЙ КОЛЛЕДЖ"</w:t>
            </w:r>
          </w:p>
        </w:tc>
        <w:tc>
          <w:tcPr>
            <w:tcW w:w="1417" w:type="dxa"/>
            <w:shd w:val="clear" w:color="000000" w:fill="B4C6E7"/>
            <w:vAlign w:val="center"/>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77"/>
        </w:trPr>
        <w:tc>
          <w:tcPr>
            <w:tcW w:w="851" w:type="dxa"/>
            <w:shd w:val="clear" w:color="000000" w:fill="E2EFDA"/>
            <w:noWrap/>
            <w:vAlign w:val="bottom"/>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63</w:t>
            </w:r>
          </w:p>
        </w:tc>
        <w:tc>
          <w:tcPr>
            <w:tcW w:w="12914" w:type="dxa"/>
            <w:shd w:val="clear" w:color="auto" w:fill="auto"/>
            <w:noWrap/>
            <w:vAlign w:val="bottom"/>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ГОСУДАРСТВЕННОЕ БЮДЖЕТНОЕ ПРОФЕССИОНАЛЬНОЕ ОБРАЗОВАТЕЛЬНОЕ УЧРЕЖДЕНИЕ "КАБАРДИНО-БАЛКАРСКИЙ АГРОПРОМЫШЛЕННЫЙ КОЛЛЕДЖ ИМ.Б.Г.ХАМДОХОВА"</w:t>
            </w:r>
          </w:p>
        </w:tc>
        <w:tc>
          <w:tcPr>
            <w:tcW w:w="1417" w:type="dxa"/>
            <w:shd w:val="clear" w:color="000000" w:fill="B4C6E7"/>
            <w:vAlign w:val="center"/>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630"/>
        </w:trPr>
        <w:tc>
          <w:tcPr>
            <w:tcW w:w="851" w:type="dxa"/>
            <w:shd w:val="clear" w:color="000000" w:fill="E2EFDA"/>
            <w:noWrap/>
            <w:vAlign w:val="bottom"/>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64</w:t>
            </w:r>
          </w:p>
        </w:tc>
        <w:tc>
          <w:tcPr>
            <w:tcW w:w="12914" w:type="dxa"/>
            <w:shd w:val="clear" w:color="auto" w:fill="auto"/>
            <w:noWrap/>
            <w:vAlign w:val="bottom"/>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КАЗЕННОЕ ОБЩЕОБРАЗОВАТЕЛЬНОЕ УЧРЕЖДЕНИЕ "СРЕДНЯЯ ОБЩЕОБРАЗОВАТЕЛЬНАЯ ШКОЛА СЕЛЬСКОГО ПОСЕЛЕНИЯ НИЖНИЙ КУРП" ТЕРСКОГО МУНИЦИПАЛЬНОГО РАЙОНА КАБАРДИНО-БАЛКАРСКОЙ РЕСПУБЛИКИ</w:t>
            </w:r>
          </w:p>
        </w:tc>
        <w:tc>
          <w:tcPr>
            <w:tcW w:w="1417" w:type="dxa"/>
            <w:shd w:val="clear" w:color="000000" w:fill="B4C6E7"/>
            <w:vAlign w:val="center"/>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164"/>
        </w:trPr>
        <w:tc>
          <w:tcPr>
            <w:tcW w:w="851" w:type="dxa"/>
            <w:shd w:val="clear" w:color="000000" w:fill="E2EFDA"/>
            <w:noWrap/>
            <w:vAlign w:val="bottom"/>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65</w:t>
            </w:r>
          </w:p>
        </w:tc>
        <w:tc>
          <w:tcPr>
            <w:tcW w:w="12914" w:type="dxa"/>
            <w:shd w:val="clear" w:color="auto" w:fill="auto"/>
            <w:noWrap/>
            <w:vAlign w:val="bottom"/>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КАЗЕННОЕ ОБЩЕОБРАЗОВАТЕЛЬНОЕ УЧРЕЖДЕНИЕ "СРЕДНЯЯ ОБЩЕОБРАЗОВАТЕЛЬНАЯ ШКОЛА №1" С.П. АРГУДАН ЛЕСКЕНСКОГО МУНИЦИПАЛЬНОГО РАЙОНА КАБАРДИНО-БАЛКАРСКОЙ РЕСПУБЛИКИ</w:t>
            </w:r>
          </w:p>
        </w:tc>
        <w:tc>
          <w:tcPr>
            <w:tcW w:w="1417" w:type="dxa"/>
            <w:shd w:val="clear" w:color="000000" w:fill="B4C6E7"/>
            <w:vAlign w:val="center"/>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214"/>
        </w:trPr>
        <w:tc>
          <w:tcPr>
            <w:tcW w:w="851" w:type="dxa"/>
            <w:shd w:val="clear" w:color="000000" w:fill="E2EFDA"/>
            <w:noWrap/>
            <w:vAlign w:val="bottom"/>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66</w:t>
            </w:r>
          </w:p>
        </w:tc>
        <w:tc>
          <w:tcPr>
            <w:tcW w:w="12914" w:type="dxa"/>
            <w:shd w:val="clear" w:color="auto" w:fill="auto"/>
            <w:noWrap/>
            <w:vAlign w:val="bottom"/>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КАЗЕННОЕ ОБЩЕОБРАЗОВАТЕЛЬНОЕ УЧРЕЖДЕНИЕ "СРЕДНЯЯ ОБЩЕОБРАЗОВАТЕЛЬНАЯ ШКОЛА № 5" Г.П. НАРТКАЛА УРВАНСКОГО МУНИЦИПАЛЬНОГО РАЙОНА КАБАРДИНО-БАЛКАРСКОЙ РЕСПУБЛИКИ</w:t>
            </w:r>
          </w:p>
        </w:tc>
        <w:tc>
          <w:tcPr>
            <w:tcW w:w="1417" w:type="dxa"/>
            <w:shd w:val="clear" w:color="000000" w:fill="B4C6E7"/>
            <w:vAlign w:val="center"/>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122"/>
        </w:trPr>
        <w:tc>
          <w:tcPr>
            <w:tcW w:w="851" w:type="dxa"/>
            <w:shd w:val="clear" w:color="000000" w:fill="E2EFDA"/>
            <w:noWrap/>
            <w:vAlign w:val="bottom"/>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67</w:t>
            </w:r>
          </w:p>
        </w:tc>
        <w:tc>
          <w:tcPr>
            <w:tcW w:w="12914" w:type="dxa"/>
            <w:shd w:val="clear" w:color="auto" w:fill="auto"/>
            <w:noWrap/>
            <w:vAlign w:val="bottom"/>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ГОСУДАРСТВЕННОЕ БЮДЖЕТНОЕ ПРОФЕССИОНАЛЬНОЕ ОБРАЗОВАТЕЛЬНОЕ УЧРЕЖДЕНИЕ "КАБАРДИНО-БАЛКАРСКИЙ КОЛЛЕДЖ "СТРОИТЕЛЬ"</w:t>
            </w:r>
          </w:p>
        </w:tc>
        <w:tc>
          <w:tcPr>
            <w:tcW w:w="1417" w:type="dxa"/>
            <w:shd w:val="clear" w:color="000000" w:fill="B4C6E7"/>
            <w:vAlign w:val="center"/>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77"/>
        </w:trPr>
        <w:tc>
          <w:tcPr>
            <w:tcW w:w="851" w:type="dxa"/>
            <w:shd w:val="clear" w:color="000000" w:fill="E2EFDA"/>
            <w:noWrap/>
            <w:vAlign w:val="bottom"/>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68</w:t>
            </w:r>
          </w:p>
        </w:tc>
        <w:tc>
          <w:tcPr>
            <w:tcW w:w="12914" w:type="dxa"/>
            <w:shd w:val="clear" w:color="auto" w:fill="auto"/>
            <w:noWrap/>
            <w:vAlign w:val="bottom"/>
          </w:tcPr>
          <w:p w:rsidR="00536072" w:rsidRPr="009B3265" w:rsidRDefault="00536072" w:rsidP="00E05A44">
            <w:pPr>
              <w:spacing w:after="0" w:line="240" w:lineRule="auto"/>
              <w:rPr>
                <w:rFonts w:ascii="Times New Roman" w:hAnsi="Times New Roman"/>
                <w:bCs/>
                <w:color w:val="000000"/>
              </w:rPr>
            </w:pPr>
            <w:r w:rsidRPr="009B3265">
              <w:rPr>
                <w:rFonts w:ascii="Times New Roman" w:hAnsi="Times New Roman"/>
                <w:bCs/>
                <w:color w:val="000000"/>
              </w:rPr>
              <w:t>МУНИЦИПАЛЬНОЕ КАЗЁННОЕ ДОШКОЛЬНОЕ ОБРАЗОВАТЕЛЬНОЕ УЧРЕЖДЕНИЕ "ДЕТСКИЙ САД №55" ГОРОДСКОГО ОКРУГА НАЛЬЧИК КАБАРДИНО-БАЛКАРСКОЙ РЕСПУБЛИКИ</w:t>
            </w:r>
          </w:p>
        </w:tc>
        <w:tc>
          <w:tcPr>
            <w:tcW w:w="1417" w:type="dxa"/>
            <w:shd w:val="clear" w:color="000000" w:fill="B4C6E7"/>
            <w:vAlign w:val="center"/>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77"/>
        </w:trPr>
        <w:tc>
          <w:tcPr>
            <w:tcW w:w="851" w:type="dxa"/>
            <w:shd w:val="clear" w:color="000000" w:fill="E2EFDA"/>
            <w:noWrap/>
            <w:vAlign w:val="bottom"/>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69</w:t>
            </w:r>
          </w:p>
        </w:tc>
        <w:tc>
          <w:tcPr>
            <w:tcW w:w="12914" w:type="dxa"/>
            <w:shd w:val="clear" w:color="auto" w:fill="auto"/>
            <w:noWrap/>
            <w:vAlign w:val="bottom"/>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ЧАСТНОЕ ДОШКОЛЬНОЕ ОБРАЗОВАТЕЛЬНОЕ УЧРЕЖДЕНИЕ ЦЕНТР РАЗВИТИЯ ДЕТЕЙ "УМКА"</w:t>
            </w:r>
          </w:p>
        </w:tc>
        <w:tc>
          <w:tcPr>
            <w:tcW w:w="1417" w:type="dxa"/>
            <w:shd w:val="clear" w:color="000000" w:fill="B4C6E7"/>
            <w:vAlign w:val="center"/>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255"/>
        </w:trPr>
        <w:tc>
          <w:tcPr>
            <w:tcW w:w="851" w:type="dxa"/>
            <w:shd w:val="clear" w:color="000000" w:fill="E2EFDA"/>
            <w:noWrap/>
            <w:vAlign w:val="bottom"/>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70</w:t>
            </w:r>
          </w:p>
        </w:tc>
        <w:tc>
          <w:tcPr>
            <w:tcW w:w="12914" w:type="dxa"/>
            <w:shd w:val="clear" w:color="auto" w:fill="auto"/>
            <w:noWrap/>
            <w:vAlign w:val="bottom"/>
          </w:tcPr>
          <w:p w:rsidR="00536072" w:rsidRPr="009B3265" w:rsidRDefault="00536072" w:rsidP="00E05A44">
            <w:pPr>
              <w:spacing w:after="0" w:line="240" w:lineRule="auto"/>
              <w:rPr>
                <w:rFonts w:ascii="Times New Roman" w:hAnsi="Times New Roman"/>
                <w:bCs/>
                <w:color w:val="000000"/>
              </w:rPr>
            </w:pPr>
            <w:r w:rsidRPr="009B3265">
              <w:rPr>
                <w:rFonts w:ascii="Times New Roman" w:hAnsi="Times New Roman"/>
                <w:bCs/>
                <w:color w:val="000000"/>
              </w:rPr>
              <w:t>МУНИЦИПАЛЬНОЕ УЧРЕЖДЕНИЕ ДОПОЛНИТЕЛЬНОГО ОБРАЗОВАНИЯ "ЦЕНТР ДЕТСКОГО ТВОРЧЕСТВА" ГОРОДСКОГО ОКРУГА ПРОХЛАДНЫЙ КАБАРДИНО-БАЛКАРСКОЙ РЕСПУБЛИКИ</w:t>
            </w:r>
          </w:p>
        </w:tc>
        <w:tc>
          <w:tcPr>
            <w:tcW w:w="1417" w:type="dxa"/>
            <w:shd w:val="clear" w:color="000000" w:fill="B4C6E7"/>
            <w:vAlign w:val="center"/>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573"/>
        </w:trPr>
        <w:tc>
          <w:tcPr>
            <w:tcW w:w="851" w:type="dxa"/>
            <w:shd w:val="clear" w:color="000000" w:fill="E2EFDA"/>
            <w:noWrap/>
            <w:vAlign w:val="bottom"/>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71</w:t>
            </w:r>
          </w:p>
        </w:tc>
        <w:tc>
          <w:tcPr>
            <w:tcW w:w="12914" w:type="dxa"/>
            <w:shd w:val="clear" w:color="auto" w:fill="auto"/>
            <w:noWrap/>
            <w:vAlign w:val="bottom"/>
          </w:tcPr>
          <w:p w:rsidR="00536072" w:rsidRPr="009B3265" w:rsidRDefault="00536072" w:rsidP="00E05A44">
            <w:pPr>
              <w:spacing w:after="0" w:line="240" w:lineRule="auto"/>
              <w:rPr>
                <w:rFonts w:ascii="Times New Roman" w:hAnsi="Times New Roman"/>
                <w:bCs/>
                <w:color w:val="000000"/>
              </w:rPr>
            </w:pPr>
            <w:r w:rsidRPr="009B3265">
              <w:rPr>
                <w:rFonts w:ascii="Times New Roman" w:hAnsi="Times New Roman"/>
                <w:bCs/>
                <w:color w:val="000000"/>
              </w:rPr>
              <w:t>ГОСУДАРСТВЕННОЕ БЮДЖЕТНОЕ ОБЩЕОБРАЗОВАТЕЛЬНОЕ УЧРЕЖДЕНИЕ "СПЕЦИАЛЬНАЯ (КОРРЕКЦИОННАЯ) ШКОЛА-ИНТЕРНАТ №3" МИНИСТЕРСТВА ПРОСВЕЩЕНИЯ, НАУКИ И ПО ДЕЛАМ МОЛОДЕЖИ КАБАРДИНО-БАЛКАРСКОЙ РЕСПУБЛИКИ</w:t>
            </w:r>
          </w:p>
        </w:tc>
        <w:tc>
          <w:tcPr>
            <w:tcW w:w="1417" w:type="dxa"/>
            <w:shd w:val="clear" w:color="000000" w:fill="B4C6E7"/>
            <w:vAlign w:val="center"/>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230"/>
        </w:trPr>
        <w:tc>
          <w:tcPr>
            <w:tcW w:w="851" w:type="dxa"/>
            <w:shd w:val="clear" w:color="000000" w:fill="E2EFDA"/>
            <w:noWrap/>
            <w:vAlign w:val="bottom"/>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72</w:t>
            </w:r>
          </w:p>
        </w:tc>
        <w:tc>
          <w:tcPr>
            <w:tcW w:w="12914" w:type="dxa"/>
            <w:shd w:val="clear" w:color="auto" w:fill="auto"/>
            <w:noWrap/>
            <w:vAlign w:val="bottom"/>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ГОСУДАРСТВЕННОЕ БЮДЖЕТНОЕ ОБЩЕОБРАЗОВАТЕЛЬНОЕ УЧРЕЖДЕНИЕ "КАДЕТСКАЯ ШКОЛА-ИНТЕРНАТ №1" МИНИСТЕРСТВА ПРОСВЕЩЕНИЯ ,НАУКИ И ПО ДЕЛАМ МОЛОДЕЖИ КАБАРДИНО-БАЛКАРСКОЙ РЕСПУБЛИКИ</w:t>
            </w:r>
          </w:p>
        </w:tc>
        <w:tc>
          <w:tcPr>
            <w:tcW w:w="1417" w:type="dxa"/>
            <w:shd w:val="clear" w:color="000000" w:fill="B4C6E7"/>
            <w:vAlign w:val="center"/>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77"/>
        </w:trPr>
        <w:tc>
          <w:tcPr>
            <w:tcW w:w="851" w:type="dxa"/>
            <w:shd w:val="clear" w:color="000000" w:fill="E2EFDA"/>
            <w:noWrap/>
            <w:vAlign w:val="bottom"/>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73</w:t>
            </w:r>
          </w:p>
        </w:tc>
        <w:tc>
          <w:tcPr>
            <w:tcW w:w="12914" w:type="dxa"/>
            <w:shd w:val="clear" w:color="auto" w:fill="auto"/>
            <w:noWrap/>
            <w:vAlign w:val="bottom"/>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КАЗЕННОЕ ОБЩЕОБРАЗОВАТЕЛЬНОЕ УЧРЕЖДЕНИЕ "ГИМНАЗИЯ № 1 Г. МАЙСКОГО"</w:t>
            </w:r>
          </w:p>
        </w:tc>
        <w:tc>
          <w:tcPr>
            <w:tcW w:w="1417" w:type="dxa"/>
            <w:shd w:val="clear" w:color="000000" w:fill="B4C6E7"/>
            <w:vAlign w:val="center"/>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312"/>
        </w:trPr>
        <w:tc>
          <w:tcPr>
            <w:tcW w:w="851" w:type="dxa"/>
            <w:shd w:val="clear" w:color="000000" w:fill="E2EFDA"/>
            <w:noWrap/>
            <w:vAlign w:val="bottom"/>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74</w:t>
            </w:r>
          </w:p>
        </w:tc>
        <w:tc>
          <w:tcPr>
            <w:tcW w:w="12914" w:type="dxa"/>
            <w:shd w:val="clear" w:color="auto" w:fill="auto"/>
            <w:noWrap/>
            <w:vAlign w:val="bottom"/>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КАЗЕННОЕ ОБЩЕОБРАЗОВАТЕЛЬНОЕ УЧРЕЖДЕНИЕ "СРЕДНЯЯ ОБЩЕОБРАЗОВАТЕЛЬНАЯ ШКОЛА №2" С.П. КАХУН УРВАНСКОГО МУНИЦИПАЛЬНОГО РАЙОНА КБР</w:t>
            </w:r>
          </w:p>
        </w:tc>
        <w:tc>
          <w:tcPr>
            <w:tcW w:w="1417" w:type="dxa"/>
            <w:shd w:val="clear" w:color="000000" w:fill="B4C6E7"/>
            <w:vAlign w:val="center"/>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220"/>
        </w:trPr>
        <w:tc>
          <w:tcPr>
            <w:tcW w:w="851" w:type="dxa"/>
            <w:shd w:val="clear" w:color="000000" w:fill="E2EFDA"/>
            <w:noWrap/>
            <w:vAlign w:val="bottom"/>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75</w:t>
            </w:r>
          </w:p>
        </w:tc>
        <w:tc>
          <w:tcPr>
            <w:tcW w:w="12914" w:type="dxa"/>
            <w:shd w:val="clear" w:color="auto" w:fill="auto"/>
            <w:noWrap/>
            <w:vAlign w:val="bottom"/>
          </w:tcPr>
          <w:p w:rsidR="00536072" w:rsidRPr="009B3265" w:rsidRDefault="00536072" w:rsidP="00E05A44">
            <w:pPr>
              <w:spacing w:after="0" w:line="240" w:lineRule="auto"/>
              <w:rPr>
                <w:rFonts w:ascii="Times New Roman" w:hAnsi="Times New Roman"/>
                <w:bCs/>
                <w:color w:val="000000"/>
              </w:rPr>
            </w:pPr>
            <w:r w:rsidRPr="009B3265">
              <w:rPr>
                <w:rFonts w:ascii="Times New Roman" w:hAnsi="Times New Roman"/>
                <w:bCs/>
                <w:color w:val="000000"/>
              </w:rPr>
              <w:t>ГОСУДАРСТВЕННОЕ БЮДЖЕТНОЕ ОБЩЕОБРАЗОВАТЕЛЬНОЕ УЧРЕЖДЕНИЕ "КАДЕТСКАЯ ШКОЛА-ИНТЕРНАТ № 3" МИНИСТЕРСТВА ПРОСВЕЩЕНИЯ, НАУКИ И ПО ДЕЛАМ МОЛОДЕЖИ КАБАРДИНО-БАЛКАРСКОЙ РЕСПУБЛИКИ</w:t>
            </w:r>
          </w:p>
        </w:tc>
        <w:tc>
          <w:tcPr>
            <w:tcW w:w="1417" w:type="dxa"/>
            <w:shd w:val="clear" w:color="000000" w:fill="B4C6E7"/>
            <w:vAlign w:val="center"/>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77"/>
        </w:trPr>
        <w:tc>
          <w:tcPr>
            <w:tcW w:w="851" w:type="dxa"/>
            <w:shd w:val="clear" w:color="000000" w:fill="E2EFDA"/>
            <w:noWrap/>
            <w:vAlign w:val="bottom"/>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76</w:t>
            </w:r>
          </w:p>
        </w:tc>
        <w:tc>
          <w:tcPr>
            <w:tcW w:w="12914" w:type="dxa"/>
            <w:shd w:val="clear" w:color="auto" w:fill="auto"/>
            <w:noWrap/>
            <w:vAlign w:val="bottom"/>
          </w:tcPr>
          <w:p w:rsidR="00536072" w:rsidRPr="009B3265" w:rsidRDefault="00536072" w:rsidP="00E05A44">
            <w:pPr>
              <w:spacing w:after="0" w:line="240" w:lineRule="auto"/>
              <w:rPr>
                <w:rFonts w:ascii="Times New Roman" w:hAnsi="Times New Roman"/>
                <w:bCs/>
                <w:color w:val="000000"/>
              </w:rPr>
            </w:pPr>
            <w:r w:rsidRPr="009B3265">
              <w:rPr>
                <w:rFonts w:ascii="Times New Roman" w:hAnsi="Times New Roman"/>
                <w:bCs/>
                <w:color w:val="000000"/>
              </w:rPr>
              <w:t>ГОСУДАРСТВЕННОЕ БЮДЖЕТНОЕ ОБЩЕОБРАЗОВАТЕЛЬНОЕ УЧРЕЖДЕНИЕ "КАДЕТСКАЯ ШКОЛА-ИНТЕРНАТ №2 ИМЕНИ Х.С.ДЕПУЕВА" МИНИСТЕРСТВА ПРОСВЕЩЕНИЯ, НАУКИ И ПО ДЕЛАМ МОЛОДЕЖИ КАБАРДИНО-БАЛКАРСКОЙ РЕСПУБЛИКИ</w:t>
            </w:r>
          </w:p>
        </w:tc>
        <w:tc>
          <w:tcPr>
            <w:tcW w:w="1417" w:type="dxa"/>
            <w:shd w:val="clear" w:color="000000" w:fill="B4C6E7"/>
            <w:vAlign w:val="center"/>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77"/>
        </w:trPr>
        <w:tc>
          <w:tcPr>
            <w:tcW w:w="851" w:type="dxa"/>
            <w:shd w:val="clear" w:color="000000" w:fill="E2EFDA"/>
            <w:noWrap/>
            <w:vAlign w:val="bottom"/>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77</w:t>
            </w:r>
          </w:p>
        </w:tc>
        <w:tc>
          <w:tcPr>
            <w:tcW w:w="12914" w:type="dxa"/>
            <w:shd w:val="clear" w:color="auto" w:fill="auto"/>
            <w:noWrap/>
            <w:vAlign w:val="bottom"/>
          </w:tcPr>
          <w:p w:rsidR="00536072" w:rsidRPr="009B3265" w:rsidRDefault="00536072" w:rsidP="00E05A44">
            <w:pPr>
              <w:spacing w:after="0" w:line="240" w:lineRule="auto"/>
              <w:rPr>
                <w:rFonts w:ascii="Times New Roman" w:hAnsi="Times New Roman"/>
                <w:bCs/>
                <w:color w:val="000000"/>
              </w:rPr>
            </w:pPr>
            <w:r w:rsidRPr="009B3265">
              <w:rPr>
                <w:rFonts w:ascii="Times New Roman" w:hAnsi="Times New Roman"/>
                <w:bCs/>
                <w:color w:val="000000"/>
              </w:rPr>
              <w:t>МУНИЦИПАЛЬНОЕ КАЗЕННОЕ ОБЩЕОБРАЗОВАТЕЛЬНОЕ УЧРЕЖДЕНИЕ "ПРОГИМНАЗИЯ № 13 Г. МАЙСКОГО"</w:t>
            </w:r>
          </w:p>
        </w:tc>
        <w:tc>
          <w:tcPr>
            <w:tcW w:w="1417" w:type="dxa"/>
            <w:shd w:val="clear" w:color="000000" w:fill="B4C6E7"/>
            <w:vAlign w:val="center"/>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171"/>
        </w:trPr>
        <w:tc>
          <w:tcPr>
            <w:tcW w:w="851" w:type="dxa"/>
            <w:shd w:val="clear" w:color="000000" w:fill="E2EFDA"/>
            <w:noWrap/>
            <w:vAlign w:val="bottom"/>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78</w:t>
            </w:r>
          </w:p>
        </w:tc>
        <w:tc>
          <w:tcPr>
            <w:tcW w:w="12914" w:type="dxa"/>
            <w:shd w:val="clear" w:color="auto" w:fill="auto"/>
            <w:noWrap/>
            <w:vAlign w:val="bottom"/>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КАЗЕННОЕ ОБЩЕОБРАЗОВАТЕЛЬНОЕ УЧРЕЖДЕНИЕ "СРЕДНЯЯ ОБЩЕОБРАЗОВАТЕЛЬНАЯ ШКОЛА №4 ИМЕНИ М.А. СИЖАЖЕВА Г.БАКСАНА"</w:t>
            </w:r>
          </w:p>
        </w:tc>
        <w:tc>
          <w:tcPr>
            <w:tcW w:w="1417" w:type="dxa"/>
            <w:shd w:val="clear" w:color="000000" w:fill="B4C6E7"/>
            <w:vAlign w:val="center"/>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79"/>
        </w:trPr>
        <w:tc>
          <w:tcPr>
            <w:tcW w:w="851" w:type="dxa"/>
            <w:shd w:val="clear" w:color="000000" w:fill="E2EFDA"/>
            <w:noWrap/>
            <w:vAlign w:val="bottom"/>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79</w:t>
            </w:r>
          </w:p>
        </w:tc>
        <w:tc>
          <w:tcPr>
            <w:tcW w:w="12914" w:type="dxa"/>
            <w:shd w:val="clear" w:color="auto" w:fill="auto"/>
            <w:noWrap/>
            <w:vAlign w:val="bottom"/>
          </w:tcPr>
          <w:p w:rsidR="00536072" w:rsidRPr="009B3265" w:rsidRDefault="00536072" w:rsidP="00E05A44">
            <w:pPr>
              <w:spacing w:after="0" w:line="240" w:lineRule="auto"/>
              <w:rPr>
                <w:rFonts w:ascii="Times New Roman" w:hAnsi="Times New Roman"/>
                <w:bCs/>
                <w:color w:val="000000"/>
              </w:rPr>
            </w:pPr>
            <w:r w:rsidRPr="009B3265">
              <w:rPr>
                <w:rFonts w:ascii="Times New Roman" w:hAnsi="Times New Roman"/>
                <w:bCs/>
                <w:color w:val="000000"/>
              </w:rPr>
              <w:t>МУНИЦИПАЛЬНОЕ КАЗЕННОЕ ОБЩЕОБРАЗОВАТЕЛЬНОЕ УЧРЕЖДЕНИЕ "ПРОГИМНАЗИЯ №4 Г. БАКСАНА"</w:t>
            </w:r>
          </w:p>
        </w:tc>
        <w:tc>
          <w:tcPr>
            <w:tcW w:w="1417" w:type="dxa"/>
            <w:shd w:val="clear" w:color="000000" w:fill="B4C6E7"/>
            <w:vAlign w:val="center"/>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238"/>
        </w:trPr>
        <w:tc>
          <w:tcPr>
            <w:tcW w:w="851" w:type="dxa"/>
            <w:shd w:val="clear" w:color="000000" w:fill="E2EFDA"/>
            <w:noWrap/>
            <w:vAlign w:val="bottom"/>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80</w:t>
            </w:r>
          </w:p>
        </w:tc>
        <w:tc>
          <w:tcPr>
            <w:tcW w:w="12914" w:type="dxa"/>
            <w:shd w:val="clear" w:color="auto" w:fill="auto"/>
            <w:noWrap/>
            <w:vAlign w:val="bottom"/>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МУНИЦИПАЛЬНОЕ ОБЩЕОБРАЗОВАТЕЛЬНОЕ УЧРЕЖДЕНИЕ "СРЕДНЯЯ ОБЩЕОБРАЗОВАТЕЛЬНАЯ ШКОЛА" С.БЕДЫК ЭЛЬБРУССКОГО МУНИЦИПАЛЬНОГО РАЙОНА КАБАРДИНО-БАЛКАРСКОЙ РЕСПУБЛИКИ</w:t>
            </w:r>
          </w:p>
        </w:tc>
        <w:tc>
          <w:tcPr>
            <w:tcW w:w="1417" w:type="dxa"/>
            <w:shd w:val="clear" w:color="000000" w:fill="B4C6E7"/>
            <w:vAlign w:val="center"/>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r w:rsidR="00536072" w:rsidRPr="009B3265" w:rsidTr="00E05A44">
        <w:trPr>
          <w:trHeight w:val="146"/>
        </w:trPr>
        <w:tc>
          <w:tcPr>
            <w:tcW w:w="851" w:type="dxa"/>
            <w:shd w:val="clear" w:color="000000" w:fill="E2EFDA"/>
            <w:noWrap/>
            <w:vAlign w:val="bottom"/>
          </w:tcPr>
          <w:p w:rsidR="00536072" w:rsidRPr="009B3265" w:rsidRDefault="00536072" w:rsidP="00E05A44">
            <w:pPr>
              <w:spacing w:after="0" w:line="240" w:lineRule="auto"/>
              <w:jc w:val="right"/>
              <w:rPr>
                <w:rFonts w:ascii="Times New Roman" w:hAnsi="Times New Roman"/>
                <w:color w:val="000000"/>
              </w:rPr>
            </w:pPr>
            <w:r w:rsidRPr="009B3265">
              <w:rPr>
                <w:rFonts w:ascii="Times New Roman" w:hAnsi="Times New Roman"/>
                <w:color w:val="000000"/>
              </w:rPr>
              <w:t>81</w:t>
            </w:r>
          </w:p>
        </w:tc>
        <w:tc>
          <w:tcPr>
            <w:tcW w:w="12914" w:type="dxa"/>
            <w:shd w:val="clear" w:color="auto" w:fill="auto"/>
            <w:noWrap/>
            <w:vAlign w:val="bottom"/>
          </w:tcPr>
          <w:p w:rsidR="00536072" w:rsidRPr="009B3265" w:rsidRDefault="00536072" w:rsidP="00E05A44">
            <w:pPr>
              <w:spacing w:after="0" w:line="240" w:lineRule="auto"/>
              <w:rPr>
                <w:rFonts w:ascii="Times New Roman" w:hAnsi="Times New Roman"/>
                <w:color w:val="000000"/>
              </w:rPr>
            </w:pPr>
            <w:r w:rsidRPr="009B3265">
              <w:rPr>
                <w:rFonts w:ascii="Times New Roman" w:hAnsi="Times New Roman"/>
                <w:color w:val="000000"/>
              </w:rPr>
              <w:t>ОБЩЕСТВО С ОГРАНИЧЕННОЙ ОТВЕТСТВЕННОСТЬЮ ДЕТСКИЙ ДОШКОЛЬНЫЙ ЦЕНТР "СЕМИЦВЕТИК"</w:t>
            </w:r>
          </w:p>
        </w:tc>
        <w:tc>
          <w:tcPr>
            <w:tcW w:w="1417" w:type="dxa"/>
            <w:shd w:val="clear" w:color="000000" w:fill="B4C6E7"/>
            <w:vAlign w:val="center"/>
          </w:tcPr>
          <w:p w:rsidR="00536072" w:rsidRPr="009B3265" w:rsidRDefault="00536072" w:rsidP="00E05A44">
            <w:pPr>
              <w:spacing w:after="0" w:line="240" w:lineRule="auto"/>
              <w:jc w:val="center"/>
              <w:rPr>
                <w:rFonts w:ascii="Times New Roman" w:hAnsi="Times New Roman"/>
                <w:color w:val="000000"/>
              </w:rPr>
            </w:pPr>
            <w:r w:rsidRPr="009B3265">
              <w:rPr>
                <w:rFonts w:ascii="Times New Roman" w:hAnsi="Times New Roman"/>
                <w:color w:val="000000"/>
              </w:rPr>
              <w:t>100</w:t>
            </w:r>
          </w:p>
        </w:tc>
      </w:tr>
    </w:tbl>
    <w:p w:rsidR="00536072" w:rsidRPr="009627A2" w:rsidRDefault="00536072" w:rsidP="00536072">
      <w:pPr>
        <w:spacing w:after="0" w:line="360" w:lineRule="auto"/>
        <w:ind w:firstLine="709"/>
        <w:contextualSpacing/>
        <w:jc w:val="both"/>
        <w:rPr>
          <w:rFonts w:ascii="Times New Roman" w:eastAsia="Times New Roman" w:hAnsi="Times New Roman"/>
          <w:iCs/>
          <w:sz w:val="28"/>
          <w:szCs w:val="28"/>
          <w:lang w:eastAsia="ru-RU"/>
        </w:rPr>
      </w:pPr>
    </w:p>
    <w:p w:rsidR="00536072" w:rsidRPr="009627A2" w:rsidRDefault="00536072" w:rsidP="00536072">
      <w:pPr>
        <w:spacing w:after="0" w:line="360" w:lineRule="auto"/>
        <w:ind w:firstLine="709"/>
        <w:contextualSpacing/>
        <w:jc w:val="both"/>
        <w:rPr>
          <w:rFonts w:ascii="Times New Roman" w:eastAsia="Times New Roman" w:hAnsi="Times New Roman"/>
          <w:iCs/>
          <w:sz w:val="28"/>
          <w:szCs w:val="28"/>
          <w:lang w:eastAsia="ru-RU"/>
        </w:rPr>
        <w:sectPr w:rsidR="00536072" w:rsidRPr="009627A2" w:rsidSect="00D26FA6">
          <w:pgSz w:w="16838" w:h="11906" w:orient="landscape"/>
          <w:pgMar w:top="850" w:right="1134" w:bottom="1701" w:left="1134" w:header="708" w:footer="708" w:gutter="0"/>
          <w:cols w:space="708"/>
          <w:docGrid w:linePitch="360"/>
        </w:sectPr>
      </w:pPr>
    </w:p>
    <w:p w:rsidR="00536072" w:rsidRPr="009627A2" w:rsidRDefault="00536072" w:rsidP="00536072">
      <w:pPr>
        <w:spacing w:after="0" w:line="360" w:lineRule="auto"/>
        <w:ind w:firstLine="709"/>
        <w:contextualSpacing/>
        <w:jc w:val="right"/>
        <w:rPr>
          <w:rFonts w:ascii="Times New Roman" w:eastAsia="Times New Roman" w:hAnsi="Times New Roman"/>
          <w:iCs/>
          <w:lang w:eastAsia="ru-RU"/>
        </w:rPr>
      </w:pPr>
      <w:r>
        <w:rPr>
          <w:rFonts w:ascii="Times New Roman" w:eastAsia="Times New Roman" w:hAnsi="Times New Roman"/>
          <w:iCs/>
          <w:lang w:eastAsia="ru-RU"/>
        </w:rPr>
        <w:t>Таблица 30</w:t>
      </w:r>
    </w:p>
    <w:p w:rsidR="00536072" w:rsidRDefault="00536072" w:rsidP="00536072">
      <w:pPr>
        <w:spacing w:after="0" w:line="360" w:lineRule="auto"/>
        <w:ind w:firstLine="709"/>
        <w:contextualSpacing/>
        <w:jc w:val="center"/>
        <w:rPr>
          <w:rFonts w:ascii="Times New Roman" w:eastAsia="Times New Roman" w:hAnsi="Times New Roman"/>
          <w:b/>
          <w:iCs/>
          <w:lang w:eastAsia="ru-RU"/>
        </w:rPr>
      </w:pPr>
      <w:r>
        <w:rPr>
          <w:rFonts w:ascii="Times New Roman" w:eastAsia="Times New Roman" w:hAnsi="Times New Roman"/>
          <w:b/>
          <w:iCs/>
          <w:lang w:eastAsia="ru-RU"/>
        </w:rPr>
        <w:t>ИНТЕГРАЛЬНОЕ ЗНАЧЕНИЕ</w:t>
      </w:r>
    </w:p>
    <w:p w:rsidR="00536072" w:rsidRPr="009627A2" w:rsidRDefault="00536072" w:rsidP="00536072">
      <w:pPr>
        <w:spacing w:after="0" w:line="360" w:lineRule="auto"/>
        <w:ind w:firstLine="709"/>
        <w:contextualSpacing/>
        <w:jc w:val="center"/>
        <w:rPr>
          <w:rFonts w:ascii="Times New Roman" w:eastAsia="Times New Roman" w:hAnsi="Times New Roman"/>
          <w:b/>
          <w:iCs/>
          <w:lang w:eastAsia="ru-RU"/>
        </w:rPr>
      </w:pPr>
      <w:r w:rsidRPr="009627A2">
        <w:rPr>
          <w:rFonts w:ascii="Times New Roman" w:eastAsia="Times New Roman" w:hAnsi="Times New Roman"/>
          <w:b/>
          <w:iCs/>
          <w:lang w:eastAsia="ru-RU"/>
        </w:rPr>
        <w:t xml:space="preserve">по критерию 5 «Удовлетворенность условиями оказания услуг». (от </w:t>
      </w:r>
      <w:r>
        <w:rPr>
          <w:rFonts w:ascii="Times New Roman" w:eastAsia="Times New Roman" w:hAnsi="Times New Roman"/>
          <w:b/>
          <w:iCs/>
          <w:lang w:eastAsia="ru-RU"/>
        </w:rPr>
        <w:t>79,4</w:t>
      </w:r>
      <w:r w:rsidRPr="009627A2">
        <w:rPr>
          <w:rFonts w:ascii="Times New Roman" w:eastAsia="Times New Roman" w:hAnsi="Times New Roman"/>
          <w:b/>
          <w:iCs/>
          <w:lang w:eastAsia="ru-RU"/>
        </w:rPr>
        <w:t xml:space="preserve"> баллов из 99,</w:t>
      </w:r>
      <w:r>
        <w:rPr>
          <w:rFonts w:ascii="Times New Roman" w:eastAsia="Times New Roman" w:hAnsi="Times New Roman"/>
          <w:b/>
          <w:iCs/>
          <w:lang w:eastAsia="ru-RU"/>
        </w:rPr>
        <w:t>8</w:t>
      </w:r>
      <w:r w:rsidRPr="009627A2">
        <w:rPr>
          <w:rFonts w:ascii="Times New Roman" w:eastAsia="Times New Roman" w:hAnsi="Times New Roman"/>
          <w:b/>
          <w:iCs/>
          <w:lang w:eastAsia="ru-RU"/>
        </w:rPr>
        <w:t>)</w:t>
      </w:r>
    </w:p>
    <w:p w:rsidR="00536072" w:rsidRPr="009627A2" w:rsidRDefault="00536072" w:rsidP="00536072">
      <w:pPr>
        <w:spacing w:after="0" w:line="360" w:lineRule="auto"/>
        <w:ind w:firstLine="709"/>
        <w:contextualSpacing/>
        <w:jc w:val="both"/>
        <w:rPr>
          <w:rFonts w:ascii="Times New Roman" w:eastAsia="Times New Roman" w:hAnsi="Times New Roman"/>
          <w:iCs/>
          <w:sz w:val="28"/>
          <w:szCs w:val="28"/>
          <w:lang w:eastAsia="ru-RU"/>
        </w:rPr>
      </w:pPr>
    </w:p>
    <w:tbl>
      <w:tblPr>
        <w:tblW w:w="15293" w:type="dxa"/>
        <w:tblInd w:w="-176" w:type="dxa"/>
        <w:tblLook w:val="04A0"/>
      </w:tblPr>
      <w:tblGrid>
        <w:gridCol w:w="710"/>
        <w:gridCol w:w="13166"/>
        <w:gridCol w:w="1417"/>
      </w:tblGrid>
      <w:tr w:rsidR="00536072" w:rsidRPr="00B64801" w:rsidTr="00E05A44">
        <w:trPr>
          <w:trHeight w:val="308"/>
        </w:trPr>
        <w:tc>
          <w:tcPr>
            <w:tcW w:w="71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rPr>
                <w:rFonts w:ascii="Times New Roman" w:eastAsia="Times New Roman" w:hAnsi="Times New Roman"/>
                <w:lang w:eastAsia="ru-RU"/>
              </w:rPr>
            </w:pPr>
            <w:r w:rsidRPr="00B64801">
              <w:rPr>
                <w:rFonts w:ascii="Times New Roman" w:eastAsia="Times New Roman" w:hAnsi="Times New Roman"/>
                <w:lang w:eastAsia="ru-RU"/>
              </w:rPr>
              <w:t> </w:t>
            </w:r>
          </w:p>
        </w:tc>
        <w:tc>
          <w:tcPr>
            <w:tcW w:w="13166" w:type="dxa"/>
            <w:tcBorders>
              <w:top w:val="single" w:sz="4" w:space="0" w:color="auto"/>
              <w:left w:val="nil"/>
              <w:bottom w:val="single" w:sz="4" w:space="0" w:color="auto"/>
              <w:right w:val="single" w:sz="4" w:space="0" w:color="auto"/>
            </w:tcBorders>
            <w:shd w:val="clear" w:color="000000" w:fill="FCE4D6"/>
            <w:noWrap/>
            <w:vAlign w:val="center"/>
            <w:hideMark/>
          </w:tcPr>
          <w:p w:rsidR="00536072" w:rsidRPr="00B64801" w:rsidRDefault="00536072" w:rsidP="00E05A44">
            <w:pPr>
              <w:spacing w:after="0" w:line="240" w:lineRule="auto"/>
              <w:jc w:val="center"/>
              <w:rPr>
                <w:rFonts w:ascii="Times New Roman" w:eastAsia="Times New Roman" w:hAnsi="Times New Roman"/>
                <w:lang w:eastAsia="ru-RU"/>
              </w:rPr>
            </w:pPr>
            <w:r w:rsidRPr="00B64801">
              <w:rPr>
                <w:rFonts w:ascii="Times New Roman" w:eastAsia="Times New Roman" w:hAnsi="Times New Roman"/>
                <w:lang w:eastAsia="ru-RU"/>
              </w:rPr>
              <w:t>Образовательная организация</w:t>
            </w:r>
          </w:p>
        </w:tc>
        <w:tc>
          <w:tcPr>
            <w:tcW w:w="1417" w:type="dxa"/>
            <w:tcBorders>
              <w:top w:val="single" w:sz="4" w:space="0" w:color="auto"/>
              <w:left w:val="nil"/>
              <w:bottom w:val="single" w:sz="4" w:space="0" w:color="auto"/>
              <w:right w:val="single" w:sz="4" w:space="0" w:color="auto"/>
            </w:tcBorders>
            <w:shd w:val="clear" w:color="000000" w:fill="FCE4D6"/>
            <w:noWrap/>
            <w:vAlign w:val="bottom"/>
            <w:hideMark/>
          </w:tcPr>
          <w:p w:rsidR="00536072" w:rsidRPr="00B64801" w:rsidRDefault="00536072" w:rsidP="00E05A44">
            <w:pPr>
              <w:spacing w:after="0" w:line="240" w:lineRule="auto"/>
              <w:rPr>
                <w:rFonts w:ascii="Times New Roman" w:eastAsia="Times New Roman" w:hAnsi="Times New Roman"/>
                <w:lang w:eastAsia="ru-RU"/>
              </w:rPr>
            </w:pPr>
            <w:r w:rsidRPr="00B64801">
              <w:rPr>
                <w:rFonts w:ascii="Times New Roman" w:eastAsia="Times New Roman" w:hAnsi="Times New Roman"/>
                <w:lang w:eastAsia="ru-RU"/>
              </w:rPr>
              <w:t>Критерий 5</w:t>
            </w:r>
          </w:p>
        </w:tc>
      </w:tr>
      <w:tr w:rsidR="00536072" w:rsidRPr="00B64801" w:rsidTr="00E05A44">
        <w:trPr>
          <w:trHeight w:val="315"/>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82</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bCs/>
                <w:color w:val="000000"/>
              </w:rPr>
            </w:pPr>
            <w:r w:rsidRPr="00B64801">
              <w:rPr>
                <w:rFonts w:ascii="Times New Roman" w:hAnsi="Times New Roman"/>
                <w:bCs/>
                <w:color w:val="000000"/>
              </w:rPr>
              <w:t>МУНИЦИПАЛЬНОЕ БЮДЖЕТНОЕ УЧРЕЖДЕНИЕ ДОПОЛНИТЕЛЬНОГО ОБРАЗОВАНИЯ "РАЙОННЫЙ ЦЕНТР ДЕТСКОГО ТВОРЧЕСТВА" ПРОХЛАДНЕНСКОГО МУНИЦИПАЛЬНОГО РАЙОНА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99,8</w:t>
            </w:r>
          </w:p>
        </w:tc>
      </w:tr>
      <w:tr w:rsidR="00536072" w:rsidRPr="00B64801" w:rsidTr="00E05A44">
        <w:trPr>
          <w:trHeight w:val="315"/>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83</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color w:val="000000"/>
              </w:rPr>
            </w:pPr>
            <w:r w:rsidRPr="00B64801">
              <w:rPr>
                <w:rFonts w:ascii="Times New Roman" w:hAnsi="Times New Roman"/>
                <w:color w:val="000000"/>
              </w:rPr>
              <w:t>ГОСУДАРСТВЕННОЕ БЮДЖЕТНОЕ УЧРЕЖДЕНИЕ "ЦЕНТР ПСИХОЛОГО-МЕДИКО-СОЦИАЛЬНОГО СОПРОВОЖДЕНИЯ" МИНИСТЕРСТВА ПРОСВЕЩЕНИЯ, НАУКИ И ПО ДЕЛАМ МОЛОДЕЖИ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99,7</w:t>
            </w:r>
          </w:p>
        </w:tc>
      </w:tr>
      <w:tr w:rsidR="00536072" w:rsidRPr="00B64801" w:rsidTr="00E05A44">
        <w:trPr>
          <w:trHeight w:val="218"/>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84</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color w:val="000000"/>
              </w:rPr>
            </w:pPr>
            <w:r w:rsidRPr="00B64801">
              <w:rPr>
                <w:rFonts w:ascii="Times New Roman" w:hAnsi="Times New Roman"/>
                <w:color w:val="000000"/>
              </w:rPr>
              <w:t>МУНИЦИПАЛЬНОЕ КАЗЕННОЕ ОБЩЕОБРАЗОВАТЕЛЬНОЕ УЧРЕЖДЕНИЕ "ЛИЦЕЙ № 1" Г.П. НАРТКАЛА УРВАНСКОГО МУНИЦИПАЛЬНОГО РАЙОНА КБР</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99,6</w:t>
            </w:r>
          </w:p>
        </w:tc>
      </w:tr>
      <w:tr w:rsidR="00536072" w:rsidRPr="00B64801" w:rsidTr="00E05A44">
        <w:trPr>
          <w:trHeight w:val="268"/>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85</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color w:val="000000"/>
              </w:rPr>
            </w:pPr>
            <w:r w:rsidRPr="00B64801">
              <w:rPr>
                <w:rFonts w:ascii="Times New Roman" w:hAnsi="Times New Roman"/>
                <w:color w:val="000000"/>
              </w:rPr>
              <w:t>МУНИЦИПАЛЬНОЕ КАЗЕННОЕ ДОШКОЛЬНОЕ ОБРАЗОВАТЕЛЬНОЕ УЧРЕЖДЕНИЕ "ДЕТСКИЙ САД №5" Г.П. НАРТКАЛА УРВАНСКОГО МУНИЦИПАЛЬНОГО РАЙОНА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99,6</w:t>
            </w:r>
          </w:p>
        </w:tc>
      </w:tr>
      <w:tr w:rsidR="00536072" w:rsidRPr="00B64801" w:rsidTr="00E05A44">
        <w:trPr>
          <w:trHeight w:val="315"/>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86</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color w:val="000000"/>
              </w:rPr>
            </w:pPr>
            <w:r w:rsidRPr="00B64801">
              <w:rPr>
                <w:rFonts w:ascii="Times New Roman" w:hAnsi="Times New Roman"/>
                <w:color w:val="000000"/>
              </w:rPr>
              <w:t>ГОСУДАРСТВЕННОЕ БЮДЖЕТНОЕ ПРОФЕССИОНАЛЬНОЕ ОБРАЗОВАТЕЛЬНОЕ УЧРЕЖДЕНИЕ "ПРОХЛАДНЕНСКИЙ МНОГОПРОФИЛЬНЫЙ КОЛЛЕДЖ"</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99,4</w:t>
            </w:r>
          </w:p>
        </w:tc>
      </w:tr>
      <w:tr w:rsidR="00536072" w:rsidRPr="00B64801" w:rsidTr="00E05A44">
        <w:trPr>
          <w:trHeight w:val="240"/>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87</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color w:val="000000"/>
              </w:rPr>
            </w:pPr>
            <w:r w:rsidRPr="00B64801">
              <w:rPr>
                <w:rFonts w:ascii="Times New Roman" w:hAnsi="Times New Roman"/>
                <w:color w:val="000000"/>
              </w:rPr>
              <w:t>МУНИЦИПАЛЬНОЕ КАЗЕННОЕ ОБЩЕОБРАЗОВАТЕЛЬНОЕ УЧРЕЖДЕНИЕ "СРЕДНЯЯ ОБЩЕОБРАЗОВАТЕЛЬНАЯ ШКОЛА №1" С.П. ШАЛУШКА ЧЕГЕМСКОГО МУНИЦИПАЛЬНОГО РАЙОНА КАБАРДИНО-БАЛКАРСКОЙ РЕСПУБЛИКИ</w:t>
            </w:r>
          </w:p>
        </w:tc>
        <w:tc>
          <w:tcPr>
            <w:tcW w:w="1417" w:type="dxa"/>
            <w:tcBorders>
              <w:top w:val="nil"/>
              <w:left w:val="nil"/>
              <w:bottom w:val="single" w:sz="4" w:space="0" w:color="auto"/>
              <w:right w:val="single" w:sz="4" w:space="0" w:color="auto"/>
            </w:tcBorders>
            <w:shd w:val="clear" w:color="000000" w:fill="B4C6E7"/>
            <w:noWrap/>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99,4</w:t>
            </w:r>
          </w:p>
        </w:tc>
      </w:tr>
      <w:tr w:rsidR="00536072" w:rsidRPr="00B64801" w:rsidTr="00E05A44">
        <w:trPr>
          <w:trHeight w:val="315"/>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88</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color w:val="000000"/>
              </w:rPr>
            </w:pPr>
            <w:r w:rsidRPr="00B64801">
              <w:rPr>
                <w:rFonts w:ascii="Times New Roman" w:hAnsi="Times New Roman"/>
                <w:color w:val="000000"/>
              </w:rPr>
              <w:t>МУНИЦИПАЛЬНОЕ КАЗЕННОЕ ОБЩЕОБРАЗОВАТЕЛЬНОЕ УЧРЕЖДЕНИЕ"СРЕДНЯЯ ОБЩЕОБРАЗОВАТЕЛЬНАЯ ШКОЛА" СЕЛЬСКОГО ПОСЕЛЕНИЯ КИЧМАЛКА ЗОЛЬСКОГО МУНИЦИПАЛЬНОГО РАЙОНА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99</w:t>
            </w:r>
          </w:p>
        </w:tc>
      </w:tr>
      <w:tr w:rsidR="00536072" w:rsidRPr="00B64801" w:rsidTr="00E05A44">
        <w:trPr>
          <w:trHeight w:val="198"/>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89</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color w:val="000000"/>
              </w:rPr>
            </w:pPr>
            <w:r w:rsidRPr="00B64801">
              <w:rPr>
                <w:rFonts w:ascii="Times New Roman" w:hAnsi="Times New Roman"/>
                <w:color w:val="000000"/>
              </w:rPr>
              <w:t>МУНИЦИПАЛЬНОЕ КАЗЁННОЕ ДОШКОЛЬНОЕ ОБРАЗОВАТЕЛЬНОЕ УЧРЕЖДЕНИЕ "ЦЕНТР РАЗВИТИЯ РЕБЁНКА-ДЕТСКИЙ САД "ЗВЁЗДНЫЙ" ЧЕГЕМСКОГО МУНИЦИПАЛЬНОГО РАЙОНА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99</w:t>
            </w:r>
          </w:p>
        </w:tc>
      </w:tr>
      <w:tr w:rsidR="00536072" w:rsidRPr="00B64801" w:rsidTr="00E05A44">
        <w:trPr>
          <w:trHeight w:val="315"/>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90</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color w:val="000000"/>
              </w:rPr>
            </w:pPr>
            <w:r w:rsidRPr="00B64801">
              <w:rPr>
                <w:rFonts w:ascii="Times New Roman" w:hAnsi="Times New Roman"/>
                <w:color w:val="000000"/>
              </w:rPr>
              <w:t>ГОСУДАРСТВЕННОЕ БЮДЖЕТНОЕ ПРОФЕССИОНАЛЬНОЕ ОБРАЗОВАТЕЛЬНОЕ УЧРЕЖДЕНИЕ "КАБАРДИНО-БАЛКАРСКИЙ СЕЛЬСКОХОЗЯЙСТВЕННЫЙ КОЛЛЕДЖ"</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99</w:t>
            </w:r>
          </w:p>
        </w:tc>
      </w:tr>
      <w:tr w:rsidR="00536072" w:rsidRPr="00B64801" w:rsidTr="00E05A44">
        <w:trPr>
          <w:trHeight w:val="630"/>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91</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color w:val="000000"/>
              </w:rPr>
            </w:pPr>
            <w:r w:rsidRPr="00B64801">
              <w:rPr>
                <w:rFonts w:ascii="Times New Roman" w:hAnsi="Times New Roman"/>
                <w:color w:val="000000"/>
              </w:rPr>
              <w:t>МУНИЦИПАЛЬНОЕ КАЗЕННОЕ ОБЩЕОБРАЗОВАТЕЛЬНОЕ УЧРЕЖДЕНИЕ "СРЕДНЯЯ ОБЩЕОБРАЗОВАТЕЛЬНАЯ ШКОЛА ИМЕНИ ЧЕЧЕНОВА Ш.Ш. Г.П. КАШХАТАУ" ЧЕРЕКСКОГО МУНИЦИПАЛЬНОГО РАЙОНА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98,8</w:t>
            </w:r>
          </w:p>
        </w:tc>
      </w:tr>
      <w:tr w:rsidR="00536072" w:rsidRPr="00B64801" w:rsidTr="00E05A44">
        <w:trPr>
          <w:trHeight w:val="96"/>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92</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bCs/>
                <w:color w:val="000000"/>
              </w:rPr>
            </w:pPr>
            <w:r w:rsidRPr="00B64801">
              <w:rPr>
                <w:rFonts w:ascii="Times New Roman" w:hAnsi="Times New Roman"/>
                <w:bCs/>
                <w:color w:val="000000"/>
              </w:rPr>
              <w:t>МУНИЦИПАЛЬНОЕ БЮДЖЕТНОЕ ОБЩЕОБРАЗОВАТЕЛЬНОЕ УЧРЕЖДЕНИЕ "СРЕДНЯЯ ОБЩЕОБРАЗОВАТЕЛЬНАЯ ШКОЛА № 4 ИМЕНИ А. Г. ГОЛОВКО"</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98,8</w:t>
            </w:r>
          </w:p>
        </w:tc>
      </w:tr>
      <w:tr w:rsidR="00536072" w:rsidRPr="00B64801" w:rsidTr="00E05A44">
        <w:trPr>
          <w:trHeight w:val="630"/>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93</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color w:val="000000"/>
              </w:rPr>
            </w:pPr>
            <w:r w:rsidRPr="00B64801">
              <w:rPr>
                <w:rFonts w:ascii="Times New Roman" w:hAnsi="Times New Roman"/>
                <w:color w:val="000000"/>
              </w:rPr>
              <w:t>МУНИЦИПАЛЬНОЕ КАЗЕННОЕ ОБЩЕОБРАЗОВАТЕЛЬНОЕ УЧРЕЖДЕНИЕ "СРЕДНЯЯ ОБЩЕОБРАЗОВАТЕЛЬНАЯ ШКОЛА ИМЕНИ М.К. АТАБИЕВА С.П. ЖЕМТАЛА" ЧЕРЕКСКОГО МУНИЦИПАЛЬНОГО РАЙОНА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98,6</w:t>
            </w:r>
          </w:p>
        </w:tc>
      </w:tr>
      <w:tr w:rsidR="00536072" w:rsidRPr="00B64801" w:rsidTr="00E05A44">
        <w:trPr>
          <w:trHeight w:val="100"/>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94</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color w:val="000000"/>
              </w:rPr>
            </w:pPr>
            <w:r w:rsidRPr="00B64801">
              <w:rPr>
                <w:rFonts w:ascii="Times New Roman" w:hAnsi="Times New Roman"/>
                <w:color w:val="000000"/>
              </w:rPr>
              <w:t>МУНИЦИПАЛЬНОЕ КАЗЕННОЕ ОБЩЕОБРАЗОВАТЕЛЬНОЕ УЧРЕЖДЕНИЕ "СРЕДНЯЯ ОБЩЕОБРАЗОВАТЕЛЬНАЯ ШКОЛА" С.П. ГЕРМЕНЧИК УРВАНСКОГО МУНИЦИПАЛЬНОГО РАЙОНА КБР</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98,6</w:t>
            </w:r>
          </w:p>
        </w:tc>
      </w:tr>
      <w:tr w:rsidR="00536072" w:rsidRPr="00B64801" w:rsidTr="00E05A44">
        <w:trPr>
          <w:trHeight w:val="135"/>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95</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color w:val="000000"/>
              </w:rPr>
            </w:pPr>
            <w:r w:rsidRPr="00B64801">
              <w:rPr>
                <w:rFonts w:ascii="Times New Roman" w:hAnsi="Times New Roman"/>
                <w:color w:val="000000"/>
              </w:rPr>
              <w:t>МУНИЦИПАЛЬНОЕ КАЗЕННОЕ ОБЩЕОБРАЗОВАТЕЛЬНОЕ УЧРЕЖДЕНИЕ "СРЕДНЯЯ ОБЩЕОБРАЗОВАТЕЛЬНАЯ ШКОЛА № 1 ИМ. ЧЕРКЕСОВА Х.К. С.П. ЖЕМТАЛА" ЧЕРЕКСКОГО МУНИЦИПАЛЬНОГО РАЙОНА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98</w:t>
            </w:r>
          </w:p>
        </w:tc>
      </w:tr>
      <w:tr w:rsidR="00536072" w:rsidRPr="00B64801" w:rsidTr="00E05A44">
        <w:trPr>
          <w:trHeight w:val="231"/>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96</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color w:val="000000"/>
              </w:rPr>
            </w:pPr>
            <w:r w:rsidRPr="00B64801">
              <w:rPr>
                <w:rFonts w:ascii="Times New Roman" w:hAnsi="Times New Roman"/>
                <w:color w:val="000000"/>
              </w:rPr>
              <w:t>МУНИЦИПАЛЬНОЕ ОБЩЕОБРАЗОВАТЕЛЬНОЕ УЧРЕЖДЕНИЕ "СРЕДНЯЯ ОБЩЕОБРАЗОВАТЕЛЬНАЯ ШКОЛА №4"С.П.ЗАЮКОВО БАКСАНСКОГО МУНИЦИПАЛЬНОГО РАЙОНА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98</w:t>
            </w:r>
          </w:p>
        </w:tc>
      </w:tr>
      <w:tr w:rsidR="00536072" w:rsidRPr="00B64801" w:rsidTr="00E05A44">
        <w:trPr>
          <w:trHeight w:val="77"/>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97</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color w:val="000000"/>
              </w:rPr>
            </w:pPr>
            <w:r w:rsidRPr="00B64801">
              <w:rPr>
                <w:rFonts w:ascii="Times New Roman" w:hAnsi="Times New Roman"/>
                <w:color w:val="000000"/>
              </w:rPr>
              <w:t>ГОСУДАРСТВЕННОЕ БЮДЖЕТНОЕ УЧРЕЖДЕНИЕ ДОПОЛНИТЕЛЬНОГО ОБРАЗОВАНИЯ "ДВОРЕЦ ТВОРЧЕСТВА ДЕТЕЙ И МОЛОДЕЖИ" МИНИСТЕРСТВА ПРОСВЕЩЕНИЯ,НАУКИ И ПО ДЕЛАМ МОЛОДЕЖИ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97,8</w:t>
            </w:r>
          </w:p>
        </w:tc>
      </w:tr>
      <w:tr w:rsidR="00536072" w:rsidRPr="00B64801" w:rsidTr="00E05A44">
        <w:trPr>
          <w:trHeight w:val="174"/>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98</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color w:val="000000"/>
              </w:rPr>
            </w:pPr>
            <w:r w:rsidRPr="00B64801">
              <w:rPr>
                <w:rFonts w:ascii="Times New Roman" w:hAnsi="Times New Roman"/>
                <w:color w:val="000000"/>
              </w:rPr>
              <w:t>ГОСУДАРСТВЕННОЕ БЮДЖЕТНОЕ ПРОФЕССИОНАЛЬНОЕ ОБРАЗОВАТЕЛЬНОЕ УЧРЕЖДЕНИЕ "КАБАРДИНО-БАЛКАРСКИЙ ГУМАНИТАРНО-ТЕХНИЧЕСКИЙ КОЛЛЕДЖ"</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97,6</w:t>
            </w:r>
          </w:p>
        </w:tc>
      </w:tr>
      <w:tr w:rsidR="00536072" w:rsidRPr="00B64801" w:rsidTr="00E05A44">
        <w:trPr>
          <w:trHeight w:val="82"/>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99</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bCs/>
                <w:color w:val="000000"/>
              </w:rPr>
            </w:pPr>
            <w:r w:rsidRPr="00B64801">
              <w:rPr>
                <w:rFonts w:ascii="Times New Roman" w:hAnsi="Times New Roman"/>
                <w:bCs/>
                <w:color w:val="000000"/>
              </w:rPr>
              <w:t>МУНИЦИПАЛЬНОЕ КАЗЕННОЕ ОБЩЕОБРАЗОВАТЕЛЬНОЕ УЧРЕЖДЕНИЕ "СРЕДНЯЯ ОБЩЕОБРАЗОВАТЕЛЬНАЯ ШКОЛА №9 ИМ. ЦАГОВА Н.А."Г. БАКСАНА</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97,6</w:t>
            </w:r>
          </w:p>
        </w:tc>
      </w:tr>
      <w:tr w:rsidR="00536072" w:rsidRPr="00B64801" w:rsidTr="00E05A44">
        <w:trPr>
          <w:trHeight w:val="288"/>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100</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bCs/>
                <w:color w:val="000000"/>
              </w:rPr>
            </w:pPr>
            <w:r w:rsidRPr="00B64801">
              <w:rPr>
                <w:rFonts w:ascii="Times New Roman" w:hAnsi="Times New Roman"/>
                <w:bCs/>
                <w:color w:val="000000"/>
              </w:rPr>
              <w:t>МУНИЦИПАЛЬНОЕ КАЗЁННОЕ ОБЩЕОБРАЗОВАТЕЛЬНОЕ УЧРЕЖДЕНИЕ "СРЕДНЯЯ ОБЩЕОБРАЗОВАТЕЛЬНАЯ ШКОЛА № 8 СТ. КОТЛЯРЕВСКОЙ"</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97,4</w:t>
            </w:r>
          </w:p>
        </w:tc>
      </w:tr>
      <w:tr w:rsidR="00536072" w:rsidRPr="00B64801" w:rsidTr="00E05A44">
        <w:trPr>
          <w:trHeight w:val="77"/>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101</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bCs/>
                <w:color w:val="000000"/>
              </w:rPr>
            </w:pPr>
            <w:r w:rsidRPr="00B64801">
              <w:rPr>
                <w:rFonts w:ascii="Times New Roman" w:hAnsi="Times New Roman"/>
                <w:bCs/>
                <w:color w:val="000000"/>
              </w:rPr>
              <w:t>МУНИЦИПАЛЬНОЕ КАЗЕННОЕ ОБЩЕОБРАЗОВАТЕЛЬНОЕ УЧРЕЖДЕНИЕ "СРЕДНЯЯ ОБЩЕОБРАЗОВАТЕЛЬНАЯ ШКОЛА С. ЛЕСНОГО" ПРОХЛАДНЕНСКОГО МУНИЦИПАЛЬНОГО РАЙОНА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97,2</w:t>
            </w:r>
          </w:p>
        </w:tc>
      </w:tr>
      <w:tr w:rsidR="00536072" w:rsidRPr="00B64801" w:rsidTr="00E05A44">
        <w:trPr>
          <w:trHeight w:val="105"/>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102</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color w:val="000000"/>
              </w:rPr>
            </w:pPr>
            <w:r w:rsidRPr="00B64801">
              <w:rPr>
                <w:rFonts w:ascii="Times New Roman" w:hAnsi="Times New Roman"/>
                <w:color w:val="000000"/>
              </w:rPr>
              <w:t>МУНИЦИПАЛЬНОЕ КАЗЕННОЕ УЧРЕЖДЕНИЕ ДОПОЛНИТЕЛЬНОГО ОБРАЗОВАНИЯ "РАЙОННАЯ СТАНЦИЯ ЮНЫХ НАТУРАЛИСТОВ" ЧЕГЕМСКОГО МУНИЦИПАЛЬНОГО РАЙОНА КАБАРДИНО 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96,1</w:t>
            </w:r>
          </w:p>
        </w:tc>
      </w:tr>
      <w:tr w:rsidR="00536072" w:rsidRPr="00B64801" w:rsidTr="00E05A44">
        <w:trPr>
          <w:trHeight w:val="154"/>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103</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color w:val="000000"/>
              </w:rPr>
            </w:pPr>
            <w:r w:rsidRPr="00B64801">
              <w:rPr>
                <w:rFonts w:ascii="Times New Roman" w:hAnsi="Times New Roman"/>
                <w:color w:val="000000"/>
              </w:rPr>
              <w:t>МУНИЦИПАЛЬНОЕ КАЗЕННОЕ ОБЩЕОБРАЗОВАТЕЛЬНОЕ УЧРЕЖДЕНИЕ "СРЕДНЯЯ ОБЩЕОБРАЗОВАТЕЛЬНАЯ ШКОЛА С.П. КАРАСУ" ЧЕРЕКСКОГО МУНИЦИПАЛЬНОГО РАЙОНА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96</w:t>
            </w:r>
          </w:p>
        </w:tc>
      </w:tr>
      <w:tr w:rsidR="00536072" w:rsidRPr="00B64801" w:rsidTr="00E05A44">
        <w:trPr>
          <w:trHeight w:val="630"/>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104</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color w:val="000000"/>
              </w:rPr>
            </w:pPr>
            <w:r w:rsidRPr="00B64801">
              <w:rPr>
                <w:rFonts w:ascii="Times New Roman" w:hAnsi="Times New Roman"/>
                <w:color w:val="000000"/>
              </w:rPr>
              <w:t>МУНИЦИПАЛЬНОЕ ОБЩЕОБРАЗОВАТЕЛЬНОЕ УЧРЕЖДЕНИЕ "СРЕДНЯЯ ОБЩЕОБРАЗОВАТЕЛЬНАЯ ШКОЛА №6 ИМЕНИ ГЕРОЯ СОВЕТСКОГО СОЮЗА В.Г. КУЗНЕЦОВА" Г.П ТЫРНЫАУЗ ЭЛЬБРУССКОГО МУНИЦИПАЛЬНОГО РАЙОНА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95,9</w:t>
            </w:r>
          </w:p>
        </w:tc>
      </w:tr>
      <w:tr w:rsidR="00536072" w:rsidRPr="00B64801" w:rsidTr="00E05A44">
        <w:trPr>
          <w:trHeight w:val="144"/>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105</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color w:val="000000"/>
              </w:rPr>
            </w:pPr>
            <w:r w:rsidRPr="00B64801">
              <w:rPr>
                <w:rFonts w:ascii="Times New Roman" w:hAnsi="Times New Roman"/>
                <w:color w:val="000000"/>
              </w:rPr>
              <w:t>ГОСУДАРСТВЕННОЕ БЮДЖЕТНОЕ УЧРЕЖДЕНИЕ ДОПОЛНИТЕЛЬНОГО ОБРАЗОВАНИЯ "ЭКОЛОГО-БИОЛОГИЧЕСКИЙ ЦЕНТР" МИНИСТЕРСТВА ПРОСВЕЩЕНИЯ,НАУКИ И ПО ДЕЛАМ МОЛОДЕЖИ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95</w:t>
            </w:r>
          </w:p>
        </w:tc>
      </w:tr>
      <w:tr w:rsidR="00536072" w:rsidRPr="00B64801" w:rsidTr="00E05A44">
        <w:trPr>
          <w:trHeight w:val="630"/>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106</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color w:val="000000"/>
              </w:rPr>
            </w:pPr>
            <w:r w:rsidRPr="00B64801">
              <w:rPr>
                <w:rFonts w:ascii="Times New Roman" w:hAnsi="Times New Roman"/>
                <w:color w:val="000000"/>
              </w:rPr>
              <w:t>ГОСУДАРСТВЕННОЕ БЮДЖЕТНОЕ УЧРЕЖДЕНИЕ ДОПОЛНИТЕЛЬНОГО ПРОФЕССИОНАЛЬНОГО ОБРАЗОВАНИЯ "ЦЕНТР НЕПРЕРЫВНОГО ПОВЫШЕНИЯ ПРОФЕССИОНАЛЬНОГО МАСТЕРСТВА ПЕДАГОГИЧЕСКИХ РАБОТНИКОВ" МИНИСТЕРСТВА ПРОСВЕЩЕНИЯ, НАУКИ И ПО ДЕЛАМ МОЛОДЕЖИ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94,9</w:t>
            </w:r>
          </w:p>
        </w:tc>
      </w:tr>
      <w:tr w:rsidR="00536072" w:rsidRPr="00B64801" w:rsidTr="00E05A44">
        <w:trPr>
          <w:trHeight w:val="77"/>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107</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color w:val="000000"/>
              </w:rPr>
            </w:pPr>
            <w:r w:rsidRPr="00B64801">
              <w:rPr>
                <w:rFonts w:ascii="Times New Roman" w:hAnsi="Times New Roman"/>
                <w:color w:val="000000"/>
              </w:rPr>
              <w:t>ГОСУДАРСТВЕННОЕ БЮДЖЕТНОЕ ПРОФЕССИОНАЛЬНОЕ ОБРАЗОВАТЕЛЬНОЕ УЧРЕЖДЕНИЕ "КАБАРДИНО-БАЛКАРСКИЙ ТОРГОВО-ТЕХНОЛОГИЧЕСКИЙ КОЛЛЕДЖ"</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94,7</w:t>
            </w:r>
          </w:p>
        </w:tc>
      </w:tr>
      <w:tr w:rsidR="00536072" w:rsidRPr="00B64801" w:rsidTr="00E05A44">
        <w:trPr>
          <w:trHeight w:val="315"/>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108</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color w:val="000000"/>
              </w:rPr>
            </w:pPr>
            <w:r w:rsidRPr="00B64801">
              <w:rPr>
                <w:rFonts w:ascii="Times New Roman" w:hAnsi="Times New Roman"/>
                <w:color w:val="000000"/>
              </w:rPr>
              <w:t>МУНИЦИПАЛЬНОЕ КАЗЕННОЕ ОБЩЕОБРАЗОВАТЕЛЬНОЕ УЧРЕЖДЕНИЕ "СРЕДНЯЯ ОБЩЕОБРАЗОВАТЕЛЬНАЯ ШКОЛА"СЕЛЬСКОГО ПОСЕЛЕНИЯ СВЕТЛОВОДСКОЕ ЗОЛЬСКОГО МУНИЦИПАЛЬНОГО РАЙОНА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94,6</w:t>
            </w:r>
          </w:p>
        </w:tc>
      </w:tr>
      <w:tr w:rsidR="00536072" w:rsidRPr="00B64801" w:rsidTr="00E05A44">
        <w:trPr>
          <w:trHeight w:val="125"/>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109</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bCs/>
                <w:color w:val="000000"/>
              </w:rPr>
            </w:pPr>
            <w:r w:rsidRPr="00B64801">
              <w:rPr>
                <w:rFonts w:ascii="Times New Roman" w:hAnsi="Times New Roman"/>
                <w:bCs/>
                <w:color w:val="000000"/>
              </w:rPr>
              <w:t>МУНИЦИПАЛЬНОЕ КАЗЕННОЕ ОБЩЕОБРАЗОВАТЕЛЬНОЕ УЧРЕЖДЕНИЕ "СРЕДНЯЯ ОБЩЕОБРАЗОВАТЕЛЬНАЯ ШКОЛА №11"</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94,4</w:t>
            </w:r>
          </w:p>
        </w:tc>
      </w:tr>
      <w:tr w:rsidR="00536072" w:rsidRPr="00B64801" w:rsidTr="00E05A44">
        <w:trPr>
          <w:trHeight w:val="315"/>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110</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color w:val="000000"/>
              </w:rPr>
            </w:pPr>
            <w:r w:rsidRPr="00B64801">
              <w:rPr>
                <w:rFonts w:ascii="Times New Roman" w:hAnsi="Times New Roman"/>
                <w:color w:val="000000"/>
              </w:rPr>
              <w:t>МУНИЦИПАЛЬНОЕ БЮДЖЕТНОЕ ОБЩЕОБРАЗОВАТЕЛЬНОЕ УЧРЕЖДЕНИЕ "СРЕДНЯЯ ОБЩЕОБРАЗОВАТЕЛЬНАЯ ШКОЛА №1"</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94,1</w:t>
            </w:r>
          </w:p>
        </w:tc>
      </w:tr>
      <w:tr w:rsidR="00536072" w:rsidRPr="00B64801" w:rsidTr="00E05A44">
        <w:trPr>
          <w:trHeight w:val="77"/>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111</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color w:val="000000"/>
              </w:rPr>
            </w:pPr>
            <w:r w:rsidRPr="00B64801">
              <w:rPr>
                <w:rFonts w:ascii="Times New Roman" w:hAnsi="Times New Roman"/>
                <w:color w:val="000000"/>
              </w:rPr>
              <w:t>МУНИЦИПАЛЬНОЕ КАЗЕННОЕ ОБЩЕОБРАЗОВАТЕЛЬНОЕ УЧРЕЖДЕНИЕ "СРЕДНЯЯ ОБЩЕОБРАЗОВАТЕЛЬНАЯ ШКОЛА №3" С.П. ПСЫГАНСУ УРВАНСКОГО МУНИЦИПАЛЬНОГО РАЙОНА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93,1</w:t>
            </w:r>
          </w:p>
        </w:tc>
      </w:tr>
      <w:tr w:rsidR="00536072" w:rsidRPr="00B64801" w:rsidTr="00E05A44">
        <w:trPr>
          <w:trHeight w:val="167"/>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112</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color w:val="000000"/>
              </w:rPr>
            </w:pPr>
            <w:r w:rsidRPr="00B64801">
              <w:rPr>
                <w:rFonts w:ascii="Times New Roman" w:hAnsi="Times New Roman"/>
                <w:color w:val="000000"/>
              </w:rPr>
              <w:t>ОБЩЕСТВО С ОГРАНИЧЕННОЙ ОТВЕТСТВЕННОСТЬЮ ДЕТСКИЙ ДОШКОЛЬНЫЙ ЦЕНТР "СОЛНЫШКО"</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93</w:t>
            </w:r>
          </w:p>
        </w:tc>
      </w:tr>
      <w:tr w:rsidR="00536072" w:rsidRPr="00B64801" w:rsidTr="00E05A44">
        <w:trPr>
          <w:trHeight w:val="171"/>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113</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bCs/>
                <w:color w:val="000000"/>
              </w:rPr>
            </w:pPr>
            <w:r w:rsidRPr="00B64801">
              <w:rPr>
                <w:rFonts w:ascii="Times New Roman" w:hAnsi="Times New Roman"/>
                <w:bCs/>
                <w:color w:val="000000"/>
              </w:rPr>
              <w:t>МУНИЦИПАЛЬНОЕ КАЗЕННОЕ ОБЩЕОБРАЗОВАТЕЛЬНОЕ УЧРЕЖДЕНИЕ "СРЕДНЯЯ ОБЩЕОБРАЗОВАТЕЛЬНАЯ ШКОЛА С. ЯНТАРНОГО" ПРОХЛАДНЕНСКОГО МУНИЦИПАЛЬНОГО РАЙОНА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92,1</w:t>
            </w:r>
          </w:p>
        </w:tc>
      </w:tr>
      <w:tr w:rsidR="00536072" w:rsidRPr="00B64801" w:rsidTr="00E05A44">
        <w:trPr>
          <w:trHeight w:val="92"/>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114</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color w:val="000000"/>
              </w:rPr>
            </w:pPr>
            <w:r w:rsidRPr="00B64801">
              <w:rPr>
                <w:rFonts w:ascii="Times New Roman" w:hAnsi="Times New Roman"/>
                <w:color w:val="000000"/>
              </w:rPr>
              <w:t>МУНИЦИПАЛЬНОЕ ОБЩЕОБРАЗОВАТЕЛЬНОЕ УЧРЕЖДЕНИЕ "ГИМНАЗИЯ №5" Г. ТЫРНЫАУЗА ЭЛЬБРУССКОГО МУНИЦИПАЛЬНОГО РАЙОНА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91,6</w:t>
            </w:r>
          </w:p>
        </w:tc>
      </w:tr>
      <w:tr w:rsidR="00536072" w:rsidRPr="00B64801" w:rsidTr="00E05A44">
        <w:trPr>
          <w:trHeight w:val="143"/>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115</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color w:val="000000"/>
              </w:rPr>
            </w:pPr>
            <w:r w:rsidRPr="00B64801">
              <w:rPr>
                <w:rFonts w:ascii="Times New Roman" w:hAnsi="Times New Roman"/>
                <w:color w:val="000000"/>
              </w:rPr>
              <w:t>МУНИЦИПАЛЬНОЕ КАЗЕННОЕ УЧРЕЖДЕНИЕ ДОПОЛНИТЕЛЬНОГО ОБРАЗОВАНИЯ "ДОМ ДЕТСКОГО ТВОРЧЕСТВА" ЛЕСКЕНСКОГО МУНИЦИПАЛЬНОГО РАЙОНА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91</w:t>
            </w:r>
          </w:p>
        </w:tc>
      </w:tr>
      <w:tr w:rsidR="00536072" w:rsidRPr="00B64801" w:rsidTr="00E05A44">
        <w:trPr>
          <w:trHeight w:val="77"/>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116</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bCs/>
                <w:color w:val="000000"/>
              </w:rPr>
            </w:pPr>
            <w:r w:rsidRPr="00B64801">
              <w:rPr>
                <w:rFonts w:ascii="Times New Roman" w:hAnsi="Times New Roman"/>
                <w:bCs/>
                <w:color w:val="000000"/>
              </w:rPr>
              <w:t>МУНИЦИПАЛЬНОЕ КАЗЕННОЕ ОБЩЕОБРАЗОВАТЕЛЬНОЕ УЧРЕЖДЕНИЕ "СРЕДНЯЯ ОБЩЕОБРАЗОВАТЕЛЬНАЯ ШКОЛА СТ. ПРИБЛИЖНОЙ" ПРОХЛАДНЕНСКОГО МУНИЦИПАЛЬНОГО РАЙОНА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90,1</w:t>
            </w:r>
          </w:p>
        </w:tc>
      </w:tr>
      <w:tr w:rsidR="00536072" w:rsidRPr="00B64801" w:rsidTr="00E05A44">
        <w:trPr>
          <w:trHeight w:val="77"/>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117</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color w:val="000000"/>
              </w:rPr>
            </w:pPr>
            <w:r w:rsidRPr="00B64801">
              <w:rPr>
                <w:rFonts w:ascii="Times New Roman" w:hAnsi="Times New Roman"/>
                <w:color w:val="000000"/>
              </w:rPr>
              <w:t>МУНИЦИПАЛЬНОЕ КАЗЕННОЕ ОБЩЕОБРАЗОВАТЕЛЬНОЕ УЧРЕЖДЕНИЕ "СРЕДНЯЯ ОБЩЕОБРАЗОВАТЕЛЬНАЯ ШКОЛА" С.П. ЧЕРНАЯ РЕЧКА УРВАНСКОГО МУНИЦИПАЛЬНОГО РАЙОНА КБР</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88,5</w:t>
            </w:r>
          </w:p>
        </w:tc>
      </w:tr>
      <w:tr w:rsidR="00536072" w:rsidRPr="00B64801" w:rsidTr="00E05A44">
        <w:trPr>
          <w:trHeight w:val="630"/>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118</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bCs/>
                <w:color w:val="000000"/>
              </w:rPr>
            </w:pPr>
            <w:r w:rsidRPr="00B64801">
              <w:rPr>
                <w:rFonts w:ascii="Times New Roman" w:hAnsi="Times New Roman"/>
                <w:bCs/>
                <w:color w:val="000000"/>
              </w:rPr>
              <w:t>МУНИЦИПАЛЬНОЕ КАЗЕННОЕ ОБЩЕОБРАЗОВАТЕЛЬНОЕ УЧРЕЖДЕНИЕ "СРЕДНЯЯ ОБЩЕОБРАЗОВАТЕЛЬНАЯ ШКОЛА ИМ. С.П. ВОСКАНОВА С. ПРОЛЕТАРСКОГО" ПРОХЛАДНЕНСКОГО МУНИЦИПАЛЬНОГО РАЙОНА КАБАРДИНО-БАЛКАРСКОЙ РЕСПУБЛИКИ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86,8</w:t>
            </w:r>
          </w:p>
        </w:tc>
      </w:tr>
      <w:tr w:rsidR="00536072" w:rsidRPr="00B64801" w:rsidTr="00E05A44">
        <w:trPr>
          <w:trHeight w:val="315"/>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119</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bCs/>
                <w:color w:val="000000"/>
              </w:rPr>
            </w:pPr>
            <w:r w:rsidRPr="00B64801">
              <w:rPr>
                <w:rFonts w:ascii="Times New Roman" w:hAnsi="Times New Roman"/>
                <w:bCs/>
                <w:color w:val="000000"/>
              </w:rPr>
              <w:t>МУНИЦИПАЛЬНОЕ КАЗЕННОЕ ОБЩЕОБРАЗОВАТЕЛЬНОЕ УЧРЕЖДЕНИЕ "СРЕДНЯЯ ОБЩЕОБРАЗОВАТЕЛЬНАЯ ШКОЛА №11 Г.БАКСАНА"</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84</w:t>
            </w:r>
          </w:p>
        </w:tc>
      </w:tr>
      <w:tr w:rsidR="00536072" w:rsidRPr="00B64801" w:rsidTr="00E05A44">
        <w:trPr>
          <w:trHeight w:val="77"/>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120</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color w:val="000000"/>
              </w:rPr>
            </w:pPr>
            <w:r w:rsidRPr="00B64801">
              <w:rPr>
                <w:rFonts w:ascii="Times New Roman" w:hAnsi="Times New Roman"/>
                <w:color w:val="000000"/>
              </w:rPr>
              <w:t>ЧАСТНОЕ ДОШКОЛЬНОЕ ОБРАЗОВАТЕЛЬНОЕ УЧРЕЖДЕНИЕ ДЕТСКИЙ САД "МИЯМИ"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82</w:t>
            </w:r>
          </w:p>
        </w:tc>
      </w:tr>
      <w:tr w:rsidR="00536072" w:rsidRPr="00B64801" w:rsidTr="00E05A44">
        <w:trPr>
          <w:trHeight w:val="315"/>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121</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color w:val="000000"/>
              </w:rPr>
            </w:pPr>
            <w:r w:rsidRPr="00B64801">
              <w:rPr>
                <w:rFonts w:ascii="Times New Roman" w:hAnsi="Times New Roman"/>
                <w:color w:val="000000"/>
              </w:rPr>
              <w:t>ГОСУДАРСТВЕННОЕ БЮДЖЕТНОЕ ПРОФЕССИОНАЛЬНОЕ ОБРАЗОВАТЕЛЬНОЕ УЧРЕЖДЕНИЕ "НАЛЬЧИКСКИЙ КОЛЛЕДЖ ЛЕГКОЙ ПРОМЫШЛЕННОСТИ"</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80</w:t>
            </w:r>
          </w:p>
        </w:tc>
      </w:tr>
      <w:tr w:rsidR="00536072" w:rsidRPr="00B64801" w:rsidTr="00E05A44">
        <w:trPr>
          <w:trHeight w:val="222"/>
        </w:trPr>
        <w:tc>
          <w:tcPr>
            <w:tcW w:w="710"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B64801" w:rsidRDefault="00536072" w:rsidP="00E05A44">
            <w:pPr>
              <w:spacing w:after="0" w:line="240" w:lineRule="auto"/>
              <w:jc w:val="right"/>
              <w:rPr>
                <w:rFonts w:ascii="Times New Roman" w:hAnsi="Times New Roman"/>
                <w:color w:val="000000"/>
              </w:rPr>
            </w:pPr>
            <w:r w:rsidRPr="00B64801">
              <w:rPr>
                <w:rFonts w:ascii="Times New Roman" w:hAnsi="Times New Roman"/>
                <w:color w:val="000000"/>
              </w:rPr>
              <w:t>122</w:t>
            </w:r>
          </w:p>
        </w:tc>
        <w:tc>
          <w:tcPr>
            <w:tcW w:w="13166" w:type="dxa"/>
            <w:tcBorders>
              <w:top w:val="nil"/>
              <w:left w:val="nil"/>
              <w:bottom w:val="single" w:sz="4" w:space="0" w:color="auto"/>
              <w:right w:val="single" w:sz="4" w:space="0" w:color="auto"/>
            </w:tcBorders>
            <w:shd w:val="clear" w:color="auto" w:fill="auto"/>
            <w:noWrap/>
            <w:vAlign w:val="bottom"/>
            <w:hideMark/>
          </w:tcPr>
          <w:p w:rsidR="00536072" w:rsidRPr="00B64801" w:rsidRDefault="00536072" w:rsidP="00E05A44">
            <w:pPr>
              <w:spacing w:after="0" w:line="240" w:lineRule="auto"/>
              <w:rPr>
                <w:rFonts w:ascii="Times New Roman" w:hAnsi="Times New Roman"/>
                <w:bCs/>
                <w:color w:val="000000"/>
              </w:rPr>
            </w:pPr>
            <w:r w:rsidRPr="00B64801">
              <w:rPr>
                <w:rFonts w:ascii="Times New Roman" w:hAnsi="Times New Roman"/>
                <w:bCs/>
                <w:color w:val="000000"/>
              </w:rPr>
              <w:t>МУНИЦИПАЛЬНОЕ БЮДЖЕТНОЕ ОБЩЕОБРАЗОВАТЕЛЬНОЕ УЧРЕЖДЕНИЕ"СРЕДНЯЯ ОБЩЕОБРАЗОВАТЕЛЬНАЯ ШКОЛА №102 ИМЕНИ А.В.КРЕСТЬЯНИНОВА" ГОРОДСКОГО ОКРУГА ПРОХЛАДНЫЙ КБР</w:t>
            </w:r>
          </w:p>
        </w:tc>
        <w:tc>
          <w:tcPr>
            <w:tcW w:w="1417" w:type="dxa"/>
            <w:tcBorders>
              <w:top w:val="nil"/>
              <w:left w:val="nil"/>
              <w:bottom w:val="single" w:sz="4" w:space="0" w:color="auto"/>
              <w:right w:val="single" w:sz="4" w:space="0" w:color="auto"/>
            </w:tcBorders>
            <w:shd w:val="clear" w:color="000000" w:fill="B4C6E7"/>
            <w:vAlign w:val="center"/>
            <w:hideMark/>
          </w:tcPr>
          <w:p w:rsidR="00536072" w:rsidRPr="00B64801" w:rsidRDefault="00536072" w:rsidP="00E05A44">
            <w:pPr>
              <w:spacing w:after="0" w:line="240" w:lineRule="auto"/>
              <w:jc w:val="center"/>
              <w:rPr>
                <w:rFonts w:ascii="Times New Roman" w:hAnsi="Times New Roman"/>
                <w:color w:val="000000"/>
              </w:rPr>
            </w:pPr>
            <w:r w:rsidRPr="00B64801">
              <w:rPr>
                <w:rFonts w:ascii="Times New Roman" w:hAnsi="Times New Roman"/>
                <w:color w:val="000000"/>
              </w:rPr>
              <w:t>79,4</w:t>
            </w:r>
          </w:p>
        </w:tc>
      </w:tr>
    </w:tbl>
    <w:p w:rsidR="00536072" w:rsidRPr="009627A2" w:rsidRDefault="00536072" w:rsidP="00536072">
      <w:pPr>
        <w:spacing w:after="0" w:line="360" w:lineRule="auto"/>
        <w:ind w:firstLine="709"/>
        <w:contextualSpacing/>
        <w:jc w:val="both"/>
        <w:rPr>
          <w:rFonts w:ascii="Times New Roman" w:eastAsia="Times New Roman" w:hAnsi="Times New Roman"/>
          <w:iCs/>
          <w:sz w:val="28"/>
          <w:szCs w:val="28"/>
          <w:lang w:eastAsia="ru-RU"/>
        </w:rPr>
      </w:pPr>
    </w:p>
    <w:p w:rsidR="00536072" w:rsidRDefault="00536072" w:rsidP="00536072">
      <w:pPr>
        <w:spacing w:after="0" w:line="360" w:lineRule="auto"/>
        <w:ind w:firstLine="709"/>
        <w:contextualSpacing/>
        <w:jc w:val="both"/>
        <w:rPr>
          <w:rFonts w:ascii="Times New Roman" w:eastAsia="Times New Roman" w:hAnsi="Times New Roman"/>
          <w:iCs/>
          <w:sz w:val="28"/>
          <w:szCs w:val="28"/>
          <w:lang w:eastAsia="ru-RU"/>
        </w:rPr>
      </w:pPr>
      <w:r w:rsidRPr="009627A2">
        <w:rPr>
          <w:rFonts w:ascii="Times New Roman" w:eastAsia="Times New Roman" w:hAnsi="Times New Roman"/>
          <w:iCs/>
          <w:sz w:val="28"/>
          <w:szCs w:val="28"/>
          <w:lang w:eastAsia="ru-RU"/>
        </w:rPr>
        <w:t xml:space="preserve">Средний интегральный показатель оценки качества по </w:t>
      </w:r>
      <w:r>
        <w:rPr>
          <w:rFonts w:ascii="Times New Roman" w:eastAsia="Times New Roman" w:hAnsi="Times New Roman"/>
          <w:iCs/>
          <w:sz w:val="28"/>
          <w:szCs w:val="28"/>
          <w:lang w:eastAsia="ru-RU"/>
        </w:rPr>
        <w:t xml:space="preserve">образовательным </w:t>
      </w:r>
      <w:r w:rsidRPr="009627A2">
        <w:rPr>
          <w:rFonts w:ascii="Times New Roman" w:eastAsia="Times New Roman" w:hAnsi="Times New Roman"/>
          <w:iCs/>
          <w:sz w:val="28"/>
          <w:szCs w:val="28"/>
          <w:lang w:eastAsia="ru-RU"/>
        </w:rPr>
        <w:t xml:space="preserve">организациям– </w:t>
      </w:r>
      <w:r w:rsidRPr="009627A2">
        <w:rPr>
          <w:rFonts w:ascii="Times New Roman" w:eastAsia="Times New Roman" w:hAnsi="Times New Roman"/>
          <w:b/>
          <w:iCs/>
          <w:sz w:val="28"/>
          <w:szCs w:val="28"/>
          <w:lang w:eastAsia="ru-RU"/>
        </w:rPr>
        <w:t>9</w:t>
      </w:r>
      <w:r>
        <w:rPr>
          <w:rFonts w:ascii="Times New Roman" w:eastAsia="Times New Roman" w:hAnsi="Times New Roman"/>
          <w:b/>
          <w:iCs/>
          <w:sz w:val="28"/>
          <w:szCs w:val="28"/>
          <w:lang w:eastAsia="ru-RU"/>
        </w:rPr>
        <w:t>5</w:t>
      </w:r>
      <w:r w:rsidRPr="009627A2">
        <w:rPr>
          <w:rFonts w:ascii="Times New Roman" w:eastAsia="Times New Roman" w:hAnsi="Times New Roman"/>
          <w:b/>
          <w:iCs/>
          <w:sz w:val="28"/>
          <w:szCs w:val="28"/>
          <w:lang w:eastAsia="ru-RU"/>
        </w:rPr>
        <w:t>,</w:t>
      </w:r>
      <w:r>
        <w:rPr>
          <w:rFonts w:ascii="Times New Roman" w:eastAsia="Times New Roman" w:hAnsi="Times New Roman"/>
          <w:b/>
          <w:iCs/>
          <w:sz w:val="28"/>
          <w:szCs w:val="28"/>
          <w:lang w:eastAsia="ru-RU"/>
        </w:rPr>
        <w:t>87</w:t>
      </w:r>
      <w:r w:rsidRPr="009627A2">
        <w:rPr>
          <w:rFonts w:ascii="Times New Roman" w:eastAsia="Times New Roman" w:hAnsi="Times New Roman"/>
          <w:iCs/>
          <w:sz w:val="28"/>
          <w:szCs w:val="28"/>
          <w:lang w:eastAsia="ru-RU"/>
        </w:rPr>
        <w:t xml:space="preserve"> баллов.  При этом </w:t>
      </w:r>
      <w:r>
        <w:rPr>
          <w:rFonts w:ascii="Times New Roman" w:eastAsia="Times New Roman" w:hAnsi="Times New Roman"/>
          <w:iCs/>
          <w:sz w:val="28"/>
          <w:szCs w:val="28"/>
          <w:lang w:eastAsia="ru-RU"/>
        </w:rPr>
        <w:t>2</w:t>
      </w:r>
      <w:r w:rsidRPr="009627A2">
        <w:rPr>
          <w:rFonts w:ascii="Times New Roman" w:eastAsia="Times New Roman" w:hAnsi="Times New Roman"/>
          <w:iCs/>
          <w:sz w:val="28"/>
          <w:szCs w:val="28"/>
          <w:lang w:eastAsia="ru-RU"/>
        </w:rPr>
        <w:t xml:space="preserve">5% образовательных организаций продемонстрировали максимальное интегральное значение по совокупности общих критериев в части показателей и дополнительных показателей, характеризующих общие критерии оценки качества условий предоставляемых образовательных услуг </w:t>
      </w:r>
      <w:r w:rsidRPr="009627A2">
        <w:rPr>
          <w:rFonts w:ascii="Times New Roman" w:eastAsia="Times New Roman" w:hAnsi="Times New Roman"/>
          <w:b/>
          <w:iCs/>
          <w:sz w:val="28"/>
          <w:szCs w:val="28"/>
          <w:lang w:eastAsia="ru-RU"/>
        </w:rPr>
        <w:t xml:space="preserve">100 </w:t>
      </w:r>
      <w:r w:rsidRPr="009627A2">
        <w:rPr>
          <w:rFonts w:ascii="Times New Roman" w:eastAsia="Times New Roman" w:hAnsi="Times New Roman"/>
          <w:iCs/>
          <w:sz w:val="28"/>
          <w:szCs w:val="28"/>
          <w:lang w:eastAsia="ru-RU"/>
        </w:rPr>
        <w:t>баллов.</w:t>
      </w:r>
    </w:p>
    <w:p w:rsidR="00536072" w:rsidRDefault="00536072" w:rsidP="00536072">
      <w:pPr>
        <w:spacing w:after="0" w:line="360" w:lineRule="auto"/>
        <w:ind w:firstLine="709"/>
        <w:contextualSpacing/>
        <w:jc w:val="both"/>
        <w:rPr>
          <w:rFonts w:ascii="Times New Roman" w:eastAsia="Times New Roman" w:hAnsi="Times New Roman"/>
          <w:iCs/>
          <w:sz w:val="28"/>
          <w:szCs w:val="28"/>
          <w:lang w:eastAsia="ru-RU"/>
        </w:rPr>
        <w:sectPr w:rsidR="00536072" w:rsidSect="00DC096C">
          <w:pgSz w:w="16838" w:h="11906" w:orient="landscape"/>
          <w:pgMar w:top="1134" w:right="850" w:bottom="1134" w:left="1701" w:header="708" w:footer="708" w:gutter="0"/>
          <w:cols w:space="708"/>
          <w:docGrid w:linePitch="360"/>
        </w:sectPr>
      </w:pPr>
    </w:p>
    <w:p w:rsidR="00536072" w:rsidRPr="009627A2" w:rsidRDefault="00536072" w:rsidP="00536072">
      <w:pPr>
        <w:spacing w:after="0" w:line="360" w:lineRule="auto"/>
        <w:ind w:firstLine="709"/>
        <w:contextualSpacing/>
        <w:jc w:val="right"/>
        <w:rPr>
          <w:rFonts w:ascii="Times New Roman" w:eastAsia="Times New Roman" w:hAnsi="Times New Roman"/>
          <w:iCs/>
          <w:lang w:eastAsia="ru-RU"/>
        </w:rPr>
      </w:pPr>
      <w:r>
        <w:rPr>
          <w:rFonts w:ascii="Times New Roman" w:eastAsia="Times New Roman" w:hAnsi="Times New Roman"/>
          <w:iCs/>
          <w:lang w:eastAsia="ru-RU"/>
        </w:rPr>
        <w:t>Таблица 31</w:t>
      </w:r>
    </w:p>
    <w:p w:rsidR="00536072" w:rsidRDefault="00536072" w:rsidP="00536072">
      <w:pPr>
        <w:spacing w:after="0" w:line="360" w:lineRule="auto"/>
        <w:ind w:firstLine="709"/>
        <w:contextualSpacing/>
        <w:jc w:val="center"/>
        <w:rPr>
          <w:rFonts w:ascii="Times New Roman" w:eastAsia="Times New Roman" w:hAnsi="Times New Roman"/>
          <w:b/>
          <w:iCs/>
          <w:lang w:eastAsia="ru-RU"/>
        </w:rPr>
      </w:pPr>
      <w:r>
        <w:rPr>
          <w:rFonts w:ascii="Times New Roman" w:eastAsia="Times New Roman" w:hAnsi="Times New Roman"/>
          <w:b/>
          <w:iCs/>
          <w:lang w:eastAsia="ru-RU"/>
        </w:rPr>
        <w:t>ИНТЕГРАЛЬНОЕ ЗНАЧЕНИЕ</w:t>
      </w:r>
    </w:p>
    <w:p w:rsidR="00536072" w:rsidRDefault="00536072" w:rsidP="00536072">
      <w:pPr>
        <w:spacing w:after="0" w:line="360" w:lineRule="auto"/>
        <w:ind w:firstLine="709"/>
        <w:contextualSpacing/>
        <w:jc w:val="center"/>
        <w:rPr>
          <w:rFonts w:ascii="Times New Roman" w:eastAsia="Times New Roman" w:hAnsi="Times New Roman"/>
          <w:b/>
          <w:iCs/>
          <w:lang w:eastAsia="ru-RU"/>
        </w:rPr>
      </w:pPr>
      <w:r w:rsidRPr="009627A2">
        <w:rPr>
          <w:rFonts w:ascii="Times New Roman" w:eastAsia="Times New Roman" w:hAnsi="Times New Roman"/>
          <w:b/>
          <w:iCs/>
          <w:lang w:eastAsia="ru-RU"/>
        </w:rPr>
        <w:t>по совокупности общих критериев в части показателей и дополнительных показателей, характеризующих общие критерии</w:t>
      </w:r>
    </w:p>
    <w:p w:rsidR="00536072" w:rsidRPr="009627A2" w:rsidRDefault="00536072" w:rsidP="00536072">
      <w:pPr>
        <w:spacing w:after="0" w:line="360" w:lineRule="auto"/>
        <w:ind w:firstLine="709"/>
        <w:contextualSpacing/>
        <w:jc w:val="center"/>
        <w:rPr>
          <w:rFonts w:ascii="Times New Roman" w:eastAsia="Times New Roman" w:hAnsi="Times New Roman"/>
          <w:b/>
          <w:iCs/>
          <w:lang w:eastAsia="ru-RU"/>
        </w:rPr>
      </w:pPr>
      <w:r w:rsidRPr="009627A2">
        <w:rPr>
          <w:rFonts w:ascii="Times New Roman" w:eastAsia="Times New Roman" w:hAnsi="Times New Roman"/>
          <w:b/>
          <w:iCs/>
          <w:lang w:eastAsia="ru-RU"/>
        </w:rPr>
        <w:t xml:space="preserve"> (100 баллов из</w:t>
      </w:r>
      <w:r>
        <w:rPr>
          <w:rFonts w:ascii="Times New Roman" w:eastAsia="Times New Roman" w:hAnsi="Times New Roman"/>
          <w:b/>
          <w:iCs/>
          <w:lang w:eastAsia="ru-RU"/>
        </w:rPr>
        <w:t xml:space="preserve"> </w:t>
      </w:r>
      <w:r w:rsidRPr="009627A2">
        <w:rPr>
          <w:rFonts w:ascii="Times New Roman" w:eastAsia="Times New Roman" w:hAnsi="Times New Roman"/>
          <w:b/>
          <w:iCs/>
          <w:lang w:eastAsia="ru-RU"/>
        </w:rPr>
        <w:t>100)</w:t>
      </w:r>
    </w:p>
    <w:p w:rsidR="00536072" w:rsidRPr="009627A2" w:rsidRDefault="00536072" w:rsidP="00536072">
      <w:pPr>
        <w:spacing w:after="0" w:line="360" w:lineRule="auto"/>
        <w:ind w:firstLine="709"/>
        <w:contextualSpacing/>
        <w:jc w:val="center"/>
        <w:rPr>
          <w:rFonts w:ascii="Times New Roman" w:eastAsia="Times New Roman" w:hAnsi="Times New Roman"/>
          <w:b/>
          <w:iCs/>
          <w:lang w:eastAsia="ru-RU"/>
        </w:rPr>
      </w:pPr>
    </w:p>
    <w:tbl>
      <w:tblPr>
        <w:tblW w:w="140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6"/>
        <w:gridCol w:w="11340"/>
        <w:gridCol w:w="1843"/>
      </w:tblGrid>
      <w:tr w:rsidR="00536072" w:rsidRPr="007B2190" w:rsidTr="00E05A44">
        <w:trPr>
          <w:trHeight w:val="600"/>
        </w:trPr>
        <w:tc>
          <w:tcPr>
            <w:tcW w:w="866" w:type="dxa"/>
            <w:shd w:val="clear" w:color="000000" w:fill="E2EFDA"/>
            <w:noWrap/>
            <w:vAlign w:val="bottom"/>
            <w:hideMark/>
          </w:tcPr>
          <w:p w:rsidR="00536072" w:rsidRPr="007B2190" w:rsidRDefault="00536072" w:rsidP="00E05A44">
            <w:pPr>
              <w:spacing w:after="0" w:line="240" w:lineRule="auto"/>
              <w:rPr>
                <w:rFonts w:ascii="Times New Roman" w:eastAsia="Times New Roman" w:hAnsi="Times New Roman"/>
                <w:lang w:eastAsia="ru-RU"/>
              </w:rPr>
            </w:pPr>
            <w:r w:rsidRPr="007B2190">
              <w:rPr>
                <w:rFonts w:ascii="Times New Roman" w:eastAsia="Times New Roman" w:hAnsi="Times New Roman"/>
                <w:lang w:eastAsia="ru-RU"/>
              </w:rPr>
              <w:t> </w:t>
            </w:r>
          </w:p>
        </w:tc>
        <w:tc>
          <w:tcPr>
            <w:tcW w:w="11340" w:type="dxa"/>
            <w:shd w:val="clear" w:color="000000" w:fill="FCE4D6"/>
            <w:noWrap/>
            <w:vAlign w:val="center"/>
            <w:hideMark/>
          </w:tcPr>
          <w:p w:rsidR="00536072" w:rsidRPr="007B2190" w:rsidRDefault="00536072" w:rsidP="00E05A44">
            <w:pPr>
              <w:spacing w:after="0" w:line="240" w:lineRule="auto"/>
              <w:jc w:val="center"/>
              <w:rPr>
                <w:rFonts w:ascii="Times New Roman" w:eastAsia="Times New Roman" w:hAnsi="Times New Roman"/>
                <w:lang w:eastAsia="ru-RU"/>
              </w:rPr>
            </w:pPr>
            <w:r w:rsidRPr="007B2190">
              <w:rPr>
                <w:rFonts w:ascii="Times New Roman" w:eastAsia="Times New Roman" w:hAnsi="Times New Roman"/>
                <w:lang w:eastAsia="ru-RU"/>
              </w:rPr>
              <w:t>Образовательная организация</w:t>
            </w:r>
          </w:p>
        </w:tc>
        <w:tc>
          <w:tcPr>
            <w:tcW w:w="1843" w:type="dxa"/>
            <w:shd w:val="clear" w:color="000000" w:fill="FCE4D6"/>
            <w:vAlign w:val="bottom"/>
            <w:hideMark/>
          </w:tcPr>
          <w:p w:rsidR="00536072" w:rsidRPr="007B2190" w:rsidRDefault="00536072" w:rsidP="00E05A44">
            <w:pPr>
              <w:spacing w:after="0" w:line="240" w:lineRule="auto"/>
              <w:rPr>
                <w:rFonts w:ascii="Times New Roman" w:eastAsia="Times New Roman" w:hAnsi="Times New Roman"/>
                <w:lang w:eastAsia="ru-RU"/>
              </w:rPr>
            </w:pPr>
            <w:r w:rsidRPr="007B2190">
              <w:rPr>
                <w:rFonts w:ascii="Times New Roman" w:eastAsia="Times New Roman" w:hAnsi="Times New Roman"/>
                <w:lang w:eastAsia="ru-RU"/>
              </w:rPr>
              <w:t>Интегральный критерий</w:t>
            </w:r>
          </w:p>
        </w:tc>
      </w:tr>
      <w:tr w:rsidR="00536072" w:rsidRPr="007B2190" w:rsidTr="00E05A44">
        <w:trPr>
          <w:trHeight w:val="630"/>
        </w:trPr>
        <w:tc>
          <w:tcPr>
            <w:tcW w:w="866" w:type="dxa"/>
            <w:shd w:val="clear" w:color="000000" w:fill="E2EFDA"/>
            <w:noWrap/>
            <w:vAlign w:val="bottom"/>
          </w:tcPr>
          <w:p w:rsidR="00536072" w:rsidRPr="007B2190" w:rsidRDefault="00536072" w:rsidP="00E05A44">
            <w:pPr>
              <w:spacing w:after="0" w:line="240" w:lineRule="auto"/>
              <w:jc w:val="center"/>
              <w:rPr>
                <w:rFonts w:ascii="Times New Roman" w:hAnsi="Times New Roman"/>
              </w:rPr>
            </w:pPr>
            <w:r>
              <w:rPr>
                <w:rFonts w:ascii="Times New Roman" w:hAnsi="Times New Roman"/>
              </w:rPr>
              <w:t>1</w:t>
            </w:r>
          </w:p>
        </w:tc>
        <w:tc>
          <w:tcPr>
            <w:tcW w:w="11340" w:type="dxa"/>
            <w:shd w:val="clear" w:color="auto" w:fill="auto"/>
            <w:noWrap/>
            <w:vAlign w:val="center"/>
            <w:hideMark/>
          </w:tcPr>
          <w:p w:rsidR="00536072" w:rsidRPr="007B2190" w:rsidRDefault="00536072" w:rsidP="00E05A44">
            <w:pPr>
              <w:spacing w:after="0" w:line="240" w:lineRule="auto"/>
              <w:rPr>
                <w:rFonts w:ascii="Times New Roman" w:hAnsi="Times New Roman"/>
                <w:bCs/>
              </w:rPr>
            </w:pPr>
            <w:r w:rsidRPr="007B2190">
              <w:rPr>
                <w:rFonts w:ascii="Times New Roman" w:hAnsi="Times New Roman"/>
                <w:bCs/>
              </w:rPr>
              <w:t>ГОСУДАРСТВЕННОЕ БЮДЖЕТНОЕ ОБЩЕОБРАЗОВАТЕЛЬНОЕ УЧРЕЖДЕНИЕ "ДЕТСКАЯ АКАДЕМИЯ ТВОРЧЕСТВА "СОЛНЕЧНЫЙ ГОРОД" МИНИСТЕРСТВА ПРОСВЕЩЕНИЯ, НАУКИ И ПО ДЕЛАМ МОЛОДЕЖИ КАБАРДИНО-БАЛКАРСКОЙ РЕСПУБЛИКИ</w:t>
            </w:r>
          </w:p>
        </w:tc>
        <w:tc>
          <w:tcPr>
            <w:tcW w:w="1843" w:type="dxa"/>
            <w:shd w:val="clear" w:color="000000" w:fill="B4C6E7"/>
            <w:vAlign w:val="center"/>
            <w:hideMark/>
          </w:tcPr>
          <w:p w:rsidR="00536072" w:rsidRPr="007B2190" w:rsidRDefault="00536072" w:rsidP="00E05A44">
            <w:pPr>
              <w:spacing w:after="0" w:line="240" w:lineRule="auto"/>
              <w:jc w:val="center"/>
              <w:rPr>
                <w:rFonts w:ascii="Times New Roman" w:hAnsi="Times New Roman"/>
                <w:bCs/>
              </w:rPr>
            </w:pPr>
            <w:r w:rsidRPr="007B2190">
              <w:rPr>
                <w:rFonts w:ascii="Times New Roman" w:hAnsi="Times New Roman"/>
                <w:bCs/>
              </w:rPr>
              <w:t>100</w:t>
            </w:r>
          </w:p>
        </w:tc>
      </w:tr>
      <w:tr w:rsidR="00536072" w:rsidRPr="007B2190" w:rsidTr="00E05A44">
        <w:trPr>
          <w:trHeight w:val="315"/>
        </w:trPr>
        <w:tc>
          <w:tcPr>
            <w:tcW w:w="866" w:type="dxa"/>
            <w:shd w:val="clear" w:color="000000" w:fill="E2EFDA"/>
            <w:noWrap/>
            <w:vAlign w:val="bottom"/>
          </w:tcPr>
          <w:p w:rsidR="00536072" w:rsidRPr="007B2190" w:rsidRDefault="00536072" w:rsidP="00E05A44">
            <w:pPr>
              <w:spacing w:after="0" w:line="240" w:lineRule="auto"/>
              <w:jc w:val="right"/>
              <w:rPr>
                <w:rFonts w:ascii="Times New Roman" w:hAnsi="Times New Roman"/>
              </w:rPr>
            </w:pPr>
            <w:r>
              <w:rPr>
                <w:rFonts w:ascii="Times New Roman" w:hAnsi="Times New Roman"/>
              </w:rPr>
              <w:t>2</w:t>
            </w:r>
          </w:p>
        </w:tc>
        <w:tc>
          <w:tcPr>
            <w:tcW w:w="11340" w:type="dxa"/>
            <w:shd w:val="clear" w:color="auto" w:fill="auto"/>
            <w:noWrap/>
            <w:vAlign w:val="bottom"/>
            <w:hideMark/>
          </w:tcPr>
          <w:p w:rsidR="00536072" w:rsidRPr="007B2190" w:rsidRDefault="00536072" w:rsidP="00E05A44">
            <w:pPr>
              <w:spacing w:after="0" w:line="240" w:lineRule="auto"/>
              <w:rPr>
                <w:rFonts w:ascii="Times New Roman" w:hAnsi="Times New Roman"/>
                <w:bCs/>
              </w:rPr>
            </w:pPr>
            <w:r w:rsidRPr="007B2190">
              <w:rPr>
                <w:rFonts w:ascii="Times New Roman" w:hAnsi="Times New Roman"/>
                <w:bCs/>
              </w:rPr>
              <w:t>ГОСУДАРСТВЕННОЕ БЮДЖЕТНОЕ ОБЩЕОБРАЗОВАТЕЛЬНОЕ УЧРЕЖДЕНИЕ ДЛЯ ДЕТЕЙ,НУЖДАЮЩИХСЯ В ДЛИТЕЛЬНОМ ЛЕЧЕНИИ "САНАТОРНО ЛЕСНАЯ ШКОЛА №1" МИНИСТЕРСТВА ПРОСВЕЩЕНИЯ,НАУКИ И ПО ДЕЛАМ МОЛОДЕЖИ КАБАРДИНО БАЛКАРСКОЙ РЕСПУБЛИКИ</w:t>
            </w:r>
          </w:p>
        </w:tc>
        <w:tc>
          <w:tcPr>
            <w:tcW w:w="1843" w:type="dxa"/>
            <w:shd w:val="clear" w:color="000000" w:fill="B4C6E7"/>
            <w:vAlign w:val="center"/>
            <w:hideMark/>
          </w:tcPr>
          <w:p w:rsidR="00536072" w:rsidRPr="007B2190" w:rsidRDefault="00536072" w:rsidP="00E05A44">
            <w:pPr>
              <w:spacing w:after="0" w:line="240" w:lineRule="auto"/>
              <w:jc w:val="center"/>
              <w:rPr>
                <w:rFonts w:ascii="Times New Roman" w:hAnsi="Times New Roman"/>
                <w:bCs/>
              </w:rPr>
            </w:pPr>
            <w:r w:rsidRPr="007B2190">
              <w:rPr>
                <w:rFonts w:ascii="Times New Roman" w:hAnsi="Times New Roman"/>
                <w:bCs/>
              </w:rPr>
              <w:t>100</w:t>
            </w:r>
          </w:p>
        </w:tc>
      </w:tr>
      <w:tr w:rsidR="00536072" w:rsidRPr="007B2190" w:rsidTr="00E05A44">
        <w:trPr>
          <w:trHeight w:val="630"/>
        </w:trPr>
        <w:tc>
          <w:tcPr>
            <w:tcW w:w="866" w:type="dxa"/>
            <w:shd w:val="clear" w:color="000000" w:fill="E2EFDA"/>
            <w:noWrap/>
            <w:vAlign w:val="bottom"/>
          </w:tcPr>
          <w:p w:rsidR="00536072" w:rsidRPr="007B2190" w:rsidRDefault="00536072" w:rsidP="00E05A44">
            <w:pPr>
              <w:spacing w:after="0" w:line="240" w:lineRule="auto"/>
              <w:jc w:val="right"/>
              <w:rPr>
                <w:rFonts w:ascii="Times New Roman" w:hAnsi="Times New Roman"/>
              </w:rPr>
            </w:pPr>
            <w:r>
              <w:rPr>
                <w:rFonts w:ascii="Times New Roman" w:hAnsi="Times New Roman"/>
              </w:rPr>
              <w:t>3</w:t>
            </w:r>
          </w:p>
        </w:tc>
        <w:tc>
          <w:tcPr>
            <w:tcW w:w="11340" w:type="dxa"/>
            <w:shd w:val="clear" w:color="auto" w:fill="auto"/>
            <w:noWrap/>
            <w:vAlign w:val="bottom"/>
            <w:hideMark/>
          </w:tcPr>
          <w:p w:rsidR="00536072" w:rsidRPr="007B2190" w:rsidRDefault="00536072" w:rsidP="00E05A44">
            <w:pPr>
              <w:spacing w:after="0" w:line="240" w:lineRule="auto"/>
              <w:rPr>
                <w:rFonts w:ascii="Times New Roman" w:hAnsi="Times New Roman"/>
                <w:bCs/>
              </w:rPr>
            </w:pPr>
            <w:r w:rsidRPr="007B2190">
              <w:rPr>
                <w:rFonts w:ascii="Times New Roman" w:hAnsi="Times New Roman"/>
                <w:bCs/>
              </w:rPr>
              <w:t>ГОСУДАРСТВЕННОЕ БЮДЖЕТНОЕ ОБЩЕОБРАЗОВАТЕЛЬНОЕ УЧРЕЖДЕНИЕ "ШКОЛА-ИНТЕРНАТ № 1" МИНИСТЕРСТВА ПРОСВЕЩЕНИЯ,НАУКИ И ПО ДЕЛАМ МОЛОДЕЖИ КАБАРДИНО-БАЛКАРСКОЙ РЕСПУБЛИКИ</w:t>
            </w:r>
          </w:p>
        </w:tc>
        <w:tc>
          <w:tcPr>
            <w:tcW w:w="1843" w:type="dxa"/>
            <w:shd w:val="clear" w:color="000000" w:fill="B4C6E7"/>
            <w:vAlign w:val="center"/>
            <w:hideMark/>
          </w:tcPr>
          <w:p w:rsidR="00536072" w:rsidRPr="007B2190" w:rsidRDefault="00536072" w:rsidP="00E05A44">
            <w:pPr>
              <w:spacing w:after="0" w:line="240" w:lineRule="auto"/>
              <w:jc w:val="center"/>
              <w:rPr>
                <w:rFonts w:ascii="Times New Roman" w:hAnsi="Times New Roman"/>
                <w:bCs/>
              </w:rPr>
            </w:pPr>
            <w:r w:rsidRPr="007B2190">
              <w:rPr>
                <w:rFonts w:ascii="Times New Roman" w:hAnsi="Times New Roman"/>
                <w:bCs/>
              </w:rPr>
              <w:t>100</w:t>
            </w:r>
          </w:p>
        </w:tc>
      </w:tr>
      <w:tr w:rsidR="00536072" w:rsidRPr="007B2190" w:rsidTr="00E05A44">
        <w:trPr>
          <w:trHeight w:val="630"/>
        </w:trPr>
        <w:tc>
          <w:tcPr>
            <w:tcW w:w="866" w:type="dxa"/>
            <w:shd w:val="clear" w:color="000000" w:fill="E2EFDA"/>
            <w:noWrap/>
            <w:vAlign w:val="bottom"/>
          </w:tcPr>
          <w:p w:rsidR="00536072" w:rsidRPr="007B2190" w:rsidRDefault="00536072" w:rsidP="00E05A44">
            <w:pPr>
              <w:spacing w:after="0" w:line="240" w:lineRule="auto"/>
              <w:jc w:val="right"/>
              <w:rPr>
                <w:rFonts w:ascii="Times New Roman" w:hAnsi="Times New Roman"/>
              </w:rPr>
            </w:pPr>
            <w:r>
              <w:rPr>
                <w:rFonts w:ascii="Times New Roman" w:hAnsi="Times New Roman"/>
              </w:rPr>
              <w:t>4</w:t>
            </w:r>
          </w:p>
        </w:tc>
        <w:tc>
          <w:tcPr>
            <w:tcW w:w="11340" w:type="dxa"/>
            <w:shd w:val="clear" w:color="auto" w:fill="auto"/>
            <w:noWrap/>
            <w:vAlign w:val="bottom"/>
            <w:hideMark/>
          </w:tcPr>
          <w:p w:rsidR="00536072" w:rsidRPr="007B2190" w:rsidRDefault="00536072" w:rsidP="00E05A44">
            <w:pPr>
              <w:spacing w:after="0" w:line="240" w:lineRule="auto"/>
              <w:rPr>
                <w:rFonts w:ascii="Times New Roman" w:hAnsi="Times New Roman"/>
                <w:bCs/>
              </w:rPr>
            </w:pPr>
            <w:r w:rsidRPr="007B2190">
              <w:rPr>
                <w:rFonts w:ascii="Times New Roman" w:hAnsi="Times New Roman"/>
                <w:bCs/>
              </w:rPr>
              <w:t>ГОСУДАРСТВЕННОЕ БЮДЖЕТНОЕ ОБЩЕОБРАЗОВАТЕЛЬНОЕ УЧРЕЖДЕНИЕ "ШКОЛА-ИНТЕРНАТ ДЛЯ ДЕТЕЙ-СИРОТ И ДЕТЕЙ ОСТАВШИХСЯ БЕЗ ПОПЕЧЕНИЯ РОДИТЕЛЕЙ, №5" МИНИСТЕРСТВА ПРОСВЕЩЕНИЯ, НАУКИ И ПО ДЕЛАМ МОЛОДЕЖИ КАБАРДИНО-БАЛКАРСКОЙ РЕСПУБЛИКИ</w:t>
            </w:r>
          </w:p>
        </w:tc>
        <w:tc>
          <w:tcPr>
            <w:tcW w:w="1843" w:type="dxa"/>
            <w:shd w:val="clear" w:color="000000" w:fill="B4C6E7"/>
            <w:vAlign w:val="center"/>
            <w:hideMark/>
          </w:tcPr>
          <w:p w:rsidR="00536072" w:rsidRPr="007B2190" w:rsidRDefault="00536072" w:rsidP="00E05A44">
            <w:pPr>
              <w:spacing w:after="0" w:line="240" w:lineRule="auto"/>
              <w:jc w:val="center"/>
              <w:rPr>
                <w:rFonts w:ascii="Times New Roman" w:hAnsi="Times New Roman"/>
                <w:bCs/>
              </w:rPr>
            </w:pPr>
            <w:r w:rsidRPr="007B2190">
              <w:rPr>
                <w:rFonts w:ascii="Times New Roman" w:hAnsi="Times New Roman"/>
                <w:bCs/>
              </w:rPr>
              <w:t>100</w:t>
            </w:r>
          </w:p>
        </w:tc>
      </w:tr>
      <w:tr w:rsidR="00536072" w:rsidRPr="007B2190" w:rsidTr="00E05A44">
        <w:trPr>
          <w:trHeight w:val="335"/>
        </w:trPr>
        <w:tc>
          <w:tcPr>
            <w:tcW w:w="866" w:type="dxa"/>
            <w:shd w:val="clear" w:color="000000" w:fill="E2EFDA"/>
            <w:noWrap/>
            <w:vAlign w:val="bottom"/>
          </w:tcPr>
          <w:p w:rsidR="00536072" w:rsidRPr="007B2190" w:rsidRDefault="00536072" w:rsidP="00E05A44">
            <w:pPr>
              <w:spacing w:after="0" w:line="240" w:lineRule="auto"/>
              <w:jc w:val="right"/>
              <w:rPr>
                <w:rFonts w:ascii="Times New Roman" w:hAnsi="Times New Roman"/>
              </w:rPr>
            </w:pPr>
            <w:r>
              <w:rPr>
                <w:rFonts w:ascii="Times New Roman" w:hAnsi="Times New Roman"/>
              </w:rPr>
              <w:t>5</w:t>
            </w:r>
          </w:p>
        </w:tc>
        <w:tc>
          <w:tcPr>
            <w:tcW w:w="11340" w:type="dxa"/>
            <w:shd w:val="clear" w:color="auto" w:fill="auto"/>
            <w:noWrap/>
            <w:vAlign w:val="bottom"/>
            <w:hideMark/>
          </w:tcPr>
          <w:p w:rsidR="00536072" w:rsidRPr="007B2190" w:rsidRDefault="00536072" w:rsidP="00E05A44">
            <w:pPr>
              <w:spacing w:after="0" w:line="240" w:lineRule="auto"/>
              <w:rPr>
                <w:rFonts w:ascii="Times New Roman" w:hAnsi="Times New Roman"/>
              </w:rPr>
            </w:pPr>
            <w:r w:rsidRPr="007B2190">
              <w:rPr>
                <w:rFonts w:ascii="Times New Roman" w:hAnsi="Times New Roman"/>
              </w:rPr>
              <w:t>ГОСУДАРСТВЕННОЕ БЮДЖЕТНОЕ ПРОФЕССИОНАЛЬНОЕ ОБРАЗОВАТЕЛЬНОЕ УЧРЕЖДЕНИЕ "ЭЛЬБРУССКИЙ РЕГИОНАЛЬНЫЙ КОЛЛЕДЖ"</w:t>
            </w:r>
          </w:p>
        </w:tc>
        <w:tc>
          <w:tcPr>
            <w:tcW w:w="1843" w:type="dxa"/>
            <w:shd w:val="clear" w:color="000000" w:fill="B4C6E7"/>
            <w:vAlign w:val="center"/>
            <w:hideMark/>
          </w:tcPr>
          <w:p w:rsidR="00536072" w:rsidRPr="007B2190" w:rsidRDefault="00536072" w:rsidP="00E05A44">
            <w:pPr>
              <w:spacing w:after="0" w:line="240" w:lineRule="auto"/>
              <w:jc w:val="center"/>
              <w:rPr>
                <w:rFonts w:ascii="Times New Roman" w:hAnsi="Times New Roman"/>
                <w:bCs/>
              </w:rPr>
            </w:pPr>
            <w:r w:rsidRPr="007B2190">
              <w:rPr>
                <w:rFonts w:ascii="Times New Roman" w:hAnsi="Times New Roman"/>
                <w:bCs/>
              </w:rPr>
              <w:t>100</w:t>
            </w:r>
          </w:p>
        </w:tc>
      </w:tr>
      <w:tr w:rsidR="00536072" w:rsidRPr="007B2190" w:rsidTr="00E05A44">
        <w:trPr>
          <w:trHeight w:val="630"/>
        </w:trPr>
        <w:tc>
          <w:tcPr>
            <w:tcW w:w="866" w:type="dxa"/>
            <w:shd w:val="clear" w:color="000000" w:fill="E2EFDA"/>
            <w:noWrap/>
            <w:vAlign w:val="bottom"/>
          </w:tcPr>
          <w:p w:rsidR="00536072" w:rsidRPr="007B2190" w:rsidRDefault="00536072" w:rsidP="00E05A44">
            <w:pPr>
              <w:spacing w:after="0" w:line="240" w:lineRule="auto"/>
              <w:jc w:val="right"/>
              <w:rPr>
                <w:rFonts w:ascii="Times New Roman" w:hAnsi="Times New Roman"/>
              </w:rPr>
            </w:pPr>
            <w:r>
              <w:rPr>
                <w:rFonts w:ascii="Times New Roman" w:hAnsi="Times New Roman"/>
              </w:rPr>
              <w:t>6</w:t>
            </w:r>
          </w:p>
        </w:tc>
        <w:tc>
          <w:tcPr>
            <w:tcW w:w="11340" w:type="dxa"/>
            <w:shd w:val="clear" w:color="auto" w:fill="auto"/>
            <w:noWrap/>
            <w:vAlign w:val="bottom"/>
            <w:hideMark/>
          </w:tcPr>
          <w:p w:rsidR="00536072" w:rsidRPr="007B2190" w:rsidRDefault="00536072" w:rsidP="00E05A44">
            <w:pPr>
              <w:spacing w:after="0" w:line="240" w:lineRule="auto"/>
              <w:rPr>
                <w:rFonts w:ascii="Times New Roman" w:hAnsi="Times New Roman"/>
              </w:rPr>
            </w:pPr>
            <w:r w:rsidRPr="007B2190">
              <w:rPr>
                <w:rFonts w:ascii="Times New Roman" w:hAnsi="Times New Roman"/>
              </w:rPr>
              <w:t>МУНИЦИПАЛЬНОЕ БЮДЖЕТНОЕ ОБЩЕОБРАЗОВАТЕЛЬНОЕ УЧРЕЖДЕНИЕ "СРЕДНЯЯ ОБЩЕОБРАЗОВАТЕЛЬНАЯ ШКОЛА №33" ГОРОДСКОГО ОКРУГА НАЛЬЧИК КАБАРДИНО-БАЛКАРСКОЙ РЕСПУБЛИКИ</w:t>
            </w:r>
          </w:p>
        </w:tc>
        <w:tc>
          <w:tcPr>
            <w:tcW w:w="1843" w:type="dxa"/>
            <w:shd w:val="clear" w:color="000000" w:fill="B4C6E7"/>
            <w:vAlign w:val="center"/>
            <w:hideMark/>
          </w:tcPr>
          <w:p w:rsidR="00536072" w:rsidRPr="007B2190" w:rsidRDefault="00536072" w:rsidP="00E05A44">
            <w:pPr>
              <w:spacing w:after="0" w:line="240" w:lineRule="auto"/>
              <w:jc w:val="center"/>
              <w:rPr>
                <w:rFonts w:ascii="Times New Roman" w:hAnsi="Times New Roman"/>
                <w:bCs/>
              </w:rPr>
            </w:pPr>
            <w:r w:rsidRPr="007B2190">
              <w:rPr>
                <w:rFonts w:ascii="Times New Roman" w:hAnsi="Times New Roman"/>
                <w:bCs/>
              </w:rPr>
              <w:t>100</w:t>
            </w:r>
          </w:p>
        </w:tc>
      </w:tr>
      <w:tr w:rsidR="00536072" w:rsidRPr="007B2190" w:rsidTr="00E05A44">
        <w:trPr>
          <w:trHeight w:val="630"/>
        </w:trPr>
        <w:tc>
          <w:tcPr>
            <w:tcW w:w="866" w:type="dxa"/>
            <w:shd w:val="clear" w:color="000000" w:fill="E2EFDA"/>
            <w:noWrap/>
            <w:vAlign w:val="bottom"/>
          </w:tcPr>
          <w:p w:rsidR="00536072" w:rsidRPr="007B2190" w:rsidRDefault="00536072" w:rsidP="00E05A44">
            <w:pPr>
              <w:spacing w:after="0" w:line="240" w:lineRule="auto"/>
              <w:jc w:val="right"/>
              <w:rPr>
                <w:rFonts w:ascii="Times New Roman" w:hAnsi="Times New Roman"/>
              </w:rPr>
            </w:pPr>
            <w:r>
              <w:rPr>
                <w:rFonts w:ascii="Times New Roman" w:hAnsi="Times New Roman"/>
              </w:rPr>
              <w:t>7</w:t>
            </w:r>
          </w:p>
        </w:tc>
        <w:tc>
          <w:tcPr>
            <w:tcW w:w="11340" w:type="dxa"/>
            <w:shd w:val="clear" w:color="auto" w:fill="auto"/>
            <w:noWrap/>
            <w:vAlign w:val="bottom"/>
            <w:hideMark/>
          </w:tcPr>
          <w:p w:rsidR="00536072" w:rsidRPr="007B2190" w:rsidRDefault="00536072" w:rsidP="00E05A44">
            <w:pPr>
              <w:spacing w:after="0" w:line="240" w:lineRule="auto"/>
              <w:rPr>
                <w:rFonts w:ascii="Times New Roman" w:hAnsi="Times New Roman"/>
              </w:rPr>
            </w:pPr>
            <w:r w:rsidRPr="007B2190">
              <w:rPr>
                <w:rFonts w:ascii="Times New Roman" w:hAnsi="Times New Roman"/>
              </w:rPr>
              <w:t>МУНИЦИПАЛЬНОЕ БЮДЖЕТНОЕ УЧРЕЖДЕНИЕ ДОПОЛНИТЕЛЬНОГО ОБРАЗОВАНИЯ "ЦЕНТР РАЗВИТИЯ ТВОРЧЕСТВА ДЕТЕЙ И ЮНОШЕСТВА ИМ. М.Х.МОКАЕВА" ЭЛЬБРУССКОГО МУНИЦИПАЛЬНОГО РАЙОНА КАБАРДИНО-БАЛКАРСКОЙ РЕСПУБЛИКИ</w:t>
            </w:r>
          </w:p>
        </w:tc>
        <w:tc>
          <w:tcPr>
            <w:tcW w:w="1843" w:type="dxa"/>
            <w:shd w:val="clear" w:color="000000" w:fill="B4C6E7"/>
            <w:vAlign w:val="center"/>
            <w:hideMark/>
          </w:tcPr>
          <w:p w:rsidR="00536072" w:rsidRPr="007B2190" w:rsidRDefault="00536072" w:rsidP="00E05A44">
            <w:pPr>
              <w:spacing w:after="0" w:line="240" w:lineRule="auto"/>
              <w:jc w:val="center"/>
              <w:rPr>
                <w:rFonts w:ascii="Times New Roman" w:hAnsi="Times New Roman"/>
                <w:bCs/>
              </w:rPr>
            </w:pPr>
            <w:r w:rsidRPr="007B2190">
              <w:rPr>
                <w:rFonts w:ascii="Times New Roman" w:hAnsi="Times New Roman"/>
                <w:bCs/>
              </w:rPr>
              <w:t>100</w:t>
            </w:r>
          </w:p>
        </w:tc>
      </w:tr>
      <w:tr w:rsidR="00536072" w:rsidRPr="007B2190" w:rsidTr="00E05A44">
        <w:trPr>
          <w:trHeight w:val="422"/>
        </w:trPr>
        <w:tc>
          <w:tcPr>
            <w:tcW w:w="866" w:type="dxa"/>
            <w:shd w:val="clear" w:color="000000" w:fill="E2EFDA"/>
            <w:noWrap/>
            <w:vAlign w:val="bottom"/>
          </w:tcPr>
          <w:p w:rsidR="00536072" w:rsidRPr="007B2190" w:rsidRDefault="00536072" w:rsidP="00E05A44">
            <w:pPr>
              <w:spacing w:after="0" w:line="240" w:lineRule="auto"/>
              <w:jc w:val="right"/>
              <w:rPr>
                <w:rFonts w:ascii="Times New Roman" w:hAnsi="Times New Roman"/>
              </w:rPr>
            </w:pPr>
            <w:r>
              <w:rPr>
                <w:rFonts w:ascii="Times New Roman" w:hAnsi="Times New Roman"/>
              </w:rPr>
              <w:t>8</w:t>
            </w:r>
          </w:p>
        </w:tc>
        <w:tc>
          <w:tcPr>
            <w:tcW w:w="11340" w:type="dxa"/>
            <w:shd w:val="clear" w:color="auto" w:fill="auto"/>
            <w:noWrap/>
            <w:vAlign w:val="bottom"/>
          </w:tcPr>
          <w:p w:rsidR="00536072" w:rsidRPr="007B2190" w:rsidRDefault="00536072" w:rsidP="00E05A44">
            <w:pPr>
              <w:spacing w:after="0" w:line="240" w:lineRule="auto"/>
              <w:rPr>
                <w:rFonts w:ascii="Times New Roman" w:hAnsi="Times New Roman"/>
              </w:rPr>
            </w:pPr>
            <w:r w:rsidRPr="007B2190">
              <w:rPr>
                <w:rFonts w:ascii="Times New Roman" w:hAnsi="Times New Roman"/>
              </w:rPr>
              <w:t>МУНИЦИПАЛЬНОЕ КАЗЕННОЕ ДОШКОЛЬНОЕ ОБРАЗОВАТЕЛЬНОЕ УЧРЕЖДЕНИЕ "ДЕТСКИЙ САД № 31" ГОРОДСКОГО ОКРУГА НАЛЬЧИК КАБАРДИНО-БАЛКАРСКОЙ РЕСПУБЛИКИ</w:t>
            </w:r>
          </w:p>
        </w:tc>
        <w:tc>
          <w:tcPr>
            <w:tcW w:w="1843" w:type="dxa"/>
            <w:shd w:val="clear" w:color="000000" w:fill="B4C6E7"/>
            <w:vAlign w:val="center"/>
          </w:tcPr>
          <w:p w:rsidR="00536072" w:rsidRPr="007B2190" w:rsidRDefault="00536072" w:rsidP="00E05A44">
            <w:pPr>
              <w:spacing w:after="0" w:line="240" w:lineRule="auto"/>
              <w:jc w:val="center"/>
              <w:rPr>
                <w:rFonts w:ascii="Times New Roman" w:hAnsi="Times New Roman"/>
                <w:bCs/>
              </w:rPr>
            </w:pPr>
            <w:r w:rsidRPr="007B2190">
              <w:rPr>
                <w:rFonts w:ascii="Times New Roman" w:hAnsi="Times New Roman"/>
                <w:bCs/>
              </w:rPr>
              <w:t>100</w:t>
            </w:r>
          </w:p>
        </w:tc>
      </w:tr>
      <w:tr w:rsidR="00536072" w:rsidRPr="007B2190" w:rsidTr="00E05A44">
        <w:trPr>
          <w:trHeight w:val="630"/>
        </w:trPr>
        <w:tc>
          <w:tcPr>
            <w:tcW w:w="866" w:type="dxa"/>
            <w:shd w:val="clear" w:color="000000" w:fill="E2EFDA"/>
            <w:noWrap/>
            <w:vAlign w:val="bottom"/>
          </w:tcPr>
          <w:p w:rsidR="00536072" w:rsidRPr="007B2190" w:rsidRDefault="00536072" w:rsidP="00E05A44">
            <w:pPr>
              <w:spacing w:after="0" w:line="240" w:lineRule="auto"/>
              <w:jc w:val="right"/>
              <w:rPr>
                <w:rFonts w:ascii="Times New Roman" w:hAnsi="Times New Roman"/>
              </w:rPr>
            </w:pPr>
            <w:r>
              <w:rPr>
                <w:rFonts w:ascii="Times New Roman" w:hAnsi="Times New Roman"/>
              </w:rPr>
              <w:t>9</w:t>
            </w:r>
          </w:p>
        </w:tc>
        <w:tc>
          <w:tcPr>
            <w:tcW w:w="11340" w:type="dxa"/>
            <w:shd w:val="clear" w:color="auto" w:fill="auto"/>
            <w:noWrap/>
            <w:vAlign w:val="bottom"/>
          </w:tcPr>
          <w:p w:rsidR="00536072" w:rsidRPr="007B2190" w:rsidRDefault="00536072" w:rsidP="00E05A44">
            <w:pPr>
              <w:spacing w:after="0" w:line="240" w:lineRule="auto"/>
              <w:rPr>
                <w:rFonts w:ascii="Times New Roman" w:hAnsi="Times New Roman"/>
              </w:rPr>
            </w:pPr>
            <w:r w:rsidRPr="007B2190">
              <w:rPr>
                <w:rFonts w:ascii="Times New Roman" w:hAnsi="Times New Roman"/>
              </w:rPr>
              <w:t>МУНИЦИПАЛЬНОЕ КАЗЕННОЕ ДОШКОЛЬНОЕ ОБРАЗОВАТЕЛЬНОЕ УЧРЕЖДЕНИЕ "ДЕТСКИЙ САД №2 "СОЛНЫШКО" ГОРОДСКОГО ПОСЕЛЕНИЯ ТЕРЕК" ТЕРСКОГО МУНИЦИПАЛЬНОГО РАЙОНА КАБАРДИНО-БАЛКАРСКОЙ РЕСПУБЛИКИ</w:t>
            </w:r>
          </w:p>
        </w:tc>
        <w:tc>
          <w:tcPr>
            <w:tcW w:w="1843" w:type="dxa"/>
            <w:shd w:val="clear" w:color="000000" w:fill="B4C6E7"/>
            <w:vAlign w:val="center"/>
          </w:tcPr>
          <w:p w:rsidR="00536072" w:rsidRPr="007B2190" w:rsidRDefault="00536072" w:rsidP="00E05A44">
            <w:pPr>
              <w:spacing w:after="0" w:line="240" w:lineRule="auto"/>
              <w:jc w:val="center"/>
              <w:rPr>
                <w:rFonts w:ascii="Times New Roman" w:hAnsi="Times New Roman"/>
                <w:bCs/>
              </w:rPr>
            </w:pPr>
            <w:r w:rsidRPr="007B2190">
              <w:rPr>
                <w:rFonts w:ascii="Times New Roman" w:hAnsi="Times New Roman"/>
                <w:bCs/>
              </w:rPr>
              <w:t>100</w:t>
            </w:r>
          </w:p>
        </w:tc>
      </w:tr>
      <w:tr w:rsidR="00536072" w:rsidRPr="007B2190" w:rsidTr="00E05A44">
        <w:trPr>
          <w:trHeight w:val="630"/>
        </w:trPr>
        <w:tc>
          <w:tcPr>
            <w:tcW w:w="866" w:type="dxa"/>
            <w:shd w:val="clear" w:color="000000" w:fill="E2EFDA"/>
            <w:noWrap/>
            <w:vAlign w:val="bottom"/>
          </w:tcPr>
          <w:p w:rsidR="00536072" w:rsidRPr="007B2190" w:rsidRDefault="00536072" w:rsidP="00E05A44">
            <w:pPr>
              <w:spacing w:after="0" w:line="240" w:lineRule="auto"/>
              <w:jc w:val="right"/>
              <w:rPr>
                <w:rFonts w:ascii="Times New Roman" w:hAnsi="Times New Roman"/>
              </w:rPr>
            </w:pPr>
            <w:r>
              <w:rPr>
                <w:rFonts w:ascii="Times New Roman" w:hAnsi="Times New Roman"/>
              </w:rPr>
              <w:t>10</w:t>
            </w:r>
          </w:p>
        </w:tc>
        <w:tc>
          <w:tcPr>
            <w:tcW w:w="11340" w:type="dxa"/>
            <w:shd w:val="clear" w:color="auto" w:fill="auto"/>
            <w:noWrap/>
            <w:vAlign w:val="bottom"/>
          </w:tcPr>
          <w:p w:rsidR="00536072" w:rsidRPr="007B2190" w:rsidRDefault="00536072" w:rsidP="00E05A44">
            <w:pPr>
              <w:spacing w:after="0" w:line="240" w:lineRule="auto"/>
              <w:rPr>
                <w:rFonts w:ascii="Times New Roman" w:hAnsi="Times New Roman"/>
              </w:rPr>
            </w:pPr>
            <w:r w:rsidRPr="007B2190">
              <w:rPr>
                <w:rFonts w:ascii="Times New Roman" w:hAnsi="Times New Roman"/>
              </w:rPr>
              <w:t>МУНИЦИПАЛЬНОЕ КАЗЕННОЕ ДОШКОЛЬНОЕ ОБРАЗОВАТЕЛЬНОЕ УЧРЕЖДЕНИЕ "ДЕТСКИЙ САД №3 "НУР" ГОРОДСКОГО ПОСЕЛЕНИЯ ТЕРЕК" ТЕРСКОГО МУНИЦИПАЛЬНОГО РАЙОНА КАБАРДИНО-БАЛКАРСКОЙ РЕСПУБЛИКИ</w:t>
            </w:r>
          </w:p>
        </w:tc>
        <w:tc>
          <w:tcPr>
            <w:tcW w:w="1843" w:type="dxa"/>
            <w:shd w:val="clear" w:color="000000" w:fill="B4C6E7"/>
            <w:vAlign w:val="center"/>
          </w:tcPr>
          <w:p w:rsidR="00536072" w:rsidRPr="007B2190" w:rsidRDefault="00536072" w:rsidP="00E05A44">
            <w:pPr>
              <w:spacing w:after="0" w:line="240" w:lineRule="auto"/>
              <w:jc w:val="center"/>
              <w:rPr>
                <w:rFonts w:ascii="Times New Roman" w:hAnsi="Times New Roman"/>
                <w:bCs/>
              </w:rPr>
            </w:pPr>
            <w:r w:rsidRPr="007B2190">
              <w:rPr>
                <w:rFonts w:ascii="Times New Roman" w:hAnsi="Times New Roman"/>
                <w:bCs/>
              </w:rPr>
              <w:t>100</w:t>
            </w:r>
          </w:p>
        </w:tc>
      </w:tr>
      <w:tr w:rsidR="00536072" w:rsidRPr="007B2190" w:rsidTr="00E05A44">
        <w:trPr>
          <w:trHeight w:val="131"/>
        </w:trPr>
        <w:tc>
          <w:tcPr>
            <w:tcW w:w="866" w:type="dxa"/>
            <w:shd w:val="clear" w:color="000000" w:fill="E2EFDA"/>
            <w:noWrap/>
            <w:vAlign w:val="bottom"/>
          </w:tcPr>
          <w:p w:rsidR="00536072" w:rsidRPr="007B2190" w:rsidRDefault="00536072" w:rsidP="00E05A44">
            <w:pPr>
              <w:spacing w:after="0" w:line="240" w:lineRule="auto"/>
              <w:jc w:val="right"/>
              <w:rPr>
                <w:rFonts w:ascii="Times New Roman" w:hAnsi="Times New Roman"/>
              </w:rPr>
            </w:pPr>
            <w:r>
              <w:rPr>
                <w:rFonts w:ascii="Times New Roman" w:hAnsi="Times New Roman"/>
              </w:rPr>
              <w:t>11</w:t>
            </w:r>
          </w:p>
        </w:tc>
        <w:tc>
          <w:tcPr>
            <w:tcW w:w="11340" w:type="dxa"/>
            <w:shd w:val="clear" w:color="auto" w:fill="auto"/>
            <w:noWrap/>
            <w:vAlign w:val="bottom"/>
          </w:tcPr>
          <w:p w:rsidR="00536072" w:rsidRPr="007B2190" w:rsidRDefault="00536072" w:rsidP="00E05A44">
            <w:pPr>
              <w:spacing w:after="0" w:line="240" w:lineRule="auto"/>
              <w:rPr>
                <w:rFonts w:ascii="Times New Roman" w:hAnsi="Times New Roman"/>
                <w:bCs/>
              </w:rPr>
            </w:pPr>
            <w:r w:rsidRPr="007B2190">
              <w:rPr>
                <w:rFonts w:ascii="Times New Roman" w:hAnsi="Times New Roman"/>
                <w:bCs/>
              </w:rPr>
              <w:t>МУНИЦИПАЛЬНОЕ КАЗЕННОЕ ДОШКОЛЬНОЕ ОБРАЗОВАТЕЛЬНОЕ УЧРЕЖДЕНИЕ "ДЕТСКИЙ САД №60" ГОРОДСКОГО ОКРУГА НАЛЬЧИК КАБАРДИНО-БАЛКАРСКОЙ РЕСПУБЛИКИ</w:t>
            </w:r>
          </w:p>
        </w:tc>
        <w:tc>
          <w:tcPr>
            <w:tcW w:w="1843" w:type="dxa"/>
            <w:shd w:val="clear" w:color="000000" w:fill="B4C6E7"/>
            <w:vAlign w:val="center"/>
          </w:tcPr>
          <w:p w:rsidR="00536072" w:rsidRPr="007B2190" w:rsidRDefault="00536072" w:rsidP="00E05A44">
            <w:pPr>
              <w:spacing w:after="0" w:line="240" w:lineRule="auto"/>
              <w:jc w:val="center"/>
              <w:rPr>
                <w:rFonts w:ascii="Times New Roman" w:hAnsi="Times New Roman"/>
                <w:bCs/>
              </w:rPr>
            </w:pPr>
            <w:r w:rsidRPr="007B2190">
              <w:rPr>
                <w:rFonts w:ascii="Times New Roman" w:hAnsi="Times New Roman"/>
                <w:bCs/>
              </w:rPr>
              <w:t>100</w:t>
            </w:r>
          </w:p>
        </w:tc>
      </w:tr>
      <w:tr w:rsidR="00536072" w:rsidRPr="007B2190" w:rsidTr="00E05A44">
        <w:trPr>
          <w:trHeight w:val="180"/>
        </w:trPr>
        <w:tc>
          <w:tcPr>
            <w:tcW w:w="866" w:type="dxa"/>
            <w:shd w:val="clear" w:color="000000" w:fill="E2EFDA"/>
            <w:noWrap/>
            <w:vAlign w:val="bottom"/>
          </w:tcPr>
          <w:p w:rsidR="00536072" w:rsidRPr="007B2190" w:rsidRDefault="00536072" w:rsidP="00E05A44">
            <w:pPr>
              <w:spacing w:after="0" w:line="240" w:lineRule="auto"/>
              <w:jc w:val="right"/>
              <w:rPr>
                <w:rFonts w:ascii="Times New Roman" w:hAnsi="Times New Roman"/>
              </w:rPr>
            </w:pPr>
            <w:r>
              <w:rPr>
                <w:rFonts w:ascii="Times New Roman" w:hAnsi="Times New Roman"/>
              </w:rPr>
              <w:t>12</w:t>
            </w:r>
          </w:p>
        </w:tc>
        <w:tc>
          <w:tcPr>
            <w:tcW w:w="11340" w:type="dxa"/>
            <w:shd w:val="clear" w:color="auto" w:fill="auto"/>
            <w:noWrap/>
            <w:vAlign w:val="bottom"/>
          </w:tcPr>
          <w:p w:rsidR="00536072" w:rsidRPr="007B2190" w:rsidRDefault="00536072" w:rsidP="00E05A44">
            <w:pPr>
              <w:spacing w:after="0" w:line="240" w:lineRule="auto"/>
              <w:rPr>
                <w:rFonts w:ascii="Times New Roman" w:hAnsi="Times New Roman"/>
              </w:rPr>
            </w:pPr>
            <w:r w:rsidRPr="007B2190">
              <w:rPr>
                <w:rFonts w:ascii="Times New Roman" w:hAnsi="Times New Roman"/>
              </w:rPr>
              <w:t>МУНИЦИПАЛЬНОЕ КАЗЕННОЕ ОБЩЕОБРАЗОВАТЕЛЬНОЕ УЧРЕЖДЕНИЕ "ГИМНАЗИЯ №29" ИМЕНИ В.Ж.ХУЖОКОВА ГОРОДСКОГО ОКРУГА НАЛЬЧИК КАБАРДИНО-БАЛКАРСКОЙ РЕСПУБЛИКИ</w:t>
            </w:r>
          </w:p>
        </w:tc>
        <w:tc>
          <w:tcPr>
            <w:tcW w:w="1843" w:type="dxa"/>
            <w:shd w:val="clear" w:color="000000" w:fill="B4C6E7"/>
            <w:vAlign w:val="center"/>
          </w:tcPr>
          <w:p w:rsidR="00536072" w:rsidRPr="007B2190" w:rsidRDefault="00536072" w:rsidP="00E05A44">
            <w:pPr>
              <w:spacing w:after="0" w:line="240" w:lineRule="auto"/>
              <w:jc w:val="center"/>
              <w:rPr>
                <w:rFonts w:ascii="Times New Roman" w:hAnsi="Times New Roman"/>
                <w:bCs/>
              </w:rPr>
            </w:pPr>
            <w:r w:rsidRPr="007B2190">
              <w:rPr>
                <w:rFonts w:ascii="Times New Roman" w:hAnsi="Times New Roman"/>
                <w:bCs/>
              </w:rPr>
              <w:t>100</w:t>
            </w:r>
          </w:p>
        </w:tc>
      </w:tr>
      <w:tr w:rsidR="00536072" w:rsidRPr="007B2190" w:rsidTr="00E05A44">
        <w:trPr>
          <w:trHeight w:val="630"/>
        </w:trPr>
        <w:tc>
          <w:tcPr>
            <w:tcW w:w="866" w:type="dxa"/>
            <w:shd w:val="clear" w:color="000000" w:fill="E2EFDA"/>
            <w:noWrap/>
            <w:vAlign w:val="bottom"/>
          </w:tcPr>
          <w:p w:rsidR="00536072" w:rsidRPr="007B2190" w:rsidRDefault="00536072" w:rsidP="00E05A44">
            <w:pPr>
              <w:spacing w:after="0" w:line="240" w:lineRule="auto"/>
              <w:jc w:val="right"/>
              <w:rPr>
                <w:rFonts w:ascii="Times New Roman" w:hAnsi="Times New Roman"/>
              </w:rPr>
            </w:pPr>
            <w:r>
              <w:rPr>
                <w:rFonts w:ascii="Times New Roman" w:hAnsi="Times New Roman"/>
              </w:rPr>
              <w:t>13</w:t>
            </w:r>
          </w:p>
        </w:tc>
        <w:tc>
          <w:tcPr>
            <w:tcW w:w="11340" w:type="dxa"/>
            <w:shd w:val="clear" w:color="auto" w:fill="auto"/>
            <w:noWrap/>
            <w:vAlign w:val="bottom"/>
          </w:tcPr>
          <w:p w:rsidR="00536072" w:rsidRPr="007B2190" w:rsidRDefault="00536072" w:rsidP="00E05A44">
            <w:pPr>
              <w:spacing w:after="0" w:line="240" w:lineRule="auto"/>
              <w:rPr>
                <w:rFonts w:ascii="Times New Roman" w:hAnsi="Times New Roman"/>
              </w:rPr>
            </w:pPr>
            <w:r w:rsidRPr="007B2190">
              <w:rPr>
                <w:rFonts w:ascii="Times New Roman" w:hAnsi="Times New Roman"/>
              </w:rPr>
              <w:t>МУНИЦИПАЛЬНОЕ КАЗЕННОЕ ОБЩЕОБРАЗОВАТЕЛЬНОЕ УЧРЕЖДЕНИЕ "НАЧАЛЬНАЯ ШКОЛА - ДЕТСКИЙ САД СЕЛЬСКОГО ПОСЕЛЕНИЯ ВЕРХНИЙ АКБАШ" ТЕРСКОГО МУНИЦИПАЛЬНОГО РАЙОНА КАБАРДИНО-БАЛКАРСКОЙ РЕСПУБЛИКИ</w:t>
            </w:r>
          </w:p>
        </w:tc>
        <w:tc>
          <w:tcPr>
            <w:tcW w:w="1843" w:type="dxa"/>
            <w:shd w:val="clear" w:color="000000" w:fill="B4C6E7"/>
            <w:vAlign w:val="center"/>
          </w:tcPr>
          <w:p w:rsidR="00536072" w:rsidRPr="007B2190" w:rsidRDefault="00536072" w:rsidP="00E05A44">
            <w:pPr>
              <w:spacing w:after="0" w:line="240" w:lineRule="auto"/>
              <w:jc w:val="center"/>
              <w:rPr>
                <w:rFonts w:ascii="Times New Roman" w:hAnsi="Times New Roman"/>
                <w:bCs/>
              </w:rPr>
            </w:pPr>
            <w:r w:rsidRPr="007B2190">
              <w:rPr>
                <w:rFonts w:ascii="Times New Roman" w:hAnsi="Times New Roman"/>
                <w:bCs/>
              </w:rPr>
              <w:t>100</w:t>
            </w:r>
          </w:p>
        </w:tc>
      </w:tr>
      <w:tr w:rsidR="00536072" w:rsidRPr="007B2190" w:rsidTr="00E05A44">
        <w:trPr>
          <w:trHeight w:val="184"/>
        </w:trPr>
        <w:tc>
          <w:tcPr>
            <w:tcW w:w="866" w:type="dxa"/>
            <w:shd w:val="clear" w:color="000000" w:fill="E2EFDA"/>
            <w:noWrap/>
            <w:vAlign w:val="bottom"/>
          </w:tcPr>
          <w:p w:rsidR="00536072" w:rsidRPr="007B2190" w:rsidRDefault="00536072" w:rsidP="00E05A44">
            <w:pPr>
              <w:spacing w:after="0" w:line="240" w:lineRule="auto"/>
              <w:jc w:val="right"/>
              <w:rPr>
                <w:rFonts w:ascii="Times New Roman" w:hAnsi="Times New Roman"/>
              </w:rPr>
            </w:pPr>
            <w:r>
              <w:rPr>
                <w:rFonts w:ascii="Times New Roman" w:hAnsi="Times New Roman"/>
              </w:rPr>
              <w:t>14</w:t>
            </w:r>
          </w:p>
        </w:tc>
        <w:tc>
          <w:tcPr>
            <w:tcW w:w="11340" w:type="dxa"/>
            <w:shd w:val="clear" w:color="auto" w:fill="auto"/>
            <w:noWrap/>
            <w:vAlign w:val="bottom"/>
          </w:tcPr>
          <w:p w:rsidR="00536072" w:rsidRPr="007B2190" w:rsidRDefault="00536072" w:rsidP="00E05A44">
            <w:pPr>
              <w:spacing w:after="0" w:line="240" w:lineRule="auto"/>
              <w:rPr>
                <w:rFonts w:ascii="Times New Roman" w:hAnsi="Times New Roman"/>
                <w:bCs/>
              </w:rPr>
            </w:pPr>
            <w:r w:rsidRPr="007B2190">
              <w:rPr>
                <w:rFonts w:ascii="Times New Roman" w:hAnsi="Times New Roman"/>
                <w:bCs/>
              </w:rPr>
              <w:t>МУНИЦИПАЛЬНОЕ КАЗЕННОЕ ОБЩЕОБРАЗОВАТЕЛЬНОЕ УЧРЕЖДЕНИЕ "ПРОГИМНАЗИЯ №1 Г.БАКСАНА"</w:t>
            </w:r>
          </w:p>
        </w:tc>
        <w:tc>
          <w:tcPr>
            <w:tcW w:w="1843" w:type="dxa"/>
            <w:shd w:val="clear" w:color="000000" w:fill="B4C6E7"/>
            <w:vAlign w:val="center"/>
          </w:tcPr>
          <w:p w:rsidR="00536072" w:rsidRPr="007B2190" w:rsidRDefault="00536072" w:rsidP="00E05A44">
            <w:pPr>
              <w:spacing w:after="0" w:line="240" w:lineRule="auto"/>
              <w:jc w:val="center"/>
              <w:rPr>
                <w:rFonts w:ascii="Times New Roman" w:hAnsi="Times New Roman"/>
                <w:bCs/>
              </w:rPr>
            </w:pPr>
            <w:r w:rsidRPr="007B2190">
              <w:rPr>
                <w:rFonts w:ascii="Times New Roman" w:hAnsi="Times New Roman"/>
                <w:bCs/>
              </w:rPr>
              <w:t>100</w:t>
            </w:r>
          </w:p>
        </w:tc>
      </w:tr>
      <w:tr w:rsidR="00536072" w:rsidRPr="007B2190" w:rsidTr="00E05A44">
        <w:trPr>
          <w:trHeight w:val="220"/>
        </w:trPr>
        <w:tc>
          <w:tcPr>
            <w:tcW w:w="866" w:type="dxa"/>
            <w:shd w:val="clear" w:color="000000" w:fill="E2EFDA"/>
            <w:noWrap/>
            <w:vAlign w:val="bottom"/>
          </w:tcPr>
          <w:p w:rsidR="00536072" w:rsidRPr="007B2190" w:rsidRDefault="00536072" w:rsidP="00E05A44">
            <w:pPr>
              <w:spacing w:after="0" w:line="240" w:lineRule="auto"/>
              <w:jc w:val="right"/>
              <w:rPr>
                <w:rFonts w:ascii="Times New Roman" w:hAnsi="Times New Roman"/>
              </w:rPr>
            </w:pPr>
            <w:r>
              <w:rPr>
                <w:rFonts w:ascii="Times New Roman" w:hAnsi="Times New Roman"/>
              </w:rPr>
              <w:t>15</w:t>
            </w:r>
          </w:p>
        </w:tc>
        <w:tc>
          <w:tcPr>
            <w:tcW w:w="11340" w:type="dxa"/>
            <w:shd w:val="clear" w:color="auto" w:fill="auto"/>
            <w:noWrap/>
            <w:vAlign w:val="bottom"/>
          </w:tcPr>
          <w:p w:rsidR="00536072" w:rsidRPr="007B2190" w:rsidRDefault="00536072" w:rsidP="00E05A44">
            <w:pPr>
              <w:spacing w:after="0" w:line="240" w:lineRule="auto"/>
              <w:rPr>
                <w:rFonts w:ascii="Times New Roman" w:hAnsi="Times New Roman"/>
                <w:bCs/>
              </w:rPr>
            </w:pPr>
            <w:r w:rsidRPr="007B2190">
              <w:rPr>
                <w:rFonts w:ascii="Times New Roman" w:hAnsi="Times New Roman"/>
                <w:bCs/>
              </w:rPr>
              <w:t>МУНИЦИПАЛЬНОЕ КАЗЕННОЕ ОБЩЕОБРАЗОВАТЕЛЬНОЕ УЧРЕЖДЕНИЕ "ПРОГИМНАЗИЯ №65" ГОРОДСКОГО ОКРУГА НАЛЬЧИК КАБАРДИНО-БАЛКАРСКОЙ РЕСПУБЛИКИ</w:t>
            </w:r>
          </w:p>
        </w:tc>
        <w:tc>
          <w:tcPr>
            <w:tcW w:w="1843" w:type="dxa"/>
            <w:shd w:val="clear" w:color="000000" w:fill="B4C6E7"/>
            <w:vAlign w:val="center"/>
          </w:tcPr>
          <w:p w:rsidR="00536072" w:rsidRPr="007B2190" w:rsidRDefault="00536072" w:rsidP="00E05A44">
            <w:pPr>
              <w:spacing w:after="0" w:line="240" w:lineRule="auto"/>
              <w:jc w:val="center"/>
              <w:rPr>
                <w:rFonts w:ascii="Times New Roman" w:hAnsi="Times New Roman"/>
                <w:bCs/>
              </w:rPr>
            </w:pPr>
            <w:r w:rsidRPr="007B2190">
              <w:rPr>
                <w:rFonts w:ascii="Times New Roman" w:hAnsi="Times New Roman"/>
                <w:bCs/>
              </w:rPr>
              <w:t>100</w:t>
            </w:r>
          </w:p>
        </w:tc>
      </w:tr>
      <w:tr w:rsidR="00536072" w:rsidRPr="007B2190" w:rsidTr="00E05A44">
        <w:trPr>
          <w:trHeight w:val="630"/>
        </w:trPr>
        <w:tc>
          <w:tcPr>
            <w:tcW w:w="866" w:type="dxa"/>
            <w:shd w:val="clear" w:color="000000" w:fill="E2EFDA"/>
            <w:noWrap/>
            <w:vAlign w:val="bottom"/>
          </w:tcPr>
          <w:p w:rsidR="00536072" w:rsidRPr="007B2190" w:rsidRDefault="00536072" w:rsidP="00E05A44">
            <w:pPr>
              <w:spacing w:after="0" w:line="240" w:lineRule="auto"/>
              <w:jc w:val="right"/>
              <w:rPr>
                <w:rFonts w:ascii="Times New Roman" w:hAnsi="Times New Roman"/>
              </w:rPr>
            </w:pPr>
            <w:r>
              <w:rPr>
                <w:rFonts w:ascii="Times New Roman" w:hAnsi="Times New Roman"/>
              </w:rPr>
              <w:t>16</w:t>
            </w:r>
          </w:p>
        </w:tc>
        <w:tc>
          <w:tcPr>
            <w:tcW w:w="11340" w:type="dxa"/>
            <w:shd w:val="clear" w:color="auto" w:fill="auto"/>
            <w:noWrap/>
            <w:vAlign w:val="bottom"/>
          </w:tcPr>
          <w:p w:rsidR="00536072" w:rsidRPr="007B2190" w:rsidRDefault="00536072" w:rsidP="00E05A44">
            <w:pPr>
              <w:spacing w:after="0" w:line="240" w:lineRule="auto"/>
              <w:rPr>
                <w:rFonts w:ascii="Times New Roman" w:hAnsi="Times New Roman"/>
              </w:rPr>
            </w:pPr>
            <w:r w:rsidRPr="007B2190">
              <w:rPr>
                <w:rFonts w:ascii="Times New Roman" w:hAnsi="Times New Roman"/>
              </w:rPr>
              <w:t>МУНИЦИПАЛЬНОЕ КАЗЕННОЕ ОБЩЕОБРАЗОВАТЕЛЬНОЕ УЧРЕЖДЕНИЕ "СРЕДНЯЯ ОБЩЕОБРАЗОВАТЕЛЬНАЯ ШКОЛА ИМЕНИ А.Ю. БАЙСУЛТАНОВА" СЕЛЬСКОГО ПОСЕЛЕНИЯ ЯНИКОЙ ЧЕГЕМСКОГО МУНИЦИПАЛЬНОГО РАЙОНА КАБАРДИНО-БАЛКАРСКОЙ РЕСПУБЛИКИ.</w:t>
            </w:r>
          </w:p>
        </w:tc>
        <w:tc>
          <w:tcPr>
            <w:tcW w:w="1843" w:type="dxa"/>
            <w:shd w:val="clear" w:color="000000" w:fill="B4C6E7"/>
            <w:vAlign w:val="center"/>
          </w:tcPr>
          <w:p w:rsidR="00536072" w:rsidRPr="007B2190" w:rsidRDefault="00536072" w:rsidP="00E05A44">
            <w:pPr>
              <w:spacing w:after="0" w:line="240" w:lineRule="auto"/>
              <w:jc w:val="center"/>
              <w:rPr>
                <w:rFonts w:ascii="Times New Roman" w:hAnsi="Times New Roman"/>
                <w:bCs/>
              </w:rPr>
            </w:pPr>
            <w:r w:rsidRPr="007B2190">
              <w:rPr>
                <w:rFonts w:ascii="Times New Roman" w:hAnsi="Times New Roman"/>
                <w:bCs/>
              </w:rPr>
              <w:t>100</w:t>
            </w:r>
          </w:p>
        </w:tc>
      </w:tr>
      <w:tr w:rsidR="00536072" w:rsidRPr="007B2190" w:rsidTr="00E05A44">
        <w:trPr>
          <w:trHeight w:val="630"/>
        </w:trPr>
        <w:tc>
          <w:tcPr>
            <w:tcW w:w="866" w:type="dxa"/>
            <w:shd w:val="clear" w:color="000000" w:fill="E2EFDA"/>
            <w:noWrap/>
            <w:vAlign w:val="bottom"/>
          </w:tcPr>
          <w:p w:rsidR="00536072" w:rsidRPr="007B2190" w:rsidRDefault="00536072" w:rsidP="00E05A44">
            <w:pPr>
              <w:spacing w:after="0" w:line="240" w:lineRule="auto"/>
              <w:jc w:val="right"/>
              <w:rPr>
                <w:rFonts w:ascii="Times New Roman" w:hAnsi="Times New Roman"/>
              </w:rPr>
            </w:pPr>
            <w:r>
              <w:rPr>
                <w:rFonts w:ascii="Times New Roman" w:hAnsi="Times New Roman"/>
              </w:rPr>
              <w:t>17</w:t>
            </w:r>
          </w:p>
        </w:tc>
        <w:tc>
          <w:tcPr>
            <w:tcW w:w="11340" w:type="dxa"/>
            <w:shd w:val="clear" w:color="auto" w:fill="auto"/>
            <w:noWrap/>
            <w:vAlign w:val="bottom"/>
          </w:tcPr>
          <w:p w:rsidR="00536072" w:rsidRPr="007B2190" w:rsidRDefault="00536072" w:rsidP="00E05A44">
            <w:pPr>
              <w:spacing w:after="0" w:line="240" w:lineRule="auto"/>
              <w:rPr>
                <w:rFonts w:ascii="Times New Roman" w:hAnsi="Times New Roman"/>
                <w:bCs/>
              </w:rPr>
            </w:pPr>
            <w:r w:rsidRPr="007B2190">
              <w:rPr>
                <w:rFonts w:ascii="Times New Roman" w:hAnsi="Times New Roman"/>
                <w:bCs/>
              </w:rPr>
              <w:t>МУНИЦИПАЛЬНОЕ КАЗЕННОЕ ОБЩЕОБРАЗОВАТЕЛЬНОЕ УЧРЕЖДЕНИЕ "СРЕДНЯЯ ОБЩЕОБРАЗОВАТЕЛЬНАЯ ШКОЛА С. ДАЛЬНЕГО" ПРОХЛАДНЕНСКОГО МУНИЦИПАЛЬНОГО РАЙОНА КАБАРДИНО-БАЛКАРСКОЙ РЕСПУБЛИКИ</w:t>
            </w:r>
          </w:p>
        </w:tc>
        <w:tc>
          <w:tcPr>
            <w:tcW w:w="1843" w:type="dxa"/>
            <w:shd w:val="clear" w:color="000000" w:fill="B4C6E7"/>
            <w:vAlign w:val="center"/>
          </w:tcPr>
          <w:p w:rsidR="00536072" w:rsidRPr="007B2190" w:rsidRDefault="00536072" w:rsidP="00E05A44">
            <w:pPr>
              <w:spacing w:after="0" w:line="240" w:lineRule="auto"/>
              <w:jc w:val="center"/>
              <w:rPr>
                <w:rFonts w:ascii="Times New Roman" w:hAnsi="Times New Roman"/>
                <w:bCs/>
              </w:rPr>
            </w:pPr>
            <w:r w:rsidRPr="007B2190">
              <w:rPr>
                <w:rFonts w:ascii="Times New Roman" w:hAnsi="Times New Roman"/>
                <w:bCs/>
              </w:rPr>
              <w:t>100</w:t>
            </w:r>
          </w:p>
        </w:tc>
      </w:tr>
      <w:tr w:rsidR="00536072" w:rsidRPr="007B2190" w:rsidTr="00E05A44">
        <w:trPr>
          <w:trHeight w:val="291"/>
        </w:trPr>
        <w:tc>
          <w:tcPr>
            <w:tcW w:w="866" w:type="dxa"/>
            <w:shd w:val="clear" w:color="000000" w:fill="E2EFDA"/>
            <w:noWrap/>
            <w:vAlign w:val="bottom"/>
          </w:tcPr>
          <w:p w:rsidR="00536072" w:rsidRPr="007B2190" w:rsidRDefault="00536072" w:rsidP="00E05A44">
            <w:pPr>
              <w:spacing w:after="0" w:line="240" w:lineRule="auto"/>
              <w:jc w:val="right"/>
              <w:rPr>
                <w:rFonts w:ascii="Times New Roman" w:hAnsi="Times New Roman"/>
              </w:rPr>
            </w:pPr>
            <w:r>
              <w:rPr>
                <w:rFonts w:ascii="Times New Roman" w:hAnsi="Times New Roman"/>
              </w:rPr>
              <w:t>18</w:t>
            </w:r>
          </w:p>
        </w:tc>
        <w:tc>
          <w:tcPr>
            <w:tcW w:w="11340" w:type="dxa"/>
            <w:shd w:val="clear" w:color="auto" w:fill="auto"/>
            <w:noWrap/>
            <w:vAlign w:val="bottom"/>
          </w:tcPr>
          <w:p w:rsidR="00536072" w:rsidRPr="007B2190" w:rsidRDefault="00536072" w:rsidP="00E05A44">
            <w:pPr>
              <w:spacing w:after="0" w:line="240" w:lineRule="auto"/>
              <w:rPr>
                <w:rFonts w:ascii="Times New Roman" w:hAnsi="Times New Roman"/>
                <w:bCs/>
              </w:rPr>
            </w:pPr>
            <w:r w:rsidRPr="007B2190">
              <w:rPr>
                <w:rFonts w:ascii="Times New Roman" w:hAnsi="Times New Roman"/>
                <w:bCs/>
              </w:rPr>
              <w:t>МУНИЦИПАЛЬНОЕ КАЗЕННОЕ ОБЩЕОБРАЗОВАТЕЛЬНОЕ УЧРЕЖДЕНИЕ "СРЕДНЯЯ ОБЩЕОБРАЗОВАТЕЛЬНАЯ ШКОЛА №1 ИМ.ПАШТОВА С.А. Г. БАКСАНА"</w:t>
            </w:r>
          </w:p>
        </w:tc>
        <w:tc>
          <w:tcPr>
            <w:tcW w:w="1843" w:type="dxa"/>
            <w:shd w:val="clear" w:color="000000" w:fill="B4C6E7"/>
            <w:vAlign w:val="center"/>
          </w:tcPr>
          <w:p w:rsidR="00536072" w:rsidRPr="007B2190" w:rsidRDefault="00536072" w:rsidP="00E05A44">
            <w:pPr>
              <w:spacing w:after="0" w:line="240" w:lineRule="auto"/>
              <w:jc w:val="center"/>
              <w:rPr>
                <w:rFonts w:ascii="Times New Roman" w:hAnsi="Times New Roman"/>
                <w:bCs/>
              </w:rPr>
            </w:pPr>
            <w:r w:rsidRPr="007B2190">
              <w:rPr>
                <w:rFonts w:ascii="Times New Roman" w:hAnsi="Times New Roman"/>
                <w:bCs/>
              </w:rPr>
              <w:t>100</w:t>
            </w:r>
          </w:p>
        </w:tc>
      </w:tr>
      <w:tr w:rsidR="00536072" w:rsidRPr="007B2190" w:rsidTr="00E05A44">
        <w:trPr>
          <w:trHeight w:val="200"/>
        </w:trPr>
        <w:tc>
          <w:tcPr>
            <w:tcW w:w="866" w:type="dxa"/>
            <w:shd w:val="clear" w:color="000000" w:fill="E2EFDA"/>
            <w:noWrap/>
            <w:vAlign w:val="bottom"/>
          </w:tcPr>
          <w:p w:rsidR="00536072" w:rsidRPr="007B2190" w:rsidRDefault="00536072" w:rsidP="00E05A44">
            <w:pPr>
              <w:spacing w:after="0" w:line="240" w:lineRule="auto"/>
              <w:jc w:val="right"/>
              <w:rPr>
                <w:rFonts w:ascii="Times New Roman" w:hAnsi="Times New Roman"/>
              </w:rPr>
            </w:pPr>
            <w:r>
              <w:rPr>
                <w:rFonts w:ascii="Times New Roman" w:hAnsi="Times New Roman"/>
              </w:rPr>
              <w:t>19</w:t>
            </w:r>
          </w:p>
        </w:tc>
        <w:tc>
          <w:tcPr>
            <w:tcW w:w="11340" w:type="dxa"/>
            <w:shd w:val="clear" w:color="auto" w:fill="auto"/>
            <w:noWrap/>
            <w:vAlign w:val="bottom"/>
          </w:tcPr>
          <w:p w:rsidR="00536072" w:rsidRPr="007B2190" w:rsidRDefault="00536072" w:rsidP="00E05A44">
            <w:pPr>
              <w:spacing w:after="0" w:line="240" w:lineRule="auto"/>
              <w:rPr>
                <w:rFonts w:ascii="Times New Roman" w:hAnsi="Times New Roman"/>
                <w:bCs/>
              </w:rPr>
            </w:pPr>
            <w:r w:rsidRPr="007B2190">
              <w:rPr>
                <w:rFonts w:ascii="Times New Roman" w:hAnsi="Times New Roman"/>
                <w:bCs/>
              </w:rPr>
              <w:t>МУНИЦИПАЛЬНОЕ КАЗЕННОЕ ОБЩЕОБРАЗОВАТЕЛЬНОЕ УЧРЕЖДЕНИЕ "СРЕДНЯЯ ОБЩЕОБРАЗОВАТЕЛЬНАЯ ШКОЛА №10 ИМ. Б.М. КАРДАНОВА Г. БАКСАНА"</w:t>
            </w:r>
          </w:p>
        </w:tc>
        <w:tc>
          <w:tcPr>
            <w:tcW w:w="1843" w:type="dxa"/>
            <w:shd w:val="clear" w:color="000000" w:fill="B4C6E7"/>
            <w:vAlign w:val="center"/>
          </w:tcPr>
          <w:p w:rsidR="00536072" w:rsidRPr="007B2190" w:rsidRDefault="00536072" w:rsidP="00E05A44">
            <w:pPr>
              <w:spacing w:after="0" w:line="240" w:lineRule="auto"/>
              <w:jc w:val="center"/>
              <w:rPr>
                <w:rFonts w:ascii="Times New Roman" w:hAnsi="Times New Roman"/>
                <w:bCs/>
              </w:rPr>
            </w:pPr>
            <w:r w:rsidRPr="007B2190">
              <w:rPr>
                <w:rFonts w:ascii="Times New Roman" w:hAnsi="Times New Roman"/>
                <w:bCs/>
              </w:rPr>
              <w:t>100</w:t>
            </w:r>
          </w:p>
        </w:tc>
      </w:tr>
      <w:tr w:rsidR="00536072" w:rsidRPr="007B2190" w:rsidTr="00E05A44">
        <w:trPr>
          <w:trHeight w:val="630"/>
        </w:trPr>
        <w:tc>
          <w:tcPr>
            <w:tcW w:w="866" w:type="dxa"/>
            <w:shd w:val="clear" w:color="000000" w:fill="E2EFDA"/>
            <w:noWrap/>
            <w:vAlign w:val="bottom"/>
          </w:tcPr>
          <w:p w:rsidR="00536072" w:rsidRPr="007B2190" w:rsidRDefault="00536072" w:rsidP="00E05A44">
            <w:pPr>
              <w:spacing w:after="0" w:line="240" w:lineRule="auto"/>
              <w:jc w:val="right"/>
              <w:rPr>
                <w:rFonts w:ascii="Times New Roman" w:hAnsi="Times New Roman"/>
              </w:rPr>
            </w:pPr>
            <w:r>
              <w:rPr>
                <w:rFonts w:ascii="Times New Roman" w:hAnsi="Times New Roman"/>
              </w:rPr>
              <w:t>20</w:t>
            </w:r>
          </w:p>
        </w:tc>
        <w:tc>
          <w:tcPr>
            <w:tcW w:w="11340" w:type="dxa"/>
            <w:shd w:val="clear" w:color="auto" w:fill="auto"/>
            <w:noWrap/>
            <w:vAlign w:val="bottom"/>
          </w:tcPr>
          <w:p w:rsidR="00536072" w:rsidRPr="007B2190" w:rsidRDefault="00536072" w:rsidP="00E05A44">
            <w:pPr>
              <w:spacing w:after="0" w:line="240" w:lineRule="auto"/>
              <w:rPr>
                <w:rFonts w:ascii="Times New Roman" w:hAnsi="Times New Roman"/>
                <w:bCs/>
              </w:rPr>
            </w:pPr>
            <w:r w:rsidRPr="007B2190">
              <w:rPr>
                <w:rFonts w:ascii="Times New Roman" w:hAnsi="Times New Roman"/>
                <w:bCs/>
              </w:rPr>
              <w:t>МУНИЦИПАЛЬНОЕ КАЗЕННОЕ ОБЩЕОБРАЗОВАТЕЛЬНОЕ УЧРЕЖДЕНИЕ "СРЕДНЯЯ ОБЩЕОБРАЗОВАТЕЛЬНАЯ ШКОЛА №16 ИМ. ФРИЕВА Р.М." ГОРОДСКОГО ОКРУГА НАЛЬЧИК КАБАРДИНО-БАЛКАРСКОЙ РЕСПУБЛИКИ</w:t>
            </w:r>
          </w:p>
        </w:tc>
        <w:tc>
          <w:tcPr>
            <w:tcW w:w="1843" w:type="dxa"/>
            <w:shd w:val="clear" w:color="000000" w:fill="B4C6E7"/>
            <w:vAlign w:val="center"/>
          </w:tcPr>
          <w:p w:rsidR="00536072" w:rsidRPr="007B2190" w:rsidRDefault="00536072" w:rsidP="00E05A44">
            <w:pPr>
              <w:spacing w:after="0" w:line="240" w:lineRule="auto"/>
              <w:jc w:val="center"/>
              <w:rPr>
                <w:rFonts w:ascii="Times New Roman" w:hAnsi="Times New Roman"/>
                <w:bCs/>
              </w:rPr>
            </w:pPr>
            <w:r w:rsidRPr="007B2190">
              <w:rPr>
                <w:rFonts w:ascii="Times New Roman" w:hAnsi="Times New Roman"/>
                <w:bCs/>
              </w:rPr>
              <w:t>100</w:t>
            </w:r>
          </w:p>
        </w:tc>
      </w:tr>
      <w:tr w:rsidR="00536072" w:rsidRPr="007B2190" w:rsidTr="00E05A44">
        <w:trPr>
          <w:trHeight w:val="630"/>
        </w:trPr>
        <w:tc>
          <w:tcPr>
            <w:tcW w:w="866" w:type="dxa"/>
            <w:shd w:val="clear" w:color="000000" w:fill="E2EFDA"/>
            <w:noWrap/>
            <w:vAlign w:val="bottom"/>
          </w:tcPr>
          <w:p w:rsidR="00536072" w:rsidRPr="007B2190" w:rsidRDefault="00536072" w:rsidP="00E05A44">
            <w:pPr>
              <w:spacing w:after="0" w:line="240" w:lineRule="auto"/>
              <w:jc w:val="right"/>
              <w:rPr>
                <w:rFonts w:ascii="Times New Roman" w:hAnsi="Times New Roman"/>
              </w:rPr>
            </w:pPr>
            <w:r>
              <w:rPr>
                <w:rFonts w:ascii="Times New Roman" w:hAnsi="Times New Roman"/>
              </w:rPr>
              <w:t>21</w:t>
            </w:r>
          </w:p>
        </w:tc>
        <w:tc>
          <w:tcPr>
            <w:tcW w:w="11340" w:type="dxa"/>
            <w:shd w:val="clear" w:color="auto" w:fill="auto"/>
            <w:noWrap/>
            <w:vAlign w:val="bottom"/>
          </w:tcPr>
          <w:p w:rsidR="00536072" w:rsidRPr="007B2190" w:rsidRDefault="00536072" w:rsidP="00E05A44">
            <w:pPr>
              <w:spacing w:after="0" w:line="240" w:lineRule="auto"/>
              <w:rPr>
                <w:rFonts w:ascii="Times New Roman" w:hAnsi="Times New Roman"/>
                <w:bCs/>
              </w:rPr>
            </w:pPr>
            <w:r w:rsidRPr="007B2190">
              <w:rPr>
                <w:rFonts w:ascii="Times New Roman" w:hAnsi="Times New Roman"/>
                <w:bCs/>
              </w:rPr>
              <w:t>МУНИЦИПАЛЬНОЕ КАЗЕННОЕ ОБЩЕОБРАЗОВАТЕЛЬНОЕ УЧРЕЖДЕНИЕ "СРЕДНЯЯ ОБЩЕОБРАЗОВАТЕЛЬНАЯ ШКОЛА №23" ГОРОДСКОГО ОКРУГА НАЛЬЧИК КАБАРДИНО-БАЛКАРСКОЙ РЕСПУБЛИКИ</w:t>
            </w:r>
          </w:p>
        </w:tc>
        <w:tc>
          <w:tcPr>
            <w:tcW w:w="1843" w:type="dxa"/>
            <w:shd w:val="clear" w:color="000000" w:fill="B4C6E7"/>
            <w:vAlign w:val="center"/>
          </w:tcPr>
          <w:p w:rsidR="00536072" w:rsidRPr="007B2190" w:rsidRDefault="00536072" w:rsidP="00E05A44">
            <w:pPr>
              <w:spacing w:after="0" w:line="240" w:lineRule="auto"/>
              <w:jc w:val="center"/>
              <w:rPr>
                <w:rFonts w:ascii="Times New Roman" w:hAnsi="Times New Roman"/>
                <w:bCs/>
              </w:rPr>
            </w:pPr>
            <w:r w:rsidRPr="007B2190">
              <w:rPr>
                <w:rFonts w:ascii="Times New Roman" w:hAnsi="Times New Roman"/>
                <w:bCs/>
              </w:rPr>
              <w:t>100</w:t>
            </w:r>
          </w:p>
        </w:tc>
      </w:tr>
      <w:tr w:rsidR="00536072" w:rsidRPr="007B2190" w:rsidTr="00E05A44">
        <w:trPr>
          <w:trHeight w:val="630"/>
        </w:trPr>
        <w:tc>
          <w:tcPr>
            <w:tcW w:w="866" w:type="dxa"/>
            <w:shd w:val="clear" w:color="000000" w:fill="E2EFDA"/>
            <w:noWrap/>
            <w:vAlign w:val="bottom"/>
          </w:tcPr>
          <w:p w:rsidR="00536072" w:rsidRPr="007B2190" w:rsidRDefault="00536072" w:rsidP="00E05A44">
            <w:pPr>
              <w:spacing w:after="0" w:line="240" w:lineRule="auto"/>
              <w:jc w:val="right"/>
              <w:rPr>
                <w:rFonts w:ascii="Times New Roman" w:hAnsi="Times New Roman"/>
              </w:rPr>
            </w:pPr>
            <w:r>
              <w:rPr>
                <w:rFonts w:ascii="Times New Roman" w:hAnsi="Times New Roman"/>
              </w:rPr>
              <w:t>22</w:t>
            </w:r>
          </w:p>
        </w:tc>
        <w:tc>
          <w:tcPr>
            <w:tcW w:w="11340" w:type="dxa"/>
            <w:shd w:val="clear" w:color="auto" w:fill="auto"/>
            <w:noWrap/>
            <w:vAlign w:val="bottom"/>
          </w:tcPr>
          <w:p w:rsidR="00536072" w:rsidRPr="007B2190" w:rsidRDefault="00536072" w:rsidP="00E05A44">
            <w:pPr>
              <w:spacing w:after="0" w:line="240" w:lineRule="auto"/>
              <w:rPr>
                <w:rFonts w:ascii="Times New Roman" w:hAnsi="Times New Roman"/>
              </w:rPr>
            </w:pPr>
            <w:r w:rsidRPr="007B2190">
              <w:rPr>
                <w:rFonts w:ascii="Times New Roman" w:hAnsi="Times New Roman"/>
              </w:rPr>
              <w:t>МУНИЦИПАЛЬНОЕ КАЗЕННОЕ ОБЩЕОБРАЗОВАТЕЛЬНОЕ УЧРЕЖДЕНИЕ "СРЕДНЯЯ ОБЩЕОБРАЗОВАТЕЛЬНАЯ ШКОЛА" СЕЛЬСКОГО ПОСЕЛЕНИЯ ЗОЛЬСКОЕ ЗОЛЬСКОГО МУНИЦИПАЛЬНОГО РАЙОНА КАБАРДИНО-БАЛКАРСКОЙ РЕСПУБЛИКИ</w:t>
            </w:r>
          </w:p>
        </w:tc>
        <w:tc>
          <w:tcPr>
            <w:tcW w:w="1843" w:type="dxa"/>
            <w:shd w:val="clear" w:color="000000" w:fill="B4C6E7"/>
            <w:vAlign w:val="center"/>
          </w:tcPr>
          <w:p w:rsidR="00536072" w:rsidRPr="007B2190" w:rsidRDefault="00536072" w:rsidP="00E05A44">
            <w:pPr>
              <w:spacing w:after="0" w:line="240" w:lineRule="auto"/>
              <w:jc w:val="center"/>
              <w:rPr>
                <w:rFonts w:ascii="Times New Roman" w:hAnsi="Times New Roman"/>
                <w:bCs/>
              </w:rPr>
            </w:pPr>
            <w:r w:rsidRPr="007B2190">
              <w:rPr>
                <w:rFonts w:ascii="Times New Roman" w:hAnsi="Times New Roman"/>
                <w:bCs/>
              </w:rPr>
              <w:t>100</w:t>
            </w:r>
          </w:p>
        </w:tc>
      </w:tr>
      <w:tr w:rsidR="00536072" w:rsidRPr="007B2190" w:rsidTr="00E05A44">
        <w:trPr>
          <w:trHeight w:val="630"/>
        </w:trPr>
        <w:tc>
          <w:tcPr>
            <w:tcW w:w="866" w:type="dxa"/>
            <w:shd w:val="clear" w:color="000000" w:fill="E2EFDA"/>
            <w:noWrap/>
            <w:vAlign w:val="bottom"/>
          </w:tcPr>
          <w:p w:rsidR="00536072" w:rsidRPr="007B2190" w:rsidRDefault="00536072" w:rsidP="00E05A44">
            <w:pPr>
              <w:spacing w:after="0" w:line="240" w:lineRule="auto"/>
              <w:jc w:val="right"/>
              <w:rPr>
                <w:rFonts w:ascii="Times New Roman" w:hAnsi="Times New Roman"/>
              </w:rPr>
            </w:pPr>
            <w:r>
              <w:rPr>
                <w:rFonts w:ascii="Times New Roman" w:hAnsi="Times New Roman"/>
              </w:rPr>
              <w:t>23</w:t>
            </w:r>
          </w:p>
        </w:tc>
        <w:tc>
          <w:tcPr>
            <w:tcW w:w="11340" w:type="dxa"/>
            <w:shd w:val="clear" w:color="auto" w:fill="auto"/>
            <w:noWrap/>
            <w:vAlign w:val="bottom"/>
          </w:tcPr>
          <w:p w:rsidR="00536072" w:rsidRPr="007B2190" w:rsidRDefault="00536072" w:rsidP="00E05A44">
            <w:pPr>
              <w:spacing w:after="0" w:line="240" w:lineRule="auto"/>
              <w:rPr>
                <w:rFonts w:ascii="Times New Roman" w:hAnsi="Times New Roman"/>
              </w:rPr>
            </w:pPr>
            <w:r w:rsidRPr="007B2190">
              <w:rPr>
                <w:rFonts w:ascii="Times New Roman" w:hAnsi="Times New Roman"/>
              </w:rPr>
              <w:t>МУНИЦИПАЛЬНОЕ КАЗЕННОЕ ОБЩЕОБРАЗОВАТЕЛЬНОЕ УЧРЕЖДЕНИЕ "СРЕДНЯЯ ОБЩЕОБРАЗОВАТЕЛЬНАЯ ШКОЛА " СЕЛЬСКОГО ПОСЕЛЕНИЯ ШОРДАКОВО ЗОЛЬСКОГО МУНИЦИПАЛЬНОГО РАЙОНА КАБАРДИНО-БАЛКАРСКОЙ РЕСПУБЛИКИ</w:t>
            </w:r>
          </w:p>
        </w:tc>
        <w:tc>
          <w:tcPr>
            <w:tcW w:w="1843" w:type="dxa"/>
            <w:shd w:val="clear" w:color="000000" w:fill="B4C6E7"/>
            <w:vAlign w:val="center"/>
          </w:tcPr>
          <w:p w:rsidR="00536072" w:rsidRPr="007B2190" w:rsidRDefault="00536072" w:rsidP="00E05A44">
            <w:pPr>
              <w:spacing w:after="0" w:line="240" w:lineRule="auto"/>
              <w:jc w:val="center"/>
              <w:rPr>
                <w:rFonts w:ascii="Times New Roman" w:hAnsi="Times New Roman"/>
                <w:bCs/>
              </w:rPr>
            </w:pPr>
            <w:r w:rsidRPr="007B2190">
              <w:rPr>
                <w:rFonts w:ascii="Times New Roman" w:hAnsi="Times New Roman"/>
                <w:bCs/>
              </w:rPr>
              <w:t>100</w:t>
            </w:r>
          </w:p>
        </w:tc>
      </w:tr>
      <w:tr w:rsidR="00536072" w:rsidRPr="007B2190" w:rsidTr="00E05A44">
        <w:trPr>
          <w:trHeight w:val="630"/>
        </w:trPr>
        <w:tc>
          <w:tcPr>
            <w:tcW w:w="866" w:type="dxa"/>
            <w:shd w:val="clear" w:color="000000" w:fill="E2EFDA"/>
            <w:noWrap/>
            <w:vAlign w:val="bottom"/>
          </w:tcPr>
          <w:p w:rsidR="00536072" w:rsidRPr="007B2190" w:rsidRDefault="00536072" w:rsidP="00E05A44">
            <w:pPr>
              <w:spacing w:after="0" w:line="240" w:lineRule="auto"/>
              <w:jc w:val="right"/>
              <w:rPr>
                <w:rFonts w:ascii="Times New Roman" w:hAnsi="Times New Roman"/>
              </w:rPr>
            </w:pPr>
            <w:r>
              <w:rPr>
                <w:rFonts w:ascii="Times New Roman" w:hAnsi="Times New Roman"/>
              </w:rPr>
              <w:t>24</w:t>
            </w:r>
          </w:p>
        </w:tc>
        <w:tc>
          <w:tcPr>
            <w:tcW w:w="11340" w:type="dxa"/>
            <w:shd w:val="clear" w:color="auto" w:fill="auto"/>
            <w:noWrap/>
            <w:vAlign w:val="bottom"/>
          </w:tcPr>
          <w:p w:rsidR="00536072" w:rsidRPr="007B2190" w:rsidRDefault="00536072" w:rsidP="00E05A44">
            <w:pPr>
              <w:spacing w:after="0" w:line="240" w:lineRule="auto"/>
              <w:rPr>
                <w:rFonts w:ascii="Times New Roman" w:hAnsi="Times New Roman"/>
              </w:rPr>
            </w:pPr>
            <w:r w:rsidRPr="007B2190">
              <w:rPr>
                <w:rFonts w:ascii="Times New Roman" w:hAnsi="Times New Roman"/>
              </w:rPr>
              <w:t>МУНИЦИПАЛЬНОЕ КАЗЕННОЕ УЧРЕЖДЕНИЕ ДОПОЛНИТЕЛЬНОГО ОБРАЗОВАНИЯ "РАЙОННЫЙ ЦЕНТР ДОПОЛНИТЕЛЬНОГО ОБРАЗОВАНИЯ" ЗОЛЬСКОГО МУНИЦИПАЛЬНОГО РАЙОНА КАБАРДИНО-БАЛКАРСКОЙ РЕСПУБЛИКИ</w:t>
            </w:r>
          </w:p>
        </w:tc>
        <w:tc>
          <w:tcPr>
            <w:tcW w:w="1843" w:type="dxa"/>
            <w:shd w:val="clear" w:color="000000" w:fill="B4C6E7"/>
            <w:vAlign w:val="center"/>
          </w:tcPr>
          <w:p w:rsidR="00536072" w:rsidRPr="007B2190" w:rsidRDefault="00536072" w:rsidP="00E05A44">
            <w:pPr>
              <w:spacing w:after="0" w:line="240" w:lineRule="auto"/>
              <w:jc w:val="center"/>
              <w:rPr>
                <w:rFonts w:ascii="Times New Roman" w:hAnsi="Times New Roman"/>
                <w:bCs/>
              </w:rPr>
            </w:pPr>
            <w:r w:rsidRPr="007B2190">
              <w:rPr>
                <w:rFonts w:ascii="Times New Roman" w:hAnsi="Times New Roman"/>
                <w:bCs/>
              </w:rPr>
              <w:t>100</w:t>
            </w:r>
          </w:p>
        </w:tc>
      </w:tr>
      <w:tr w:rsidR="00536072" w:rsidRPr="007B2190" w:rsidTr="00E05A44">
        <w:trPr>
          <w:trHeight w:val="273"/>
        </w:trPr>
        <w:tc>
          <w:tcPr>
            <w:tcW w:w="866" w:type="dxa"/>
            <w:shd w:val="clear" w:color="000000" w:fill="E2EFDA"/>
            <w:noWrap/>
            <w:vAlign w:val="bottom"/>
          </w:tcPr>
          <w:p w:rsidR="00536072" w:rsidRPr="007B2190" w:rsidRDefault="00536072" w:rsidP="00E05A44">
            <w:pPr>
              <w:spacing w:after="0" w:line="240" w:lineRule="auto"/>
              <w:jc w:val="right"/>
              <w:rPr>
                <w:rFonts w:ascii="Times New Roman" w:hAnsi="Times New Roman"/>
              </w:rPr>
            </w:pPr>
            <w:r>
              <w:rPr>
                <w:rFonts w:ascii="Times New Roman" w:hAnsi="Times New Roman"/>
              </w:rPr>
              <w:t>25</w:t>
            </w:r>
          </w:p>
        </w:tc>
        <w:tc>
          <w:tcPr>
            <w:tcW w:w="11340" w:type="dxa"/>
            <w:shd w:val="clear" w:color="auto" w:fill="auto"/>
            <w:noWrap/>
            <w:vAlign w:val="bottom"/>
          </w:tcPr>
          <w:p w:rsidR="00536072" w:rsidRPr="007B2190" w:rsidRDefault="00536072" w:rsidP="00E05A44">
            <w:pPr>
              <w:spacing w:after="0" w:line="240" w:lineRule="auto"/>
              <w:rPr>
                <w:rFonts w:ascii="Times New Roman" w:hAnsi="Times New Roman"/>
              </w:rPr>
            </w:pPr>
            <w:r w:rsidRPr="007B2190">
              <w:rPr>
                <w:rFonts w:ascii="Times New Roman" w:hAnsi="Times New Roman"/>
              </w:rPr>
              <w:t>МУНИЦИПАЛЬНОЕ КАЗЕННОЕ УЧРЕЖДЕНИЕ ДОПОЛНИТЕЛЬНОГО ОБРАЗОВАНИЯ "ЦЕНТР ДЕТСКОГО ТВОРЧЕСТВА" ТЕРСКОГО МУНИЦИПАЛЬНОГО РАЙОНА КАБАРДИНО-БАЛКАРСКОЙ РЕСПУБЛИКИ</w:t>
            </w:r>
          </w:p>
        </w:tc>
        <w:tc>
          <w:tcPr>
            <w:tcW w:w="1843" w:type="dxa"/>
            <w:shd w:val="clear" w:color="000000" w:fill="B4C6E7"/>
            <w:vAlign w:val="center"/>
          </w:tcPr>
          <w:p w:rsidR="00536072" w:rsidRPr="007B2190" w:rsidRDefault="00536072" w:rsidP="00E05A44">
            <w:pPr>
              <w:spacing w:after="0" w:line="240" w:lineRule="auto"/>
              <w:jc w:val="center"/>
              <w:rPr>
                <w:rFonts w:ascii="Times New Roman" w:hAnsi="Times New Roman"/>
                <w:bCs/>
              </w:rPr>
            </w:pPr>
            <w:r w:rsidRPr="007B2190">
              <w:rPr>
                <w:rFonts w:ascii="Times New Roman" w:hAnsi="Times New Roman"/>
                <w:bCs/>
              </w:rPr>
              <w:t>100</w:t>
            </w:r>
          </w:p>
        </w:tc>
      </w:tr>
      <w:tr w:rsidR="00536072" w:rsidRPr="007B2190" w:rsidTr="00E05A44">
        <w:trPr>
          <w:trHeight w:val="121"/>
        </w:trPr>
        <w:tc>
          <w:tcPr>
            <w:tcW w:w="866" w:type="dxa"/>
            <w:shd w:val="clear" w:color="000000" w:fill="E2EFDA"/>
            <w:noWrap/>
            <w:vAlign w:val="bottom"/>
          </w:tcPr>
          <w:p w:rsidR="00536072" w:rsidRPr="007B2190" w:rsidRDefault="00536072" w:rsidP="00E05A44">
            <w:pPr>
              <w:spacing w:after="0" w:line="240" w:lineRule="auto"/>
              <w:jc w:val="right"/>
              <w:rPr>
                <w:rFonts w:ascii="Times New Roman" w:hAnsi="Times New Roman"/>
              </w:rPr>
            </w:pPr>
            <w:r>
              <w:rPr>
                <w:rFonts w:ascii="Times New Roman" w:hAnsi="Times New Roman"/>
              </w:rPr>
              <w:t>26</w:t>
            </w:r>
          </w:p>
        </w:tc>
        <w:tc>
          <w:tcPr>
            <w:tcW w:w="11340" w:type="dxa"/>
            <w:shd w:val="clear" w:color="auto" w:fill="auto"/>
            <w:noWrap/>
            <w:vAlign w:val="bottom"/>
          </w:tcPr>
          <w:p w:rsidR="00536072" w:rsidRPr="007B2190" w:rsidRDefault="00536072" w:rsidP="00E05A44">
            <w:pPr>
              <w:spacing w:after="0" w:line="240" w:lineRule="auto"/>
              <w:rPr>
                <w:rFonts w:ascii="Times New Roman" w:hAnsi="Times New Roman"/>
              </w:rPr>
            </w:pPr>
            <w:r w:rsidRPr="007B2190">
              <w:rPr>
                <w:rFonts w:ascii="Times New Roman" w:hAnsi="Times New Roman"/>
              </w:rPr>
              <w:t>МУНИЦИПАЛЬНОЕ ОБЩЕОБРАЗОВАТЕЛЬНОЕ УЧРЕЖДЕНИЕ "СРЕДНЯЯ ОБЩЕОБРАЗОВАТЕЛЬНАЯ ШКОЛА №1 ИМЕНИ Т.М. КУРАШИНОВА" С.П. АТАЖУКИНО</w:t>
            </w:r>
          </w:p>
        </w:tc>
        <w:tc>
          <w:tcPr>
            <w:tcW w:w="1843" w:type="dxa"/>
            <w:shd w:val="clear" w:color="000000" w:fill="B4C6E7"/>
            <w:vAlign w:val="center"/>
          </w:tcPr>
          <w:p w:rsidR="00536072" w:rsidRPr="007B2190" w:rsidRDefault="00536072" w:rsidP="00E05A44">
            <w:pPr>
              <w:spacing w:after="0" w:line="240" w:lineRule="auto"/>
              <w:jc w:val="center"/>
              <w:rPr>
                <w:rFonts w:ascii="Times New Roman" w:hAnsi="Times New Roman"/>
                <w:bCs/>
              </w:rPr>
            </w:pPr>
            <w:r w:rsidRPr="007B2190">
              <w:rPr>
                <w:rFonts w:ascii="Times New Roman" w:hAnsi="Times New Roman"/>
                <w:bCs/>
              </w:rPr>
              <w:t>100</w:t>
            </w:r>
          </w:p>
        </w:tc>
      </w:tr>
      <w:tr w:rsidR="00536072" w:rsidRPr="007B2190" w:rsidTr="00E05A44">
        <w:trPr>
          <w:trHeight w:val="630"/>
        </w:trPr>
        <w:tc>
          <w:tcPr>
            <w:tcW w:w="866" w:type="dxa"/>
            <w:shd w:val="clear" w:color="000000" w:fill="E2EFDA"/>
            <w:noWrap/>
            <w:vAlign w:val="bottom"/>
          </w:tcPr>
          <w:p w:rsidR="00536072" w:rsidRPr="007B2190" w:rsidRDefault="00536072" w:rsidP="00E05A44">
            <w:pPr>
              <w:spacing w:after="0" w:line="240" w:lineRule="auto"/>
              <w:jc w:val="right"/>
              <w:rPr>
                <w:rFonts w:ascii="Times New Roman" w:hAnsi="Times New Roman"/>
              </w:rPr>
            </w:pPr>
            <w:r>
              <w:rPr>
                <w:rFonts w:ascii="Times New Roman" w:hAnsi="Times New Roman"/>
              </w:rPr>
              <w:t>27</w:t>
            </w:r>
          </w:p>
        </w:tc>
        <w:tc>
          <w:tcPr>
            <w:tcW w:w="11340" w:type="dxa"/>
            <w:shd w:val="clear" w:color="auto" w:fill="auto"/>
            <w:noWrap/>
            <w:vAlign w:val="bottom"/>
          </w:tcPr>
          <w:p w:rsidR="00536072" w:rsidRPr="007B2190" w:rsidRDefault="00536072" w:rsidP="00E05A44">
            <w:pPr>
              <w:spacing w:after="0" w:line="240" w:lineRule="auto"/>
              <w:rPr>
                <w:rFonts w:ascii="Times New Roman" w:hAnsi="Times New Roman"/>
              </w:rPr>
            </w:pPr>
            <w:r w:rsidRPr="007B2190">
              <w:rPr>
                <w:rFonts w:ascii="Times New Roman" w:hAnsi="Times New Roman"/>
              </w:rPr>
              <w:t>МУНИЦИПАЛЬНОЕ ОБЩЕОБРАЗОВАТЕЛЬНОЕ УЧРЕЖДЕНИЕ "СРЕДНЯЯ ОБЩЕОБРАЗОВАТЕЛЬНАЯ ШКОЛА №1" С.П. КУБА-ТАБА БАКСАНСКОГО МУНИЦИПАЛЬНОГО РАЙОНА КАБАРДИНО-БАЛКАРСКОЙ РЕСПУБЛИКИ</w:t>
            </w:r>
          </w:p>
        </w:tc>
        <w:tc>
          <w:tcPr>
            <w:tcW w:w="1843" w:type="dxa"/>
            <w:shd w:val="clear" w:color="000000" w:fill="B4C6E7"/>
            <w:vAlign w:val="center"/>
          </w:tcPr>
          <w:p w:rsidR="00536072" w:rsidRPr="007B2190" w:rsidRDefault="00536072" w:rsidP="00E05A44">
            <w:pPr>
              <w:spacing w:after="0" w:line="240" w:lineRule="auto"/>
              <w:jc w:val="center"/>
              <w:rPr>
                <w:rFonts w:ascii="Times New Roman" w:hAnsi="Times New Roman"/>
                <w:bCs/>
              </w:rPr>
            </w:pPr>
            <w:r w:rsidRPr="007B2190">
              <w:rPr>
                <w:rFonts w:ascii="Times New Roman" w:hAnsi="Times New Roman"/>
                <w:bCs/>
              </w:rPr>
              <w:t>100</w:t>
            </w:r>
          </w:p>
        </w:tc>
      </w:tr>
      <w:tr w:rsidR="00536072" w:rsidRPr="007B2190" w:rsidTr="00E05A44">
        <w:trPr>
          <w:trHeight w:val="630"/>
        </w:trPr>
        <w:tc>
          <w:tcPr>
            <w:tcW w:w="866" w:type="dxa"/>
            <w:shd w:val="clear" w:color="000000" w:fill="E2EFDA"/>
            <w:noWrap/>
            <w:vAlign w:val="bottom"/>
          </w:tcPr>
          <w:p w:rsidR="00536072" w:rsidRPr="007B2190" w:rsidRDefault="00536072" w:rsidP="00E05A44">
            <w:pPr>
              <w:spacing w:after="0" w:line="240" w:lineRule="auto"/>
              <w:jc w:val="right"/>
              <w:rPr>
                <w:rFonts w:ascii="Times New Roman" w:hAnsi="Times New Roman"/>
              </w:rPr>
            </w:pPr>
            <w:r>
              <w:rPr>
                <w:rFonts w:ascii="Times New Roman" w:hAnsi="Times New Roman"/>
              </w:rPr>
              <w:t>28</w:t>
            </w:r>
          </w:p>
        </w:tc>
        <w:tc>
          <w:tcPr>
            <w:tcW w:w="11340" w:type="dxa"/>
            <w:shd w:val="clear" w:color="auto" w:fill="auto"/>
            <w:noWrap/>
            <w:vAlign w:val="bottom"/>
          </w:tcPr>
          <w:p w:rsidR="00536072" w:rsidRPr="007B2190" w:rsidRDefault="00536072" w:rsidP="00E05A44">
            <w:pPr>
              <w:spacing w:after="0" w:line="240" w:lineRule="auto"/>
              <w:rPr>
                <w:rFonts w:ascii="Times New Roman" w:hAnsi="Times New Roman"/>
              </w:rPr>
            </w:pPr>
            <w:r w:rsidRPr="007B2190">
              <w:rPr>
                <w:rFonts w:ascii="Times New Roman" w:hAnsi="Times New Roman"/>
              </w:rPr>
              <w:t>МУНИЦИПАЛЬНОЕ ОБЩЕОБРАЗОВАТЕЛЬНОЕ УЧРЕЖДЕНИЕ "СРЕДНЯЯ ОБЩЕОБРАЗОВАТЕЛЬНАЯ ШКОЛА №3" С.П. БАКСАНЕНОК БАКСАНСКОГО МУНИЦИПАЛЬНОГО РАЙОНА КАБАРДИНО-БАЛКАРСКОЙ РЕСПУБЛИКИ</w:t>
            </w:r>
          </w:p>
        </w:tc>
        <w:tc>
          <w:tcPr>
            <w:tcW w:w="1843" w:type="dxa"/>
            <w:shd w:val="clear" w:color="000000" w:fill="B4C6E7"/>
            <w:vAlign w:val="center"/>
          </w:tcPr>
          <w:p w:rsidR="00536072" w:rsidRPr="007B2190" w:rsidRDefault="00536072" w:rsidP="00E05A44">
            <w:pPr>
              <w:spacing w:after="0" w:line="240" w:lineRule="auto"/>
              <w:jc w:val="center"/>
              <w:rPr>
                <w:rFonts w:ascii="Times New Roman" w:hAnsi="Times New Roman"/>
                <w:bCs/>
              </w:rPr>
            </w:pPr>
            <w:r w:rsidRPr="007B2190">
              <w:rPr>
                <w:rFonts w:ascii="Times New Roman" w:hAnsi="Times New Roman"/>
                <w:bCs/>
              </w:rPr>
              <w:t>100</w:t>
            </w:r>
          </w:p>
        </w:tc>
      </w:tr>
      <w:tr w:rsidR="00536072" w:rsidRPr="007B2190" w:rsidTr="00E05A44">
        <w:trPr>
          <w:trHeight w:val="630"/>
        </w:trPr>
        <w:tc>
          <w:tcPr>
            <w:tcW w:w="866" w:type="dxa"/>
            <w:shd w:val="clear" w:color="000000" w:fill="E2EFDA"/>
            <w:noWrap/>
            <w:vAlign w:val="bottom"/>
          </w:tcPr>
          <w:p w:rsidR="00536072" w:rsidRPr="007B2190" w:rsidRDefault="00536072" w:rsidP="00E05A44">
            <w:pPr>
              <w:spacing w:after="0" w:line="240" w:lineRule="auto"/>
              <w:jc w:val="right"/>
              <w:rPr>
                <w:rFonts w:ascii="Times New Roman" w:hAnsi="Times New Roman"/>
              </w:rPr>
            </w:pPr>
            <w:r>
              <w:rPr>
                <w:rFonts w:ascii="Times New Roman" w:hAnsi="Times New Roman"/>
              </w:rPr>
              <w:t>29</w:t>
            </w:r>
          </w:p>
        </w:tc>
        <w:tc>
          <w:tcPr>
            <w:tcW w:w="11340" w:type="dxa"/>
            <w:shd w:val="clear" w:color="auto" w:fill="auto"/>
            <w:noWrap/>
            <w:vAlign w:val="bottom"/>
          </w:tcPr>
          <w:p w:rsidR="00536072" w:rsidRPr="007B2190" w:rsidRDefault="00536072" w:rsidP="00E05A44">
            <w:pPr>
              <w:spacing w:after="0" w:line="240" w:lineRule="auto"/>
              <w:rPr>
                <w:rFonts w:ascii="Times New Roman" w:hAnsi="Times New Roman"/>
              </w:rPr>
            </w:pPr>
            <w:r w:rsidRPr="007B2190">
              <w:rPr>
                <w:rFonts w:ascii="Times New Roman" w:hAnsi="Times New Roman"/>
              </w:rPr>
              <w:t>МУНИЦИПАЛЬНОЕ ОБЩЕОБРАЗОВАТЕЛЬНОЕ УЧРЕЖДЕНИЕ "СРЕДНЯЯ ОБЩЕОБРАЗОВАТЕЛЬНАЯ ШКОЛА ИМ. МАЛКАРОВА Х.Ш." С.П.ЖАНХОТЕКО БАКСАНСКОГО МУНИЦИПАЛЬНОГО РАЙОНА КАБАРДИНО-БАЛКАРСКОЙ РЕСПУБЛИКИ</w:t>
            </w:r>
          </w:p>
        </w:tc>
        <w:tc>
          <w:tcPr>
            <w:tcW w:w="1843" w:type="dxa"/>
            <w:shd w:val="clear" w:color="000000" w:fill="B4C6E7"/>
            <w:vAlign w:val="center"/>
          </w:tcPr>
          <w:p w:rsidR="00536072" w:rsidRPr="007B2190" w:rsidRDefault="00536072" w:rsidP="00E05A44">
            <w:pPr>
              <w:spacing w:after="0" w:line="240" w:lineRule="auto"/>
              <w:jc w:val="center"/>
              <w:rPr>
                <w:rFonts w:ascii="Times New Roman" w:hAnsi="Times New Roman"/>
                <w:bCs/>
              </w:rPr>
            </w:pPr>
            <w:r w:rsidRPr="007B2190">
              <w:rPr>
                <w:rFonts w:ascii="Times New Roman" w:hAnsi="Times New Roman"/>
                <w:bCs/>
              </w:rPr>
              <w:t>100</w:t>
            </w:r>
          </w:p>
        </w:tc>
      </w:tr>
      <w:tr w:rsidR="00536072" w:rsidRPr="007B2190" w:rsidTr="00E05A44">
        <w:trPr>
          <w:trHeight w:val="630"/>
        </w:trPr>
        <w:tc>
          <w:tcPr>
            <w:tcW w:w="866" w:type="dxa"/>
            <w:shd w:val="clear" w:color="000000" w:fill="E2EFDA"/>
            <w:noWrap/>
            <w:vAlign w:val="bottom"/>
          </w:tcPr>
          <w:p w:rsidR="00536072" w:rsidRPr="007B2190" w:rsidRDefault="00536072" w:rsidP="00E05A44">
            <w:pPr>
              <w:spacing w:after="0" w:line="240" w:lineRule="auto"/>
              <w:jc w:val="right"/>
              <w:rPr>
                <w:rFonts w:ascii="Times New Roman" w:hAnsi="Times New Roman"/>
              </w:rPr>
            </w:pPr>
            <w:r>
              <w:rPr>
                <w:rFonts w:ascii="Times New Roman" w:hAnsi="Times New Roman"/>
              </w:rPr>
              <w:t>30</w:t>
            </w:r>
          </w:p>
        </w:tc>
        <w:tc>
          <w:tcPr>
            <w:tcW w:w="11340" w:type="dxa"/>
            <w:shd w:val="clear" w:color="auto" w:fill="auto"/>
            <w:noWrap/>
            <w:vAlign w:val="bottom"/>
          </w:tcPr>
          <w:p w:rsidR="00536072" w:rsidRPr="007B2190" w:rsidRDefault="00536072" w:rsidP="00E05A44">
            <w:pPr>
              <w:spacing w:after="0" w:line="240" w:lineRule="auto"/>
              <w:rPr>
                <w:rFonts w:ascii="Times New Roman" w:hAnsi="Times New Roman"/>
              </w:rPr>
            </w:pPr>
            <w:r w:rsidRPr="007B2190">
              <w:rPr>
                <w:rFonts w:ascii="Times New Roman" w:hAnsi="Times New Roman"/>
              </w:rPr>
              <w:t>МУНИЦИПАЛЬНОЕ ОБЩЕОБРАЗОВАТЕЛЬНОЕ УЧРЕЖДЕНИЕ "СРЕДНЯЯ ОБЩЕОБРАЗОВАТЕЛЬНАЯ ШКОЛА ИМЕНИ ГЕНЕРАЛ-ЛЕЙТЕНАНТА М.Т.БАТЫРОВА" С.П. ПСЫХУРЕЙ БАКСАНСКОГО МУНИЦИПАЛЬНОГО РАЙОНА КАБАРДИНО-БАЛКАРСКОЙ РЕСПУБЛИКИ</w:t>
            </w:r>
          </w:p>
        </w:tc>
        <w:tc>
          <w:tcPr>
            <w:tcW w:w="1843" w:type="dxa"/>
            <w:shd w:val="clear" w:color="000000" w:fill="B4C6E7"/>
            <w:vAlign w:val="center"/>
          </w:tcPr>
          <w:p w:rsidR="00536072" w:rsidRPr="007B2190" w:rsidRDefault="00536072" w:rsidP="00E05A44">
            <w:pPr>
              <w:spacing w:after="0" w:line="240" w:lineRule="auto"/>
              <w:jc w:val="center"/>
              <w:rPr>
                <w:rFonts w:ascii="Times New Roman" w:hAnsi="Times New Roman"/>
                <w:bCs/>
              </w:rPr>
            </w:pPr>
            <w:r w:rsidRPr="007B2190">
              <w:rPr>
                <w:rFonts w:ascii="Times New Roman" w:hAnsi="Times New Roman"/>
                <w:bCs/>
              </w:rPr>
              <w:t>100</w:t>
            </w:r>
          </w:p>
        </w:tc>
      </w:tr>
      <w:tr w:rsidR="00536072" w:rsidRPr="007B2190" w:rsidTr="00E05A44">
        <w:trPr>
          <w:trHeight w:val="630"/>
        </w:trPr>
        <w:tc>
          <w:tcPr>
            <w:tcW w:w="866" w:type="dxa"/>
            <w:shd w:val="clear" w:color="000000" w:fill="E2EFDA"/>
            <w:noWrap/>
            <w:vAlign w:val="bottom"/>
          </w:tcPr>
          <w:p w:rsidR="00536072" w:rsidRPr="007B2190" w:rsidRDefault="00536072" w:rsidP="00E05A44">
            <w:pPr>
              <w:spacing w:after="0" w:line="240" w:lineRule="auto"/>
              <w:jc w:val="right"/>
              <w:rPr>
                <w:rFonts w:ascii="Times New Roman" w:hAnsi="Times New Roman"/>
              </w:rPr>
            </w:pPr>
            <w:r>
              <w:rPr>
                <w:rFonts w:ascii="Times New Roman" w:hAnsi="Times New Roman"/>
              </w:rPr>
              <w:t>31</w:t>
            </w:r>
          </w:p>
        </w:tc>
        <w:tc>
          <w:tcPr>
            <w:tcW w:w="11340" w:type="dxa"/>
            <w:shd w:val="clear" w:color="auto" w:fill="auto"/>
            <w:noWrap/>
            <w:vAlign w:val="bottom"/>
          </w:tcPr>
          <w:p w:rsidR="00536072" w:rsidRPr="007B2190" w:rsidRDefault="00536072" w:rsidP="00E05A44">
            <w:pPr>
              <w:spacing w:after="0" w:line="240" w:lineRule="auto"/>
              <w:rPr>
                <w:rFonts w:ascii="Times New Roman" w:hAnsi="Times New Roman"/>
              </w:rPr>
            </w:pPr>
            <w:r w:rsidRPr="007B2190">
              <w:rPr>
                <w:rFonts w:ascii="Times New Roman" w:hAnsi="Times New Roman"/>
              </w:rPr>
              <w:t>МУНИЦИПАЛЬНОЕ ОБЩЕОБРАЗОВАТЕЛЬНОЕ УЧРЕЖДЕНИЕ "СРЕДНЯЯ ОБЩЕОБРАЗОВАТЕЛЬНАЯ ШКОЛА №2 ИМ. Х.А.ШАФИЕВА" С.П. ЗАЮКОВО БАКСАНСКОГО МУНИЦИПАЛЬНОГО РАЙОНА КАБАРДИНО-БАЛКАРСКОЙ РЕСПУБЛИКИ</w:t>
            </w:r>
          </w:p>
        </w:tc>
        <w:tc>
          <w:tcPr>
            <w:tcW w:w="1843" w:type="dxa"/>
            <w:shd w:val="clear" w:color="000000" w:fill="B4C6E7"/>
            <w:vAlign w:val="center"/>
          </w:tcPr>
          <w:p w:rsidR="00536072" w:rsidRPr="007B2190" w:rsidRDefault="00536072" w:rsidP="00E05A44">
            <w:pPr>
              <w:spacing w:after="0" w:line="240" w:lineRule="auto"/>
              <w:jc w:val="center"/>
              <w:rPr>
                <w:rFonts w:ascii="Times New Roman" w:hAnsi="Times New Roman"/>
                <w:bCs/>
              </w:rPr>
            </w:pPr>
            <w:r w:rsidRPr="007B2190">
              <w:rPr>
                <w:rFonts w:ascii="Times New Roman" w:hAnsi="Times New Roman"/>
                <w:bCs/>
              </w:rPr>
              <w:t>100</w:t>
            </w:r>
          </w:p>
        </w:tc>
      </w:tr>
    </w:tbl>
    <w:p w:rsidR="00536072" w:rsidRPr="009627A2" w:rsidRDefault="00536072" w:rsidP="00536072">
      <w:pPr>
        <w:spacing w:after="0" w:line="360" w:lineRule="auto"/>
        <w:ind w:firstLine="709"/>
        <w:contextualSpacing/>
        <w:jc w:val="both"/>
        <w:rPr>
          <w:rFonts w:ascii="Times New Roman" w:eastAsia="Times New Roman" w:hAnsi="Times New Roman"/>
          <w:iCs/>
          <w:sz w:val="28"/>
          <w:szCs w:val="28"/>
          <w:lang w:eastAsia="ru-RU"/>
        </w:rPr>
        <w:sectPr w:rsidR="00536072" w:rsidRPr="009627A2" w:rsidSect="00DC096C">
          <w:pgSz w:w="16838" w:h="11906" w:orient="landscape"/>
          <w:pgMar w:top="1134" w:right="850" w:bottom="1134" w:left="1701" w:header="708" w:footer="708" w:gutter="0"/>
          <w:cols w:space="708"/>
          <w:docGrid w:linePitch="360"/>
        </w:sectPr>
      </w:pPr>
      <w:r w:rsidRPr="009627A2">
        <w:rPr>
          <w:rFonts w:ascii="Times New Roman" w:eastAsia="Times New Roman" w:hAnsi="Times New Roman"/>
          <w:iCs/>
          <w:sz w:val="28"/>
          <w:szCs w:val="28"/>
          <w:lang w:eastAsia="ru-RU"/>
        </w:rPr>
        <w:t xml:space="preserve"> </w:t>
      </w:r>
    </w:p>
    <w:p w:rsidR="00536072" w:rsidRDefault="00536072" w:rsidP="00536072">
      <w:pPr>
        <w:spacing w:after="0" w:line="360" w:lineRule="auto"/>
        <w:ind w:firstLine="709"/>
        <w:contextualSpacing/>
        <w:jc w:val="right"/>
        <w:rPr>
          <w:rFonts w:ascii="Times New Roman" w:eastAsia="Times New Roman" w:hAnsi="Times New Roman"/>
          <w:iCs/>
          <w:lang w:eastAsia="ru-RU"/>
        </w:rPr>
      </w:pPr>
      <w:r>
        <w:rPr>
          <w:rFonts w:ascii="Times New Roman" w:eastAsia="Times New Roman" w:hAnsi="Times New Roman"/>
          <w:iCs/>
          <w:lang w:eastAsia="ru-RU"/>
        </w:rPr>
        <w:t>33Таблица 32</w:t>
      </w:r>
    </w:p>
    <w:p w:rsidR="00536072" w:rsidRDefault="00536072" w:rsidP="00536072">
      <w:pPr>
        <w:spacing w:after="0" w:line="360" w:lineRule="auto"/>
        <w:ind w:firstLine="709"/>
        <w:contextualSpacing/>
        <w:jc w:val="center"/>
        <w:rPr>
          <w:rFonts w:ascii="Times New Roman" w:eastAsia="Times New Roman" w:hAnsi="Times New Roman"/>
          <w:b/>
          <w:iCs/>
          <w:lang w:eastAsia="ru-RU"/>
        </w:rPr>
      </w:pPr>
      <w:r>
        <w:rPr>
          <w:rFonts w:ascii="Times New Roman" w:eastAsia="Times New Roman" w:hAnsi="Times New Roman"/>
          <w:b/>
          <w:iCs/>
          <w:lang w:eastAsia="ru-RU"/>
        </w:rPr>
        <w:t>ИНТЕГРАЛЬНОЕ ЗНАЧЕНИЕ</w:t>
      </w:r>
    </w:p>
    <w:p w:rsidR="00536072" w:rsidRDefault="00536072" w:rsidP="00536072">
      <w:pPr>
        <w:spacing w:after="0" w:line="360" w:lineRule="auto"/>
        <w:ind w:firstLine="709"/>
        <w:contextualSpacing/>
        <w:jc w:val="center"/>
        <w:rPr>
          <w:rFonts w:ascii="Times New Roman" w:eastAsia="Times New Roman" w:hAnsi="Times New Roman"/>
          <w:b/>
          <w:iCs/>
          <w:lang w:eastAsia="ru-RU"/>
        </w:rPr>
      </w:pPr>
      <w:r w:rsidRPr="009627A2">
        <w:rPr>
          <w:rFonts w:ascii="Times New Roman" w:eastAsia="Times New Roman" w:hAnsi="Times New Roman"/>
          <w:b/>
          <w:iCs/>
          <w:lang w:eastAsia="ru-RU"/>
        </w:rPr>
        <w:t xml:space="preserve"> по совокупности общих критериев в части показателей и дополнительных показателей, характеризующих общие критерии </w:t>
      </w:r>
    </w:p>
    <w:p w:rsidR="00536072" w:rsidRPr="009627A2" w:rsidRDefault="00536072" w:rsidP="00536072">
      <w:pPr>
        <w:spacing w:after="0" w:line="360" w:lineRule="auto"/>
        <w:ind w:firstLine="709"/>
        <w:contextualSpacing/>
        <w:jc w:val="center"/>
        <w:rPr>
          <w:rFonts w:ascii="Times New Roman" w:eastAsia="Times New Roman" w:hAnsi="Times New Roman"/>
          <w:b/>
          <w:iCs/>
          <w:lang w:eastAsia="ru-RU"/>
        </w:rPr>
      </w:pPr>
      <w:r w:rsidRPr="009627A2">
        <w:rPr>
          <w:rFonts w:ascii="Times New Roman" w:eastAsia="Times New Roman" w:hAnsi="Times New Roman"/>
          <w:b/>
          <w:iCs/>
          <w:lang w:eastAsia="ru-RU"/>
        </w:rPr>
        <w:t>(от 7</w:t>
      </w:r>
      <w:r>
        <w:rPr>
          <w:rFonts w:ascii="Times New Roman" w:eastAsia="Times New Roman" w:hAnsi="Times New Roman"/>
          <w:b/>
          <w:iCs/>
          <w:lang w:eastAsia="ru-RU"/>
        </w:rPr>
        <w:t>3</w:t>
      </w:r>
      <w:r w:rsidRPr="009627A2">
        <w:rPr>
          <w:rFonts w:ascii="Times New Roman" w:eastAsia="Times New Roman" w:hAnsi="Times New Roman"/>
          <w:b/>
          <w:iCs/>
          <w:lang w:eastAsia="ru-RU"/>
        </w:rPr>
        <w:t>,</w:t>
      </w:r>
      <w:r>
        <w:rPr>
          <w:rFonts w:ascii="Times New Roman" w:eastAsia="Times New Roman" w:hAnsi="Times New Roman"/>
          <w:b/>
          <w:iCs/>
          <w:lang w:eastAsia="ru-RU"/>
        </w:rPr>
        <w:t>86</w:t>
      </w:r>
      <w:r w:rsidRPr="009627A2">
        <w:rPr>
          <w:rFonts w:ascii="Times New Roman" w:eastAsia="Times New Roman" w:hAnsi="Times New Roman"/>
          <w:b/>
          <w:iCs/>
          <w:lang w:eastAsia="ru-RU"/>
        </w:rPr>
        <w:t xml:space="preserve"> до 99,</w:t>
      </w:r>
      <w:r>
        <w:rPr>
          <w:rFonts w:ascii="Times New Roman" w:eastAsia="Times New Roman" w:hAnsi="Times New Roman"/>
          <w:b/>
          <w:iCs/>
          <w:lang w:eastAsia="ru-RU"/>
        </w:rPr>
        <w:t>88</w:t>
      </w:r>
      <w:r w:rsidRPr="009627A2">
        <w:rPr>
          <w:rFonts w:ascii="Times New Roman" w:eastAsia="Times New Roman" w:hAnsi="Times New Roman"/>
          <w:b/>
          <w:iCs/>
          <w:lang w:eastAsia="ru-RU"/>
        </w:rPr>
        <w:t>)</w:t>
      </w: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pPr>
    </w:p>
    <w:tbl>
      <w:tblPr>
        <w:tblW w:w="14884" w:type="dxa"/>
        <w:tblInd w:w="-459" w:type="dxa"/>
        <w:tblLook w:val="04A0"/>
      </w:tblPr>
      <w:tblGrid>
        <w:gridCol w:w="1134"/>
        <w:gridCol w:w="12172"/>
        <w:gridCol w:w="1578"/>
      </w:tblGrid>
      <w:tr w:rsidR="00536072" w:rsidRPr="009627A2" w:rsidTr="00E05A44">
        <w:trPr>
          <w:trHeight w:val="600"/>
        </w:trPr>
        <w:tc>
          <w:tcPr>
            <w:tcW w:w="1134"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536072" w:rsidRPr="009627A2" w:rsidRDefault="00536072" w:rsidP="00E05A44">
            <w:pPr>
              <w:spacing w:after="0" w:line="240" w:lineRule="auto"/>
              <w:rPr>
                <w:rFonts w:ascii="Times New Roman" w:eastAsia="Times New Roman" w:hAnsi="Times New Roman"/>
                <w:lang w:eastAsia="ru-RU"/>
              </w:rPr>
            </w:pPr>
          </w:p>
          <w:p w:rsidR="00536072" w:rsidRPr="009627A2" w:rsidRDefault="00536072" w:rsidP="00E05A44">
            <w:pPr>
              <w:spacing w:after="0" w:line="240" w:lineRule="auto"/>
              <w:rPr>
                <w:rFonts w:ascii="Times New Roman" w:eastAsia="Times New Roman" w:hAnsi="Times New Roman"/>
                <w:lang w:eastAsia="ru-RU"/>
              </w:rPr>
            </w:pPr>
          </w:p>
        </w:tc>
        <w:tc>
          <w:tcPr>
            <w:tcW w:w="12172" w:type="dxa"/>
            <w:tcBorders>
              <w:top w:val="single" w:sz="4" w:space="0" w:color="auto"/>
              <w:left w:val="nil"/>
              <w:bottom w:val="single" w:sz="4" w:space="0" w:color="auto"/>
              <w:right w:val="single" w:sz="4" w:space="0" w:color="auto"/>
            </w:tcBorders>
            <w:shd w:val="clear" w:color="000000" w:fill="FCE4D6"/>
            <w:noWrap/>
            <w:vAlign w:val="bottom"/>
            <w:hideMark/>
          </w:tcPr>
          <w:p w:rsidR="00536072" w:rsidRPr="009627A2" w:rsidRDefault="00536072" w:rsidP="00E05A44">
            <w:pPr>
              <w:spacing w:after="0" w:line="240" w:lineRule="auto"/>
              <w:rPr>
                <w:rFonts w:ascii="Times New Roman" w:eastAsia="Times New Roman" w:hAnsi="Times New Roman"/>
                <w:lang w:eastAsia="ru-RU"/>
              </w:rPr>
            </w:pPr>
            <w:r w:rsidRPr="009627A2">
              <w:rPr>
                <w:rFonts w:ascii="Times New Roman" w:eastAsia="Times New Roman" w:hAnsi="Times New Roman"/>
                <w:lang w:eastAsia="ru-RU"/>
              </w:rPr>
              <w:t>Образовательная организация</w:t>
            </w:r>
          </w:p>
        </w:tc>
        <w:tc>
          <w:tcPr>
            <w:tcW w:w="1578" w:type="dxa"/>
            <w:tcBorders>
              <w:top w:val="single" w:sz="4" w:space="0" w:color="auto"/>
              <w:left w:val="nil"/>
              <w:bottom w:val="single" w:sz="4" w:space="0" w:color="auto"/>
              <w:right w:val="single" w:sz="4" w:space="0" w:color="auto"/>
            </w:tcBorders>
            <w:shd w:val="clear" w:color="000000" w:fill="FCE4D6"/>
            <w:vAlign w:val="bottom"/>
            <w:hideMark/>
          </w:tcPr>
          <w:p w:rsidR="00536072" w:rsidRPr="009627A2" w:rsidRDefault="00536072" w:rsidP="00E05A44">
            <w:pPr>
              <w:spacing w:after="0" w:line="240" w:lineRule="auto"/>
              <w:rPr>
                <w:rFonts w:ascii="Times New Roman" w:eastAsia="Times New Roman" w:hAnsi="Times New Roman"/>
                <w:lang w:eastAsia="ru-RU"/>
              </w:rPr>
            </w:pPr>
            <w:r w:rsidRPr="009627A2">
              <w:rPr>
                <w:rFonts w:ascii="Times New Roman" w:eastAsia="Times New Roman" w:hAnsi="Times New Roman"/>
                <w:lang w:eastAsia="ru-RU"/>
              </w:rPr>
              <w:t>Интегральный критерий</w:t>
            </w:r>
          </w:p>
        </w:tc>
      </w:tr>
      <w:tr w:rsidR="00536072" w:rsidRPr="009627A2" w:rsidTr="00E05A44">
        <w:trPr>
          <w:trHeight w:val="630"/>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32</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ГОСУДАРСТВЕННОЕ БЮДЖЕТНОЕ ПРОФЕССИОНАЛЬНОЕ ОБРАЗОВАТЕЛЬНОЕ УЧРЕЖДЕНИЕ "ПРОХЛАДНЕНСКИЙ МНОГОПРОФИЛЬНЫЙ КОЛЛЕДЖ"</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99,88</w:t>
            </w:r>
          </w:p>
        </w:tc>
      </w:tr>
      <w:tr w:rsidR="00536072" w:rsidRPr="009627A2" w:rsidTr="00E05A44">
        <w:trPr>
          <w:trHeight w:val="315"/>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33</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КАЗЕННОЕ ОБЩЕОБРАЗОВАТЕЛЬНОЕ УЧРЕЖДЕНИЕ "ОСНОВНАЯ ОБЩЕОБРАЗОВАТЕЛЬНАЯ ШКОЛА №4 ГОРОДСКОГО ПОСЕЛЕНИЯ ТЕРЕК" ТЕРСКОГО МУНИЦИПАЛЬНОГО РАЙОНА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99,84</w:t>
            </w:r>
          </w:p>
        </w:tc>
      </w:tr>
      <w:tr w:rsidR="00536072" w:rsidRPr="009627A2" w:rsidTr="00E05A44">
        <w:trPr>
          <w:trHeight w:val="182"/>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34</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КАЗЕННОЕ ОБЩЕОБРАЗОВАТЕЛЬНОЕ УЧРЕЖДЕНИЕ "СРЕДНЯЯ ОБЩЕОБРАЗОВАТЕЛЬНАЯ ШКОЛА №1" С.П. ЧЕГЕМ ВТОРОЙ ЧЕГЕМСКОГО МУНИЦИПАЛЬНОГО РАЙОНА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99,84</w:t>
            </w:r>
          </w:p>
        </w:tc>
      </w:tr>
      <w:tr w:rsidR="00536072" w:rsidRPr="009627A2" w:rsidTr="00E05A44">
        <w:trPr>
          <w:trHeight w:val="232"/>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35</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КАЗЕННОЕ ОБЩЕОБРАЗОВАТЕЛЬНОЕ УЧРЕЖДЕНИЕ "СРЕДНЯЯ ОБЩЕОБРАЗОВАТЕЛЬНАЯ ШКОЛА №1 С.П. АНЗОРЕЙ" ЛЕСКЕНСКОГО МУНИЦИПАЛЬНОГО РАЙОНА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99,8</w:t>
            </w:r>
          </w:p>
        </w:tc>
      </w:tr>
      <w:tr w:rsidR="00536072" w:rsidRPr="009627A2" w:rsidTr="00E05A44">
        <w:trPr>
          <w:trHeight w:val="630"/>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36</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КАЗЕННОЕ ОБЩЕОБРАЗОВАТЕЛЬНОЕ УЧРЕЖДЕНИЕ "СРЕДНЯЯ ОБЩЕОБРАЗОВАТЕЛЬНАЯ ШКОЛА ИМЕНИ ЧЕЧЕНОВА Ш.Ш. Г.П. КАШХАТАУ" ЧЕРЕКСКОГО МУНИЦИПАЛЬНОГО РАЙОНА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99,68</w:t>
            </w:r>
          </w:p>
        </w:tc>
      </w:tr>
      <w:tr w:rsidR="00536072" w:rsidRPr="009627A2" w:rsidTr="00E05A44">
        <w:trPr>
          <w:trHeight w:val="77"/>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37</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КАЗЕННОЕ ОБЩЕОБРАЗОВАТЕЛЬНОЕ УЧРЕЖДЕНИЕ "СРЕДНЯЯ ОБЩЕОБРАЗОВАТЕЛЬНАЯ ШКОЛА №1" Г.П.ЗАЛУКОКОАЖЕ ЗОЛЬСКОГО МУНИЦИПАЛЬНОГО РАЙОНА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99,64</w:t>
            </w:r>
          </w:p>
        </w:tc>
      </w:tr>
      <w:tr w:rsidR="00536072" w:rsidRPr="009627A2" w:rsidTr="00E05A44">
        <w:trPr>
          <w:trHeight w:val="630"/>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38</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КАЗЕННОЕ ОБЩЕОБРАЗОВАТЕЛЬНОЕ УЧРЕЖДЕНИЕ "СРЕДНЯЯ ОБЩЕОБРАЗОВАТЕЛЬНАЯ ШКОЛА № 2 ИМЕНИ ИНАЛА ПШИБИЕВА" С.П.НАРТАН ЧЕГЕМСКОГО МУНИЦИПАЛЬНОГО РАЙОНА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99,56</w:t>
            </w:r>
          </w:p>
        </w:tc>
      </w:tr>
      <w:tr w:rsidR="00536072" w:rsidRPr="009627A2" w:rsidTr="00E05A44">
        <w:trPr>
          <w:trHeight w:val="630"/>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39</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ГОСУДАРСТВЕННОЕ БЮДЖЕТНОЕ УЧРЕЖДЕНИЕ ДОПОЛНИТЕЛЬНОГО ОБРАЗОВАНИЯ "ДВОРЕЦ ТВОРЧЕСТВА ДЕТЕЙ И МОЛОДЕЖИ" МИНИСТЕРСТВА ПРОСВЕЩЕНИЯ,НАУКИ И ПО ДЕЛАМ МОЛОДЕЖИ КАБАРДИНО-БАЛКАРСКОЙ РЕСПУБЛИКИ</w:t>
            </w:r>
          </w:p>
        </w:tc>
        <w:tc>
          <w:tcPr>
            <w:tcW w:w="1578" w:type="dxa"/>
            <w:tcBorders>
              <w:top w:val="nil"/>
              <w:left w:val="nil"/>
              <w:bottom w:val="single" w:sz="4" w:space="0" w:color="auto"/>
              <w:right w:val="single" w:sz="4" w:space="0" w:color="auto"/>
            </w:tcBorders>
            <w:shd w:val="clear" w:color="000000" w:fill="B4C6E7"/>
            <w:noWrap/>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99,3</w:t>
            </w:r>
          </w:p>
        </w:tc>
      </w:tr>
      <w:tr w:rsidR="00536072" w:rsidRPr="009627A2" w:rsidTr="00E05A44">
        <w:trPr>
          <w:trHeight w:val="77"/>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40</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КАЗЕННОЕ ОБЩЕОБРАЗОВАТЕЛЬНОЕ УЧРЕЖДЕНИЕ "ЛИЦЕЙ № 1" Г.П. НАРТКАЛА УРВАНСКОГО МУНИЦИПАЛЬНОГО РАЙОНА КБР</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99,22</w:t>
            </w:r>
          </w:p>
        </w:tc>
      </w:tr>
      <w:tr w:rsidR="00536072" w:rsidRPr="009627A2" w:rsidTr="00E05A44">
        <w:trPr>
          <w:trHeight w:val="630"/>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41</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КАЗЕННОЕ ОБЩЕОБРАЗОВАТЕЛЬНОЕ УЧРЕЖДЕНИЕ "СРЕДНЯЯ ОБЩЕОБРАЗОВАТЕЛЬНАЯ ШКОЛА " СЕЛЬСКОГО ПОСЕЛЕНИЯ БЕЛОКАМЕНСКОЕ ЗОЛЬСКОГО МУНИЦИПАЛЬНОГО РАЙОНА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99,18</w:t>
            </w:r>
          </w:p>
        </w:tc>
      </w:tr>
      <w:tr w:rsidR="00536072" w:rsidRPr="009627A2" w:rsidTr="00E05A44">
        <w:trPr>
          <w:trHeight w:val="284"/>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42</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КАЗЕННОЕ ОБЩЕОБРАЗОВАТЕЛЬНОЕ УЧРЕЖДЕНИЕ "СРЕДНЯЯ ОБЩЕОБРАЗОВАТЕЛЬНАЯ ШКОЛА №1" С.П. ШАЛУШКА ЧЕГЕМСКОГО МУНИЦИПАЛЬНОГО РАЙОНА КАБАРДИНО-БАЛКАРСКОЙ РЕСПУБЛИКИ</w:t>
            </w:r>
          </w:p>
        </w:tc>
        <w:tc>
          <w:tcPr>
            <w:tcW w:w="1578" w:type="dxa"/>
            <w:tcBorders>
              <w:top w:val="nil"/>
              <w:left w:val="nil"/>
              <w:bottom w:val="single" w:sz="4" w:space="0" w:color="auto"/>
              <w:right w:val="single" w:sz="4" w:space="0" w:color="auto"/>
            </w:tcBorders>
            <w:shd w:val="clear" w:color="000000" w:fill="B4C6E7"/>
            <w:noWrap/>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99,1</w:t>
            </w:r>
          </w:p>
        </w:tc>
      </w:tr>
      <w:tr w:rsidR="00536072" w:rsidRPr="009627A2" w:rsidTr="00E05A44">
        <w:trPr>
          <w:trHeight w:val="630"/>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43</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bCs/>
              </w:rPr>
            </w:pPr>
            <w:r w:rsidRPr="00827BF6">
              <w:rPr>
                <w:rFonts w:ascii="Times New Roman" w:hAnsi="Times New Roman"/>
                <w:bCs/>
              </w:rPr>
              <w:t>МУНИЦИПАЛЬНОЕ КАЗЕННОЕ ОБЩЕОБРАЗОВАТЕЛЬНОЕ УЧРЕЖДЕНИЕ "СРЕДНЯЯ ОБЩЕОБРАЗОВАТЕЛЬНАЯ ШКОЛА №2 С. КАРАГАЧ" ПРОХЛАДНЕНСКОГО МУНИЦИПАЛЬНОГО РАЙОНА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99,02</w:t>
            </w:r>
          </w:p>
        </w:tc>
      </w:tr>
      <w:tr w:rsidR="00536072" w:rsidRPr="009627A2" w:rsidTr="00E05A44">
        <w:trPr>
          <w:trHeight w:val="315"/>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44</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КАЗЕННОЕ ОБЩЕОБРАЗОВАТЕЛЬНОЕ УЧРЕЖДЕНИЕ "СРЕДНЯЯ ОБЩЕОБРАЗОВАТЕЛЬНАЯ ШКОЛА ИМ. К.Б. МЕЧИЕВА С.П. БЕЗЕНГИ" ЧЕРЕКСКОГО МУНИЦИПАЛЬНОГО РАЙОНА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98,84</w:t>
            </w:r>
          </w:p>
        </w:tc>
      </w:tr>
      <w:tr w:rsidR="00536072" w:rsidRPr="009627A2" w:rsidTr="00E05A44">
        <w:trPr>
          <w:trHeight w:val="285"/>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45</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bCs/>
              </w:rPr>
            </w:pPr>
            <w:r w:rsidRPr="00827BF6">
              <w:rPr>
                <w:rFonts w:ascii="Times New Roman" w:hAnsi="Times New Roman"/>
                <w:bCs/>
              </w:rPr>
              <w:t>МУНИЦИПАЛЬНОЕ КАЗЕННОЕ ДОШКОЛЬНОЕ ОБРАЗОВАТЕЛЬНОЕ УЧРЕЖДЕНИЕ "ДЕТСКИЙ САД №29" ГОРОДСКОГО ОКРУГА НАЛЬЧИК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98,8</w:t>
            </w:r>
          </w:p>
        </w:tc>
      </w:tr>
      <w:tr w:rsidR="00536072" w:rsidRPr="009627A2" w:rsidTr="00E05A44">
        <w:trPr>
          <w:trHeight w:val="315"/>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46</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bCs/>
              </w:rPr>
            </w:pPr>
            <w:r w:rsidRPr="00827BF6">
              <w:rPr>
                <w:rFonts w:ascii="Times New Roman" w:hAnsi="Times New Roman"/>
                <w:bCs/>
              </w:rPr>
              <w:t>МУНИЦИПАЛЬНОЕ КАЗЕННОЕ ДОШКОЛЬНОЕ ОБРАЗОВАТЕЛЬНОЕ УЧРЕЖДЕНИЕ "ДЕТСКИЙ САД №73" ГОРОДСКОГО ОКРУГА НАЛЬЧИК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98,8</w:t>
            </w:r>
          </w:p>
        </w:tc>
      </w:tr>
      <w:tr w:rsidR="00536072" w:rsidRPr="009627A2" w:rsidTr="00E05A44">
        <w:trPr>
          <w:trHeight w:val="108"/>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47</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bCs/>
              </w:rPr>
            </w:pPr>
            <w:r w:rsidRPr="00827BF6">
              <w:rPr>
                <w:rFonts w:ascii="Times New Roman" w:hAnsi="Times New Roman"/>
                <w:bCs/>
              </w:rPr>
              <w:t>МУНИЦИПАЛЬНОЕ КАЗЕННОЕ ОБЩЕОБРАЗОВАТЕЛЬНОЕ УЧРЕЖДЕНИЕ "ГИМНАЗИЯ № 4" ГОРОДСКОГО ОКРУГА НАЛЬЧИК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98,8</w:t>
            </w:r>
          </w:p>
        </w:tc>
      </w:tr>
      <w:tr w:rsidR="00536072" w:rsidRPr="009627A2" w:rsidTr="00E05A44">
        <w:trPr>
          <w:trHeight w:val="158"/>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48</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КАЗЕННОЕ ОБЩЕОБРАЗОВАТЕЛЬНОЕ УЧРЕЖДЕНИЕ "ГИМНАЗИЯ №1" ГОРОДСКОГО ОКРУГА НАЛЬЧИК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98,8</w:t>
            </w:r>
          </w:p>
        </w:tc>
      </w:tr>
      <w:tr w:rsidR="00536072" w:rsidRPr="009627A2" w:rsidTr="00E05A44">
        <w:trPr>
          <w:trHeight w:val="208"/>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49</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bCs/>
              </w:rPr>
            </w:pPr>
            <w:r w:rsidRPr="00827BF6">
              <w:rPr>
                <w:rFonts w:ascii="Times New Roman" w:hAnsi="Times New Roman"/>
                <w:bCs/>
              </w:rPr>
              <w:t>МУНИЦИПАЛЬНОЕ КАЗЕННОЕ ОБЩЕОБРАЗОВАТЕЛЬНОЕ УЧРЕЖДЕНИЕ "ГИМНАЗИЯ №13" ГОРОДСКОГО ОКРУГА НАЛЬЧИК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98,8</w:t>
            </w:r>
          </w:p>
        </w:tc>
      </w:tr>
      <w:tr w:rsidR="00536072" w:rsidRPr="009627A2" w:rsidTr="00E05A44">
        <w:trPr>
          <w:trHeight w:val="315"/>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50</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КАЗЕННОЕ ОБЩЕОБРАЗОВАТЕЛЬНОЕ УЧРЕЖДЕНИЕ "СРЕДНЯЯ ОБЩЕОБРАЗОВАТЕЛЬНАЯ ШКОЛА № 2 С.П. УРУХ" ЛЕСКЕНСКОГО МУНИЦИПАЛЬНОГО РАЙОНА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98,8</w:t>
            </w:r>
          </w:p>
        </w:tc>
      </w:tr>
      <w:tr w:rsidR="00536072" w:rsidRPr="009627A2" w:rsidTr="00E05A44">
        <w:trPr>
          <w:trHeight w:val="179"/>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51</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bCs/>
              </w:rPr>
            </w:pPr>
            <w:r w:rsidRPr="00827BF6">
              <w:rPr>
                <w:rFonts w:ascii="Times New Roman" w:hAnsi="Times New Roman"/>
                <w:bCs/>
              </w:rPr>
              <w:t>МУНИЦИПАЛЬНОЕ КАЗЕННОЕ ОБЩЕОБРАЗОВАТЕЛЬНОЕ УЧРЕЖДЕНИЕ "СРЕДНЯЯ ОБЩЕОБРАЗОВАТЕЛЬНАЯ ШКОЛА №24 ИМ. П.И.ТАМБИЕВА" ГОРОДСКОГО ОКРУГА НАЛЬЧИК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98,8</w:t>
            </w:r>
          </w:p>
        </w:tc>
      </w:tr>
      <w:tr w:rsidR="00536072" w:rsidRPr="009627A2" w:rsidTr="00E05A44">
        <w:trPr>
          <w:trHeight w:val="315"/>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52</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bCs/>
              </w:rPr>
            </w:pPr>
            <w:r w:rsidRPr="00827BF6">
              <w:rPr>
                <w:rFonts w:ascii="Times New Roman" w:hAnsi="Times New Roman"/>
                <w:bCs/>
              </w:rPr>
              <w:t>МУНИЦИПАЛЬНОЕ КАЗЕННОЕ ОБЩЕОБРАЗОВАТЕЛЬНОЕ УЧРЕЖДЕНИЕ "СРЕДНЯЯ ОБЩЕОБРАЗОВАТЕЛЬНАЯ ШКОЛА № 26" ГОРОДСКОГО ОКРУГА НАЛЬЧИК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98,8</w:t>
            </w:r>
          </w:p>
        </w:tc>
      </w:tr>
      <w:tr w:rsidR="00536072" w:rsidRPr="009627A2" w:rsidTr="00E05A44">
        <w:trPr>
          <w:trHeight w:val="630"/>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53</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Default="00536072" w:rsidP="00E05A44">
            <w:pPr>
              <w:spacing w:after="0" w:line="240" w:lineRule="auto"/>
              <w:rPr>
                <w:rFonts w:ascii="Times New Roman" w:hAnsi="Times New Roman"/>
              </w:rPr>
            </w:pPr>
            <w:r w:rsidRPr="00827BF6">
              <w:rPr>
                <w:rFonts w:ascii="Times New Roman" w:hAnsi="Times New Roman"/>
              </w:rPr>
              <w:t>МУНИЦИПАЛЬНОЕ КАЗЕННОЕ ОБЩЕОБРАЗОВАТЕЛЬНОЕ УЧРЕЖДЕНИЕ "СРЕДНЯЯ ОБЩЕОБРАЗОВАТЕЛЬНАЯ ШКОЛА ИМ. М.Х. БАРАГУНОВА СЕЛЬСКОГО ПОСЕЛЕНИЯ УРОЖАЙНОЕ" ТЕРСКОГО МУНИЦИПАЛЬНОГО РАЙОНА КАБАРДИНО-БАЛКАРСКОЙ РЕСПУБЛИКИ</w:t>
            </w:r>
          </w:p>
          <w:p w:rsidR="00536072" w:rsidRPr="00827BF6" w:rsidRDefault="00536072" w:rsidP="00E05A44">
            <w:pPr>
              <w:spacing w:after="0" w:line="240" w:lineRule="auto"/>
              <w:rPr>
                <w:rFonts w:ascii="Times New Roman" w:hAnsi="Times New Roman"/>
              </w:rPr>
            </w:pP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98,8</w:t>
            </w:r>
          </w:p>
        </w:tc>
      </w:tr>
      <w:tr w:rsidR="00536072" w:rsidRPr="009627A2" w:rsidTr="00E05A44">
        <w:trPr>
          <w:trHeight w:val="630"/>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54</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Default="00536072" w:rsidP="00E05A44">
            <w:pPr>
              <w:spacing w:after="0" w:line="240" w:lineRule="auto"/>
              <w:rPr>
                <w:rFonts w:ascii="Times New Roman" w:hAnsi="Times New Roman"/>
              </w:rPr>
            </w:pPr>
            <w:r w:rsidRPr="00827BF6">
              <w:rPr>
                <w:rFonts w:ascii="Times New Roman" w:hAnsi="Times New Roman"/>
              </w:rPr>
              <w:t>МУНИЦИПАЛЬНОЕ КАЗЕННОЕ ОБЩЕОБРАЗОВАТЕЛЬНОЕ УЧРЕЖДЕНИЕ "СРЕДНЯЯ ОБЩЕОБРАЗОВАТЕЛЬНАЯ ШКОЛА №1 С УГЛУБЛЕННЫМ ИЗУЧЕНИЕМ ОТДЕЛЬНЫХ ПРЕДМЕТОВ ИМЕНИ ДОБАГОВА БАРАСБИ СИХАТОВИЧА" Г.П.ЧЕГЕМ ЧЕГЕМСКОГО МУНИЦИПАЛЬНОГО РАЙОНА КАБАРДИНО-БАЛКАРСКОЙ РЕСПУБЛИКИ</w:t>
            </w:r>
          </w:p>
          <w:p w:rsidR="00536072" w:rsidRPr="00827BF6" w:rsidRDefault="00536072" w:rsidP="00E05A44">
            <w:pPr>
              <w:spacing w:after="0" w:line="240" w:lineRule="auto"/>
              <w:rPr>
                <w:rFonts w:ascii="Times New Roman" w:hAnsi="Times New Roman"/>
              </w:rPr>
            </w:pP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98,64</w:t>
            </w:r>
          </w:p>
        </w:tc>
      </w:tr>
      <w:tr w:rsidR="00536072" w:rsidRPr="009627A2" w:rsidTr="00E05A44">
        <w:trPr>
          <w:trHeight w:val="315"/>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55</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КАЗЕННОЕ ОБЩЕОБРАЗОВАТЕЛЬНОЕ УЧРЕЖДЕНИЕ "СРЕДНЯЯ ОБЩЕОБРАЗОВАТЕЛЬНАЯ ШКОЛА ИМЕНИ АСЛАНГЕРИ ЯХЪЯЕВИЧА МАСАЕВА" СЕЛЬСКОГО ПОСЕЛЕНИЯ ЕРОККО ЛЕСКЕНСКОГО МУНИЦИПАЛЬНОГО РАЙОНА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98,52</w:t>
            </w:r>
          </w:p>
        </w:tc>
      </w:tr>
      <w:tr w:rsidR="00536072" w:rsidRPr="009627A2" w:rsidTr="00E05A44">
        <w:trPr>
          <w:trHeight w:val="315"/>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56</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КАЗЕННОЕ ОБЩЕОБРАЗОВАТЕЛЬНОЕ УЧРЕЖДЕНИЕ "СРЕДНЯЯ ОБЩЕОБРАЗОВАТЕЛЬНАЯ ШКОЛА № 1 ИМ. ЧЕРКЕСОВА Х.К. С.П. ЖЕМТАЛА" ЧЕРЕКСКОГО МУНИЦИПАЛЬНОГО РАЙОНА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98,5</w:t>
            </w:r>
          </w:p>
        </w:tc>
      </w:tr>
      <w:tr w:rsidR="00536072" w:rsidRPr="009627A2" w:rsidTr="00E05A44">
        <w:trPr>
          <w:trHeight w:val="315"/>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57</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КАЗЕННОЕ ОБЩЕОБРАЗОВАТЕЛЬНОЕ УЧРЕЖДЕНИЕ "СРЕДНЯЯ ОБЩЕОБРАЗОВАТЕЛЬНАЯ ШКОЛА ИМЕНИ М.К. АТАБИЕВА С.П. ЖЕМТАЛА" ЧЕРЕКСКОГО МУНИЦИПАЛЬНОГО РАЙОНА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98,48</w:t>
            </w:r>
          </w:p>
        </w:tc>
      </w:tr>
      <w:tr w:rsidR="00536072" w:rsidRPr="009627A2" w:rsidTr="00E05A44">
        <w:trPr>
          <w:trHeight w:val="315"/>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58</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КАЗЕННОЕ ОБЩЕОБРАЗОВАТЕЛЬНОЕ УЧРЕЖДЕНИЕ "СРЕДНЯЯ ОБЩЕОБРАЗОВАТЕЛЬНАЯ ШКОЛА №2 СЕЛЬСКОГО ПОСЕЛЕНИЯ ПЛАНОВСКОЕ" ТЕРСКОГО МУНИЦИПАЛЬНОГО РАЙОНА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98,4</w:t>
            </w:r>
          </w:p>
        </w:tc>
      </w:tr>
      <w:tr w:rsidR="00536072" w:rsidRPr="009627A2" w:rsidTr="00E05A44">
        <w:trPr>
          <w:trHeight w:val="368"/>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59</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КАЗЕННОЕ ОБЩЕОБРАЗОВАТЕЛЬНОЕ УЧРЕЖДЕНИЕ "СРЕДНЯЯ ОБЩЕОБРАЗОВАТЕЛЬНАЯ ШКОЛА №1" С.П. СТАРЫЙ ЧЕРЕК УРВАНСКОГО МУНИЦИПАЛЬНОГО РАЙОНА КБР</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98,32</w:t>
            </w:r>
          </w:p>
        </w:tc>
      </w:tr>
      <w:tr w:rsidR="00536072" w:rsidRPr="009627A2" w:rsidTr="00E05A44">
        <w:trPr>
          <w:trHeight w:val="630"/>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60</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КАЗЕННОЕ ОБЩЕОБРАЗОВАТЕЛЬНОЕ УЧРЕЖДЕНИЕ "СРЕДНЯЯ ОБЩЕОБРАЗОВАТЕЛЬНАЯ ШКОЛА №3" СЕЛЬСКОГО ПОСЕЛЕНИЯ САРМАКОВО ЗОЛЬСКОГО МУНИЦИПАЛЬНОГО РАЙОНА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98,2</w:t>
            </w:r>
          </w:p>
        </w:tc>
      </w:tr>
      <w:tr w:rsidR="00536072" w:rsidRPr="009627A2" w:rsidTr="00E05A44">
        <w:trPr>
          <w:trHeight w:val="77"/>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61</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ОБЩЕОБРАЗОВАТЕЛЬНОЕ УЧРЕЖДЕНИЕ "СРЕДНЯЯ ОБЩЕОБРАЗОВАТЕЛЬНАЯ ШКОЛА №4"С.П.ЗАЮКОВО БАКСАНСКОГО МУНИЦИПАЛЬНОГО РАЙОНА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98,12</w:t>
            </w:r>
          </w:p>
        </w:tc>
      </w:tr>
      <w:tr w:rsidR="00536072" w:rsidRPr="009627A2" w:rsidTr="00E05A44">
        <w:trPr>
          <w:trHeight w:val="124"/>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62</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ГОСУДАРСТВЕННОЕ БЮДЖЕТНОЕ ОБЩЕОБРАЗОВАТЕЛЬНОЕ УЧРЕЖДЕНИЕ "ШКОЛА-ИНТЕРНАТ №3" МИНИСТЕРСТВА ПРОСВЕЩЕНИЯ, НАУКИ И ПО ДЕЛАМ МОЛОДЕЖИ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98</w:t>
            </w:r>
          </w:p>
        </w:tc>
      </w:tr>
      <w:tr w:rsidR="00536072" w:rsidRPr="009627A2" w:rsidTr="00E05A44">
        <w:trPr>
          <w:trHeight w:val="188"/>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63</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ГОСУДАРСТВЕННОЕ БЮДЖЕТНОЕ ПРОФЕССИОНАЛЬНОЕ ОБРАЗОВАТЕЛЬНОЕ УЧРЕЖДЕНИЕ "КАБАРДИНО-БАЛКАРСКИЙ ТОРГОВО-ТЕХНОЛОГИЧЕСКИЙ КОЛЛЕДЖ"</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97,98</w:t>
            </w:r>
          </w:p>
        </w:tc>
      </w:tr>
      <w:tr w:rsidR="00536072" w:rsidRPr="009627A2" w:rsidTr="00E05A44">
        <w:trPr>
          <w:trHeight w:val="77"/>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64</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КАЗЕННОЕ ДОШКОЛЬНОЕ ОБРАЗОВАТЕЛЬНОЕ УЧРЕЖДЕНИЕ "ДЕТСКИЙ САД №5" Г.П. НАРТКАЛА УРВАНСКОГО МУНИЦИПАЛЬНОГО РАЙОНА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97,68</w:t>
            </w:r>
          </w:p>
        </w:tc>
      </w:tr>
      <w:tr w:rsidR="00536072" w:rsidRPr="009627A2" w:rsidTr="00E05A44">
        <w:trPr>
          <w:trHeight w:val="77"/>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65</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ГОСУДАРСТВЕННОЕ БЮДЖЕТНОЕ ПРОФЕССИОНАЛЬНОЕ ОБРАЗОВАТЕЛЬНОЕ УЧРЕЖДЕНИЕ "КАБАРДИНО-БАЛКАРСКИЙ ГУМАНИТАРНО-ТЕХНИЧЕСКИЙ КОЛЛЕДЖ"</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97,66</w:t>
            </w:r>
          </w:p>
        </w:tc>
      </w:tr>
      <w:tr w:rsidR="00536072" w:rsidRPr="009627A2" w:rsidTr="00E05A44">
        <w:trPr>
          <w:trHeight w:val="315"/>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66</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КАЗЕННОЕ ОБЩЕОБРАЗОВАТЕЛЬНОЕ УЧРЕЖДЕНИЕ"СРЕДНЯЯ ОБЩЕОБРАЗОВАТЕЛЬНАЯ ШКОЛА" СЕЛЬСКОГО ПОСЕЛЕНИЯ КИЧМАЛКА ЗОЛЬСКОГО МУНИЦИПАЛЬНОГО РАЙОНА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97,64</w:t>
            </w:r>
          </w:p>
        </w:tc>
      </w:tr>
      <w:tr w:rsidR="00536072" w:rsidRPr="009627A2" w:rsidTr="00E05A44">
        <w:trPr>
          <w:trHeight w:val="122"/>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67</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bCs/>
              </w:rPr>
            </w:pPr>
            <w:r w:rsidRPr="00827BF6">
              <w:rPr>
                <w:rFonts w:ascii="Times New Roman" w:hAnsi="Times New Roman"/>
                <w:bCs/>
              </w:rPr>
              <w:t>МУНИЦИПАЛЬНОЕ КАЗЕННОЕ ДОШКОЛЬНОЕ ОБРАЗОВАТЕЛЬНОЕ УЧРЕЖДЕНИЕ "ДЕТСКИЙ САД №63" ГОРОДСКОГО ОКРУГА НАЛЬЧИК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97,6</w:t>
            </w:r>
          </w:p>
        </w:tc>
      </w:tr>
      <w:tr w:rsidR="00536072" w:rsidRPr="009627A2" w:rsidTr="00E05A44">
        <w:trPr>
          <w:trHeight w:val="77"/>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68</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bCs/>
              </w:rPr>
            </w:pPr>
            <w:r w:rsidRPr="00827BF6">
              <w:rPr>
                <w:rFonts w:ascii="Times New Roman" w:hAnsi="Times New Roman"/>
                <w:bCs/>
              </w:rPr>
              <w:t>МУНИЦИПАЛЬНОЕ КАЗЕННОЕ ОБЩЕОБРАЗОВАТЕЛЬНОЕ УЧРЕЖДЕНИЕ "ПРОГИМНАЗИЯ №28" ГОРОДСКОГО ОКРУГА НАЛЬЧИК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97,6</w:t>
            </w:r>
          </w:p>
        </w:tc>
      </w:tr>
      <w:tr w:rsidR="00536072" w:rsidRPr="009627A2" w:rsidTr="00E05A44">
        <w:trPr>
          <w:trHeight w:val="77"/>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69</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bCs/>
              </w:rPr>
            </w:pPr>
            <w:r w:rsidRPr="00827BF6">
              <w:rPr>
                <w:rFonts w:ascii="Times New Roman" w:hAnsi="Times New Roman"/>
                <w:bCs/>
              </w:rPr>
              <w:t>МУНИЦИПАЛЬНОЕ КАЗЕННОЕ ОБЩЕОБРАЗОВАТЕЛЬНОЕ УЧРЕЖДЕНИЕ "СРЕДНЯЯ ОБЩЕОБРАЗОВАТЕЛЬНАЯ ШКОЛА №8 ИМЕНИ ГЕНЕРАЛА ЗОКАЕВА В.К." ГОРОДСКОГО ОКРУГА НАЛЬЧИК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97,6</w:t>
            </w:r>
          </w:p>
        </w:tc>
      </w:tr>
      <w:tr w:rsidR="00536072" w:rsidRPr="009627A2" w:rsidTr="00E05A44">
        <w:trPr>
          <w:trHeight w:val="630"/>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70</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bCs/>
              </w:rPr>
            </w:pPr>
            <w:r w:rsidRPr="00827BF6">
              <w:rPr>
                <w:rFonts w:ascii="Times New Roman" w:hAnsi="Times New Roman"/>
                <w:bCs/>
              </w:rPr>
              <w:t>МУНИЦИПАЛЬНОЕ КАЗЕННОЕ ОБЩЕОБРАЗОВАТЕЛЬНОЕ УЧРЕЖДЕНИЕ "СРЕДНЯЯ ОБЩЕОБРАЗОВАТЕЛЬНАЯ ШКОЛА №10 ИМЕНИ ГЕРОЯ СОВЕТСКОГО СОЮЗА ИСАЯ ИЛЛАЗАРОВИЧА ИЛЛАЗАРОВА" ГОРОДСКОГО ОКРУГА НАЛЬЧИК КАБАРДИНО 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97,6</w:t>
            </w:r>
          </w:p>
        </w:tc>
      </w:tr>
      <w:tr w:rsidR="00536072" w:rsidRPr="009627A2" w:rsidTr="00E05A44">
        <w:trPr>
          <w:trHeight w:val="225"/>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71</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bCs/>
              </w:rPr>
            </w:pPr>
            <w:r w:rsidRPr="00827BF6">
              <w:rPr>
                <w:rFonts w:ascii="Times New Roman" w:hAnsi="Times New Roman"/>
                <w:bCs/>
              </w:rPr>
              <w:t>МУНИЦИПАЛЬНОЕ КАЗЕННОЕ ОБЩЕОБРАЗОВАТЕЛЬНОЕ УЧРЕЖДЕНИЕ "СРЕДНЯЯ ОБЩЕОБРАЗОВАТЕЛЬНАЯ ШКОЛА С. ЛЕСНОГО" ПРОХЛАДНЕНСКОГО МУНИЦИПАЛЬНОГО РАЙОНА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97,44</w:t>
            </w:r>
          </w:p>
        </w:tc>
      </w:tr>
      <w:tr w:rsidR="00536072" w:rsidRPr="009627A2" w:rsidTr="00E05A44">
        <w:trPr>
          <w:trHeight w:val="315"/>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72</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КАЗЕННОЕ ОБЩЕОБРАЗОВАТЕЛЬНОЕ УЧРЕЖДЕНИЕ "СРЕДНЯЯ ОБЩЕОБРАЗОВАТЕЛЬНАЯ ШКОЛА №7 ИМЕНИ ГЕРОЯ СОВЕТСКОГО СОЮЗА КАЛЮЖНОГО НИКОЛАЯ ГАВРИЛОВИЧА" ГОРОДСКОГО ОКРУГА НАЛЬЧИК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97,2</w:t>
            </w:r>
          </w:p>
        </w:tc>
      </w:tr>
      <w:tr w:rsidR="00536072" w:rsidRPr="009627A2" w:rsidTr="00E05A44">
        <w:trPr>
          <w:trHeight w:val="315"/>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73</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ОБЩЕОБРАЗОВАТЕЛЬНОЕ УЧРЕЖДЕНИЕ "ГИМНАЗИЯ №5" Г. ТЫРНЫАУЗА ЭЛЬБРУССКОГО МУНИЦИПАЛЬНОГО РАЙОНА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97,06</w:t>
            </w:r>
          </w:p>
        </w:tc>
      </w:tr>
      <w:tr w:rsidR="00536072" w:rsidRPr="009627A2" w:rsidTr="00E05A44">
        <w:trPr>
          <w:trHeight w:val="630"/>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74</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ГОСУДАРСТВЕННОЕ БЮДЖЕТНОЕ УЧРЕЖДЕНИЕ ДОПОЛНИТЕЛЬНОГО ОБРАЗОВАНИЯ "ЭКОЛОГО-БИОЛОГИЧЕСКИЙ ЦЕНТР" МИНИСТЕРСТВА ПРОСВЕЩЕНИЯ,НАУКИ И ПО ДЕЛАМ МОЛОДЕЖИ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97</w:t>
            </w:r>
          </w:p>
        </w:tc>
      </w:tr>
      <w:tr w:rsidR="00536072" w:rsidRPr="009627A2" w:rsidTr="00E05A44">
        <w:trPr>
          <w:trHeight w:val="315"/>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75</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bCs/>
              </w:rPr>
            </w:pPr>
            <w:r w:rsidRPr="00827BF6">
              <w:rPr>
                <w:rFonts w:ascii="Times New Roman" w:hAnsi="Times New Roman"/>
                <w:bCs/>
              </w:rPr>
              <w:t>ГОСУДАРСТВЕННОЕ БЮДЖЕТНОЕ ОБЩЕОБРАЗОВАТЕЛЬНОЕ УЧРЕЖДЕНИЕ "СПЕЦИАЛЬНАЯ (КОРРЕКЦИОННАЯ) ШКОЛА-ИНТЕРНАТ №2" МИНИСТЕРСТВА ПРОСВЕЩЕНИЯ,НАУКИ И ПО ДЕЛАМ МОЛОДЁЖИ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96,8</w:t>
            </w:r>
          </w:p>
        </w:tc>
      </w:tr>
      <w:tr w:rsidR="00536072" w:rsidRPr="009627A2" w:rsidTr="00E05A44">
        <w:trPr>
          <w:trHeight w:val="292"/>
        </w:trPr>
        <w:tc>
          <w:tcPr>
            <w:tcW w:w="1134"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76</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КАЗЕННОЕ ОБЩЕОБРАЗОВАТЕЛЬНОЕ УЧРЕЖДЕНИЕ "СРЕДНЯЯ ОБЩЕОБРАЗОВАТЕЛЬНАЯ ШКОЛА №5 Г.МАЙСКОГО"</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96,8</w:t>
            </w:r>
          </w:p>
        </w:tc>
      </w:tr>
      <w:tr w:rsidR="00536072" w:rsidRPr="009627A2" w:rsidTr="00E05A44">
        <w:trPr>
          <w:trHeight w:val="77"/>
        </w:trPr>
        <w:tc>
          <w:tcPr>
            <w:tcW w:w="1134"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77</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КАЗЕННОЕ УЧРЕЖДЕНИЕ ДОПОЛНИТЕЛЬНОГО ОБРАЗОВАНИЯ "РАЙОННАЯ СТАНЦИЯ ЮНЫХ НАТУРАЛИСТОВ" ЧЕГЕМСКОГО МУНИЦИПАЛЬНОГО РАЙОНА КАБАРДИНО 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96,42</w:t>
            </w:r>
          </w:p>
        </w:tc>
      </w:tr>
      <w:tr w:rsidR="00536072" w:rsidRPr="009627A2" w:rsidTr="00E05A44">
        <w:trPr>
          <w:trHeight w:val="315"/>
        </w:trPr>
        <w:tc>
          <w:tcPr>
            <w:tcW w:w="1134"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78</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ГОСУДАРСТВЕННОЕ БЮДЖЕТНОЕ ПРОФЕССИОНАЛЬНОЕ ОБРАЗОВАТЕЛЬНОЕ УЧРЕЖДЕНИЕ "КАБАРДИНО-БАЛКАРСКИЙ АВТОМОБИЛЬНО-ДОРОЖНЫЙ КОЛЛЕДЖ"</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96,4</w:t>
            </w:r>
          </w:p>
        </w:tc>
      </w:tr>
      <w:tr w:rsidR="00536072" w:rsidRPr="009627A2" w:rsidTr="00E05A44">
        <w:trPr>
          <w:trHeight w:val="20"/>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center"/>
              <w:rPr>
                <w:rFonts w:ascii="Times New Roman" w:hAnsi="Times New Roman"/>
              </w:rPr>
            </w:pPr>
            <w:r>
              <w:rPr>
                <w:rFonts w:ascii="Times New Roman" w:hAnsi="Times New Roman"/>
              </w:rPr>
              <w:t xml:space="preserve">          79</w:t>
            </w:r>
          </w:p>
        </w:tc>
        <w:tc>
          <w:tcPr>
            <w:tcW w:w="12172" w:type="dxa"/>
            <w:tcBorders>
              <w:top w:val="nil"/>
              <w:left w:val="nil"/>
              <w:bottom w:val="single" w:sz="4" w:space="0" w:color="auto"/>
              <w:right w:val="single" w:sz="4" w:space="0" w:color="auto"/>
            </w:tcBorders>
            <w:shd w:val="clear" w:color="auto" w:fill="auto"/>
            <w:noWrap/>
            <w:vAlign w:val="bottom"/>
          </w:tcPr>
          <w:p w:rsidR="00536072" w:rsidRPr="00827BF6" w:rsidRDefault="00536072" w:rsidP="00E05A44">
            <w:pPr>
              <w:spacing w:after="0" w:line="240" w:lineRule="auto"/>
              <w:rPr>
                <w:rFonts w:ascii="Times New Roman" w:hAnsi="Times New Roman"/>
              </w:rPr>
            </w:pPr>
            <w:r w:rsidRPr="00827BF6">
              <w:rPr>
                <w:rFonts w:ascii="Times New Roman" w:hAnsi="Times New Roman"/>
              </w:rPr>
              <w:t>ГОСУДАРСТВЕННОЕ БЮДЖЕТНОЕ ПРОФЕССИОНАЛЬНОЕ ОБРАЗОВАТЕЛЬНОЕ УЧРЕЖДЕНИЕ "НАЛЬЧИКСКИЙ КОЛЛЕДЖ ЛЕГКОЙ ПРОМЫШЛЕННОСТИ"</w:t>
            </w:r>
          </w:p>
        </w:tc>
        <w:tc>
          <w:tcPr>
            <w:tcW w:w="1578" w:type="dxa"/>
            <w:tcBorders>
              <w:top w:val="nil"/>
              <w:left w:val="nil"/>
              <w:bottom w:val="single" w:sz="4" w:space="0" w:color="auto"/>
              <w:right w:val="single" w:sz="4" w:space="0" w:color="auto"/>
            </w:tcBorders>
            <w:shd w:val="clear" w:color="000000" w:fill="B4C6E7"/>
            <w:vAlign w:val="center"/>
          </w:tcPr>
          <w:p w:rsidR="00536072" w:rsidRPr="00827BF6" w:rsidRDefault="00536072" w:rsidP="00E05A44">
            <w:pPr>
              <w:spacing w:after="0" w:line="240" w:lineRule="auto"/>
              <w:jc w:val="center"/>
              <w:rPr>
                <w:rFonts w:ascii="Times New Roman" w:hAnsi="Times New Roman"/>
                <w:bCs/>
              </w:rPr>
            </w:pPr>
            <w:r>
              <w:rPr>
                <w:rFonts w:ascii="Times New Roman" w:hAnsi="Times New Roman"/>
                <w:bCs/>
              </w:rPr>
              <w:t>96,4</w:t>
            </w:r>
          </w:p>
        </w:tc>
      </w:tr>
      <w:tr w:rsidR="00536072" w:rsidRPr="009627A2" w:rsidTr="00E05A44">
        <w:trPr>
          <w:trHeight w:val="315"/>
        </w:trPr>
        <w:tc>
          <w:tcPr>
            <w:tcW w:w="1134"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827BF6" w:rsidRDefault="00536072" w:rsidP="00E05A44">
            <w:pPr>
              <w:spacing w:after="0" w:line="240" w:lineRule="auto"/>
              <w:jc w:val="right"/>
              <w:rPr>
                <w:rFonts w:ascii="Times New Roman" w:hAnsi="Times New Roman"/>
              </w:rPr>
            </w:pPr>
            <w:r>
              <w:rPr>
                <w:rFonts w:ascii="Times New Roman" w:hAnsi="Times New Roman"/>
              </w:rPr>
              <w:t>80</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ГОСУДАРСТВЕННОЕ БЮДЖЕТНОЕ ПРОФЕССИОНАЛЬНОЕ ОБРАЗОВАТЕЛЬНОЕ УЧРЕЖДЕНИЕ "КАБАРДИНО-БАЛКАРСКИЙ АГРОПРОМЫШЛЕННЫЙ КОЛЛЕДЖ ИМ.Б.Г.ХАМДОХОВА"</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96,4</w:t>
            </w:r>
          </w:p>
        </w:tc>
      </w:tr>
      <w:tr w:rsidR="00536072" w:rsidRPr="009627A2" w:rsidTr="00E05A44">
        <w:trPr>
          <w:trHeight w:val="77"/>
        </w:trPr>
        <w:tc>
          <w:tcPr>
            <w:tcW w:w="1134"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827BF6" w:rsidRDefault="00536072" w:rsidP="00E05A44">
            <w:pPr>
              <w:spacing w:after="0" w:line="240" w:lineRule="auto"/>
              <w:jc w:val="right"/>
              <w:rPr>
                <w:rFonts w:ascii="Times New Roman" w:hAnsi="Times New Roman"/>
              </w:rPr>
            </w:pPr>
            <w:r>
              <w:rPr>
                <w:rFonts w:ascii="Times New Roman" w:hAnsi="Times New Roman"/>
              </w:rPr>
              <w:t>81</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КАЗЁННОЕ ДОШКОЛЬНОЕ ОБРАЗОВАТЕЛЬНОЕ УЧРЕЖДЕНИЕ "ЦЕНТР РАЗВИТИЯ РЕБЁНКА-ДЕТСКИЙ САД "ЗВЁЗДНЫЙ" ЧЕГЕМСКОГО МУНИЦИПАЛЬНОГО РАЙОНА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96,04</w:t>
            </w:r>
          </w:p>
        </w:tc>
      </w:tr>
      <w:tr w:rsidR="00536072" w:rsidRPr="009627A2" w:rsidTr="00E05A44">
        <w:trPr>
          <w:trHeight w:val="130"/>
        </w:trPr>
        <w:tc>
          <w:tcPr>
            <w:tcW w:w="1134"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8</w:t>
            </w:r>
            <w:r>
              <w:rPr>
                <w:rFonts w:ascii="Times New Roman" w:hAnsi="Times New Roman"/>
              </w:rPr>
              <w:t>2</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bCs/>
              </w:rPr>
            </w:pPr>
            <w:r w:rsidRPr="00827BF6">
              <w:rPr>
                <w:rFonts w:ascii="Times New Roman" w:hAnsi="Times New Roman"/>
                <w:bCs/>
              </w:rPr>
              <w:t>МУНИЦИПАЛЬНОЕ КАЗЕННОЕ ОБЩЕОБРАЗОВАТЕЛЬНОЕ УЧРЕЖДЕНИЕ "СРЕДНЯЯ ОБЩЕОБРАЗОВАТЕЛЬНАЯ ШКОЛА №9 ИМ. ЦАГОВА Н.А."Г. БАКСАНА</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96</w:t>
            </w:r>
          </w:p>
        </w:tc>
      </w:tr>
      <w:tr w:rsidR="00536072" w:rsidRPr="009627A2" w:rsidTr="00E05A44">
        <w:trPr>
          <w:trHeight w:val="315"/>
        </w:trPr>
        <w:tc>
          <w:tcPr>
            <w:tcW w:w="1134"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8</w:t>
            </w:r>
            <w:r>
              <w:rPr>
                <w:rFonts w:ascii="Times New Roman" w:hAnsi="Times New Roman"/>
              </w:rPr>
              <w:t>3</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ГОСУДАРСТВЕННОЕ БЮДЖЕТНОЕ УЧРЕЖДЕНИЕ "ЦЕНТР ПСИХОЛОГО-МЕДИКО-СОЦИАЛЬНОГО СОПРОВОЖДЕНИЯ" МИНИСТЕРСТВА ПРОСВЕЩЕНИЯ, НАУКИ И ПО ДЕЛАМ МОЛОДЕЖИ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95,98</w:t>
            </w:r>
          </w:p>
        </w:tc>
      </w:tr>
      <w:tr w:rsidR="00536072" w:rsidRPr="009627A2" w:rsidTr="00E05A44">
        <w:trPr>
          <w:trHeight w:val="630"/>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Pr>
                <w:rFonts w:ascii="Times New Roman" w:hAnsi="Times New Roman"/>
              </w:rPr>
              <w:t>84</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КАЗЕННОЕ ОБЩЕОБРАЗОВАТЕЛЬНОЕ УЧРЕЖДЕНИЕ "СРЕДНЯЯ ОБЩЕОБРАЗОВАТЕЛЬНАЯ ШКОЛА СЕЛЬСКОГО ПОСЕЛЕНИЯ НИЖНИЙ КУРП" ТЕРСКОГО МУНИЦИПАЛЬНОГО РАЙОНА К</w:t>
            </w:r>
            <w:r>
              <w:rPr>
                <w:rFonts w:ascii="Times New Roman" w:hAnsi="Times New Roman"/>
              </w:rPr>
              <w:t>БР</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95,92</w:t>
            </w:r>
          </w:p>
        </w:tc>
      </w:tr>
      <w:tr w:rsidR="00536072" w:rsidRPr="009627A2" w:rsidTr="00E05A44">
        <w:trPr>
          <w:trHeight w:val="156"/>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Pr>
                <w:rFonts w:ascii="Times New Roman" w:hAnsi="Times New Roman"/>
              </w:rPr>
              <w:t>85</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КАЗЕННОЕ ОБЩЕОБРАЗОВАТЕЛЬНОЕ УЧРЕЖДЕНИЕ "СРЕДНЯЯ ОБЩЕОБРАЗОВАТЕЛЬНАЯ ШКОЛА №1" С.П. АРГУДАН ЛЕСКЕНСКОГО МУНИЦИПАЛЬНОГО РАЙОНА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95,8</w:t>
            </w:r>
          </w:p>
        </w:tc>
      </w:tr>
      <w:tr w:rsidR="00536072" w:rsidRPr="009627A2" w:rsidTr="00E05A44">
        <w:trPr>
          <w:trHeight w:val="315"/>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Pr>
                <w:rFonts w:ascii="Times New Roman" w:hAnsi="Times New Roman"/>
              </w:rPr>
              <w:t>86</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ГОСУДАРСТВЕННОЕ БЮДЖЕТНОЕ ПРОФЕССИОНАЛЬНОЕ ОБРАЗОВАТЕЛЬНОЕ УЧРЕЖДЕНИЕ "КАБАРДИНО-БАЛКАРСКИЙ СЕЛЬСКОХОЗЯЙСТВЕННЫЙ КОЛЛЕДЖ"</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95,48</w:t>
            </w:r>
          </w:p>
        </w:tc>
      </w:tr>
      <w:tr w:rsidR="00536072" w:rsidRPr="009627A2" w:rsidTr="00E05A44">
        <w:trPr>
          <w:trHeight w:val="77"/>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Pr>
                <w:rFonts w:ascii="Times New Roman" w:hAnsi="Times New Roman"/>
              </w:rPr>
              <w:t>87</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КАЗЕННОЕ ОБЩЕОБРАЗОВАТЕЛЬНОЕ УЧРЕЖДЕНИЕ "СРЕДНЯЯ ОБЩЕОБРАЗОВАТЕЛЬНАЯ ШКОЛА № 5" Г.П. НАРТКАЛА УРВАНСКОГО МУНИЦИПАЛЬНОГО РАЙОНА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94,96</w:t>
            </w:r>
          </w:p>
        </w:tc>
      </w:tr>
      <w:tr w:rsidR="00536072" w:rsidRPr="009627A2" w:rsidTr="00E05A44">
        <w:trPr>
          <w:trHeight w:val="315"/>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Pr>
                <w:rFonts w:ascii="Times New Roman" w:hAnsi="Times New Roman"/>
              </w:rPr>
              <w:t>88</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ГОСУДАРСТВЕННОЕ БЮДЖЕТНОЕ ПРОФЕССИОНАЛЬНОЕ ОБРАЗОВАТЕЛЬНОЕ УЧРЕЖДЕНИЕ "КАБАРДИНО-БАЛКАРСКИЙ КОЛЛЕДЖ "СТРОИТЕЛЬ"</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94,8</w:t>
            </w:r>
          </w:p>
        </w:tc>
      </w:tr>
      <w:tr w:rsidR="00536072" w:rsidRPr="009627A2" w:rsidTr="00E05A44">
        <w:trPr>
          <w:trHeight w:val="315"/>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Pr>
                <w:rFonts w:ascii="Times New Roman" w:hAnsi="Times New Roman"/>
              </w:rPr>
              <w:t>89</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bCs/>
              </w:rPr>
            </w:pPr>
            <w:r w:rsidRPr="00827BF6">
              <w:rPr>
                <w:rFonts w:ascii="Times New Roman" w:hAnsi="Times New Roman"/>
                <w:bCs/>
              </w:rPr>
              <w:t>МУНИЦИПАЛЬНОЕ КАЗЁННОЕ ДОШКОЛЬНОЕ ОБРАЗОВАТЕЛЬНОЕ УЧРЕЖДЕНИЕ "ДЕТСКИЙ САД №55" ГОРОДСКОГО ОКРУГА НАЛЬЧИК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94,8</w:t>
            </w:r>
          </w:p>
        </w:tc>
      </w:tr>
      <w:tr w:rsidR="00536072" w:rsidRPr="009627A2" w:rsidTr="00E05A44">
        <w:trPr>
          <w:trHeight w:val="315"/>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Pr>
                <w:rFonts w:ascii="Times New Roman" w:hAnsi="Times New Roman"/>
              </w:rPr>
              <w:t>90</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КАЗЕННОЕ УЧРЕЖДЕНИЕ ДОПОЛНИТЕЛЬНОГО ОБРАЗОВАНИЯ "ДОМ ДЕТСКОГО ТВОРЧЕСТВА" ЛЕСКЕНСКОГО МУНИЦИПАЛЬНОГО РАЙОНА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94,32</w:t>
            </w:r>
          </w:p>
        </w:tc>
      </w:tr>
      <w:tr w:rsidR="00536072" w:rsidRPr="009627A2" w:rsidTr="00E05A44">
        <w:trPr>
          <w:trHeight w:val="77"/>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Pr>
                <w:rFonts w:ascii="Times New Roman" w:hAnsi="Times New Roman"/>
              </w:rPr>
              <w:t>91</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ЧАСТНОЕ ДОШКОЛЬНОЕ ОБРАЗОВАТЕЛЬНОЕ УЧРЕЖДЕНИЕ ЦЕНТР РАЗВИТИЯ ДЕТЕЙ "УМКА"</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93,98</w:t>
            </w:r>
          </w:p>
        </w:tc>
      </w:tr>
      <w:tr w:rsidR="00536072" w:rsidRPr="009627A2" w:rsidTr="00E05A44">
        <w:trPr>
          <w:trHeight w:val="77"/>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Pr>
                <w:rFonts w:ascii="Times New Roman" w:hAnsi="Times New Roman"/>
              </w:rPr>
              <w:t>92</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КАЗЕННОЕ ОБЩЕОБРАЗОВАТЕЛЬНОЕ УЧРЕЖДЕНИЕ "СРЕДНЯЯ ОБЩЕОБРАЗОВАТЕЛЬНАЯ ШКОЛА С.П. КАРАСУ" ЧЕРЕКСКОГО МУНИЦИПАЛЬНОГО РАЙОНА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93,12</w:t>
            </w:r>
          </w:p>
        </w:tc>
      </w:tr>
      <w:tr w:rsidR="00536072" w:rsidRPr="009627A2" w:rsidTr="00E05A44">
        <w:trPr>
          <w:trHeight w:val="315"/>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Pr>
                <w:rFonts w:ascii="Times New Roman" w:hAnsi="Times New Roman"/>
              </w:rPr>
              <w:t>93</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bCs/>
              </w:rPr>
            </w:pPr>
            <w:r w:rsidRPr="00827BF6">
              <w:rPr>
                <w:rFonts w:ascii="Times New Roman" w:hAnsi="Times New Roman"/>
                <w:bCs/>
              </w:rPr>
              <w:t>МУНИЦИПАЛЬНОЕ КАЗЕННОЕ ОБЩЕОБРАЗОВАТЕЛЬНОЕ УЧРЕЖДЕНИЕ "СРЕДНЯЯ ОБЩЕОБРАЗОВАТЕЛЬНАЯ ШКОЛА №11 Г.БАКСАНА"</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93,04</w:t>
            </w:r>
          </w:p>
        </w:tc>
      </w:tr>
      <w:tr w:rsidR="00536072" w:rsidRPr="009627A2" w:rsidTr="00E05A44">
        <w:trPr>
          <w:trHeight w:val="630"/>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Pr>
                <w:rFonts w:ascii="Times New Roman" w:hAnsi="Times New Roman"/>
              </w:rPr>
              <w:t>94</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КАЗЕННОЕ ОБЩЕОБРАЗОВАТЕЛЬНОЕ УЧРЕЖДЕНИЕ "СРЕДНЯЯ ОБЩЕОБРАЗОВАТЕЛЬНАЯ ШКОЛА"СЕЛЬСКОГО ПОСЕЛЕНИЯ СВЕТЛОВОДСКОЕ ЗОЛЬСКОГО МУНИЦИПАЛЬНОГО РАЙОНА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93</w:t>
            </w:r>
          </w:p>
        </w:tc>
      </w:tr>
      <w:tr w:rsidR="00536072" w:rsidRPr="009627A2" w:rsidTr="00E05A44">
        <w:trPr>
          <w:trHeight w:val="315"/>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Pr>
                <w:rFonts w:ascii="Times New Roman" w:hAnsi="Times New Roman"/>
              </w:rPr>
              <w:t>95</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ГОСУДАРСТВЕННОЕ БЮДЖЕТНОЕ УЧРЕЖДЕНИЕ ДОПОЛНИТЕЛЬНОГО ПРОФЕССИОНАЛЬНОГО ОБРАЗОВАНИЯ "ЦЕНТР НЕПРЕРЫВНОГО ПОВЫШЕНИЯ ПРОФЕССИОНАЛЬНОГО МАСТЕРСТВА ПЕДАГОГИЧЕСКИХ РАБОТНИКОВ" МИНИСТЕРСТВА ПРОСВЕЩЕНИЯ, НАУКИ И ПО ДЕЛАМ МОЛОДЕЖИ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92,86</w:t>
            </w:r>
          </w:p>
        </w:tc>
      </w:tr>
      <w:tr w:rsidR="00536072" w:rsidRPr="009627A2" w:rsidTr="00E05A44">
        <w:trPr>
          <w:trHeight w:val="315"/>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Pr>
                <w:rFonts w:ascii="Times New Roman" w:hAnsi="Times New Roman"/>
              </w:rPr>
              <w:t>96</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bCs/>
              </w:rPr>
            </w:pPr>
            <w:r w:rsidRPr="00827BF6">
              <w:rPr>
                <w:rFonts w:ascii="Times New Roman" w:hAnsi="Times New Roman"/>
                <w:bCs/>
              </w:rPr>
              <w:t>МУНИЦИПАЛЬНОЕ УЧРЕЖДЕНИЕ ДОПОЛНИТЕЛЬНОГО ОБРАЗОВАНИЯ "ЦЕНТР ДЕТСКОГО ТВОРЧЕСТВА" ГОРОДСКОГО ОКРУГА ПРОХЛАДНЫЙ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92,56</w:t>
            </w:r>
          </w:p>
        </w:tc>
      </w:tr>
      <w:tr w:rsidR="00536072" w:rsidRPr="009627A2" w:rsidTr="00E05A44">
        <w:trPr>
          <w:trHeight w:val="630"/>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Pr>
                <w:rFonts w:ascii="Times New Roman" w:hAnsi="Times New Roman"/>
              </w:rPr>
              <w:t>97</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bCs/>
              </w:rPr>
            </w:pPr>
            <w:r w:rsidRPr="00827BF6">
              <w:rPr>
                <w:rFonts w:ascii="Times New Roman" w:hAnsi="Times New Roman"/>
                <w:bCs/>
              </w:rPr>
              <w:t>ГОСУДАРСТВЕННОЕ БЮДЖЕТНОЕ ОБЩЕОБРАЗОВАТЕЛЬНОЕ УЧРЕЖДЕНИЕ "СПЕЦИАЛЬНАЯ (КОРРЕКЦИОННАЯ) ШКОЛА-ИНТЕРНАТ №3" МИНИСТЕРСТВА ПРОСВЕЩЕНИЯ, НАУКИ И ПО ДЕЛАМ МОЛОДЕЖИ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92,4</w:t>
            </w:r>
          </w:p>
        </w:tc>
      </w:tr>
      <w:tr w:rsidR="00536072" w:rsidRPr="009627A2" w:rsidTr="00E05A44">
        <w:trPr>
          <w:trHeight w:val="366"/>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Pr>
                <w:rFonts w:ascii="Times New Roman" w:hAnsi="Times New Roman"/>
              </w:rPr>
              <w:t>98</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bCs/>
              </w:rPr>
            </w:pPr>
            <w:r w:rsidRPr="00827BF6">
              <w:rPr>
                <w:rFonts w:ascii="Times New Roman" w:hAnsi="Times New Roman"/>
                <w:bCs/>
              </w:rPr>
              <w:t>МУНИЦИПАЛЬНОЕ БЮДЖЕТНОЕ ОБЩЕОБРАЗОВАТЕЛЬНОЕ УЧРЕЖДЕНИЕ "СРЕДНЯЯ ОБЩЕОБРАЗОВАТЕЛЬНАЯ ШКОЛА № 4 ИМЕНИ А. Г. ГОЛОВКО"</w:t>
            </w:r>
          </w:p>
        </w:tc>
        <w:tc>
          <w:tcPr>
            <w:tcW w:w="1578" w:type="dxa"/>
            <w:tcBorders>
              <w:top w:val="nil"/>
              <w:left w:val="nil"/>
              <w:bottom w:val="single" w:sz="4" w:space="0" w:color="auto"/>
              <w:right w:val="single" w:sz="4" w:space="0" w:color="auto"/>
            </w:tcBorders>
            <w:shd w:val="clear" w:color="000000" w:fill="B4C6E7"/>
            <w:noWrap/>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92,22</w:t>
            </w:r>
          </w:p>
        </w:tc>
      </w:tr>
      <w:tr w:rsidR="00536072" w:rsidRPr="009627A2" w:rsidTr="00E05A44">
        <w:trPr>
          <w:trHeight w:val="630"/>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Pr>
                <w:rFonts w:ascii="Times New Roman" w:hAnsi="Times New Roman"/>
              </w:rPr>
              <w:t>99</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Default="00536072" w:rsidP="00E05A44">
            <w:pPr>
              <w:spacing w:after="0" w:line="240" w:lineRule="auto"/>
              <w:rPr>
                <w:rFonts w:ascii="Times New Roman" w:hAnsi="Times New Roman"/>
              </w:rPr>
            </w:pPr>
            <w:r w:rsidRPr="00827BF6">
              <w:rPr>
                <w:rFonts w:ascii="Times New Roman" w:hAnsi="Times New Roman"/>
              </w:rPr>
              <w:t>МУНИЦИПАЛЬНОЕ ОБЩЕОБРАЗОВАТЕЛЬНОЕ УЧРЕЖДЕНИЕ "СРЕДНЯЯ ОБЩЕОБРАЗОВАТЕЛЬНАЯ ШКОЛА №6 ИМЕНИ ГЕРОЯ СОВЕТСКОГО СОЮЗА В.Г. КУЗНЕЦОВА" Г.П ТЫРНЫАУЗ ЭЛЬБРУССКОГО МУНИЦИПАЛЬНОГО РАЙОНА КАБАРДИНО-БАЛКАРСКОЙ РЕСПУБЛИКИ</w:t>
            </w:r>
          </w:p>
          <w:p w:rsidR="00536072" w:rsidRPr="00827BF6" w:rsidRDefault="00536072" w:rsidP="00E05A44">
            <w:pPr>
              <w:spacing w:after="0" w:line="240" w:lineRule="auto"/>
              <w:rPr>
                <w:rFonts w:ascii="Times New Roman" w:hAnsi="Times New Roman"/>
              </w:rPr>
            </w:pP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92,08</w:t>
            </w:r>
          </w:p>
        </w:tc>
      </w:tr>
      <w:tr w:rsidR="00536072" w:rsidRPr="009627A2" w:rsidTr="00E05A44">
        <w:trPr>
          <w:trHeight w:val="315"/>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Pr>
                <w:rFonts w:ascii="Times New Roman" w:hAnsi="Times New Roman"/>
              </w:rPr>
              <w:t>100</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ГОСУДАРСТВЕННОЕ БЮДЖЕТНОЕ ОБЩЕОБРАЗОВАТЕЛЬНОЕ УЧРЕЖДЕНИЕ "КАДЕТСКАЯ ШКОЛА-ИНТЕРНАТ №1" МИНИСТЕРСТВА ПРОСВЕЩЕНИЯ ,НАУКИ И ПО ДЕЛАМ МОЛОДЕЖИ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92</w:t>
            </w:r>
          </w:p>
        </w:tc>
      </w:tr>
      <w:tr w:rsidR="00536072" w:rsidRPr="009627A2" w:rsidTr="00E05A44">
        <w:trPr>
          <w:trHeight w:val="264"/>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Pr>
                <w:rFonts w:ascii="Times New Roman" w:hAnsi="Times New Roman"/>
              </w:rPr>
              <w:t>101</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bCs/>
              </w:rPr>
            </w:pPr>
            <w:r w:rsidRPr="00827BF6">
              <w:rPr>
                <w:rFonts w:ascii="Times New Roman" w:hAnsi="Times New Roman"/>
                <w:bCs/>
              </w:rPr>
              <w:t>МУНИЦИПАЛЬНОЕ КАЗЁННОЕ ОБЩЕОБРАЗОВАТЕЛЬНОЕ УЧРЕЖДЕНИЕ "СРЕДНЯЯ ОБЩЕОБРАЗОВАТЕЛЬНАЯ ШКОЛА № 8 СТ. КОТЛЯРЕВСКОЙ"</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91,78</w:t>
            </w:r>
          </w:p>
        </w:tc>
      </w:tr>
      <w:tr w:rsidR="00536072" w:rsidRPr="009627A2" w:rsidTr="00E05A44">
        <w:trPr>
          <w:trHeight w:val="315"/>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Pr>
                <w:rFonts w:ascii="Times New Roman" w:hAnsi="Times New Roman"/>
              </w:rPr>
              <w:t>102</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bCs/>
              </w:rPr>
            </w:pPr>
            <w:r w:rsidRPr="00827BF6">
              <w:rPr>
                <w:rFonts w:ascii="Times New Roman" w:hAnsi="Times New Roman"/>
                <w:bCs/>
              </w:rPr>
              <w:t>МУНИЦИПАЛЬНОЕ КАЗЕННОЕ ОБЩЕОБРАЗОВАТЕЛЬНОЕ УЧРЕЖДЕНИЕ "СРЕДНЯЯ ОБЩЕОБРАЗОВАТЕЛЬНАЯ ШКОЛА СТ. ПРИБЛИЖНОЙ" ПРОХЛАДНЕНСКОГО МУНИЦИПАЛЬНОГО РАЙОНА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91,74</w:t>
            </w:r>
          </w:p>
        </w:tc>
      </w:tr>
      <w:tr w:rsidR="00536072" w:rsidRPr="009627A2" w:rsidTr="00E05A44">
        <w:trPr>
          <w:trHeight w:val="94"/>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Default="00536072" w:rsidP="00E05A44">
            <w:pPr>
              <w:spacing w:after="0" w:line="240" w:lineRule="auto"/>
              <w:jc w:val="right"/>
              <w:rPr>
                <w:rFonts w:ascii="Times New Roman" w:hAnsi="Times New Roman"/>
              </w:rPr>
            </w:pPr>
            <w:r>
              <w:rPr>
                <w:rFonts w:ascii="Times New Roman" w:hAnsi="Times New Roman"/>
              </w:rPr>
              <w:t>103</w:t>
            </w:r>
          </w:p>
          <w:p w:rsidR="00536072" w:rsidRPr="00827BF6" w:rsidRDefault="00536072" w:rsidP="00E05A44">
            <w:pPr>
              <w:spacing w:after="0" w:line="240" w:lineRule="auto"/>
              <w:jc w:val="right"/>
              <w:rPr>
                <w:rFonts w:ascii="Times New Roman" w:hAnsi="Times New Roman"/>
              </w:rPr>
            </w:pP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КАЗЕННОЕ ОБЩЕОБРАЗОВАТЕЛЬНОЕ УЧРЕЖДЕНИЕ "ГИМНАЗИЯ № 1 Г. МАЙСКОГО"</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91,52</w:t>
            </w:r>
          </w:p>
        </w:tc>
      </w:tr>
      <w:tr w:rsidR="00536072" w:rsidRPr="009627A2" w:rsidTr="00E05A44">
        <w:trPr>
          <w:trHeight w:val="395"/>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Pr>
                <w:rFonts w:ascii="Times New Roman" w:hAnsi="Times New Roman"/>
              </w:rPr>
              <w:t>104</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КАЗЕННОЕ ОБЩЕОБРАЗОВАТЕЛЬНОЕ УЧРЕЖДЕНИЕ "СРЕДНЯЯ ОБЩЕОБРАЗОВАТЕЛЬНАЯ ШКОЛА №2" С.П. КАХУН УРВАНСКОГО МУНИЦИПАЛЬНОГО РАЙОНА КБР</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91,1</w:t>
            </w:r>
          </w:p>
        </w:tc>
      </w:tr>
      <w:tr w:rsidR="00536072" w:rsidRPr="009627A2" w:rsidTr="00E05A44">
        <w:trPr>
          <w:trHeight w:val="315"/>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Pr>
                <w:rFonts w:ascii="Times New Roman" w:hAnsi="Times New Roman"/>
              </w:rPr>
              <w:t>105</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КАЗЕННОЕ ОБЩЕОБРАЗОВАТЕЛЬНОЕ УЧРЕЖДЕНИЕ "СРЕДНЯЯ ОБЩЕОБРАЗОВАТЕЛЬНАЯ ШКОЛА" С.П. ГЕРМЕНЧИК УРВАНСКОГО МУНИЦИПАЛЬНОГО РАЙОНА КБР</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90,94</w:t>
            </w:r>
          </w:p>
        </w:tc>
      </w:tr>
      <w:tr w:rsidR="00536072" w:rsidRPr="009627A2" w:rsidTr="00E05A44">
        <w:trPr>
          <w:trHeight w:val="197"/>
        </w:trPr>
        <w:tc>
          <w:tcPr>
            <w:tcW w:w="1134"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10</w:t>
            </w:r>
            <w:r>
              <w:rPr>
                <w:rFonts w:ascii="Times New Roman" w:hAnsi="Times New Roman"/>
              </w:rPr>
              <w:t>6</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bCs/>
              </w:rPr>
            </w:pPr>
            <w:r w:rsidRPr="00827BF6">
              <w:rPr>
                <w:rFonts w:ascii="Times New Roman" w:hAnsi="Times New Roman"/>
                <w:bCs/>
              </w:rPr>
              <w:t>ГОСУДАРСТВЕННОЕ БЮДЖЕТНОЕ ОБЩЕОБРАЗОВАТЕЛЬНОЕ УЧРЕЖДЕНИЕ "КАДЕТСКАЯ ШКОЛА-ИНТЕРНАТ № 3" МИНИСТЕРСТВА ПРОСВЕЩЕНИЯ, НАУКИ И ПО ДЕЛАМ МОЛОДЕЖИ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90,8</w:t>
            </w:r>
          </w:p>
        </w:tc>
      </w:tr>
      <w:tr w:rsidR="00536072" w:rsidRPr="009627A2" w:rsidTr="00E05A44">
        <w:trPr>
          <w:trHeight w:val="630"/>
        </w:trPr>
        <w:tc>
          <w:tcPr>
            <w:tcW w:w="1134"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10</w:t>
            </w:r>
            <w:r>
              <w:rPr>
                <w:rFonts w:ascii="Times New Roman" w:hAnsi="Times New Roman"/>
              </w:rPr>
              <w:t>7</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bCs/>
              </w:rPr>
            </w:pPr>
            <w:r w:rsidRPr="00827BF6">
              <w:rPr>
                <w:rFonts w:ascii="Times New Roman" w:hAnsi="Times New Roman"/>
                <w:bCs/>
              </w:rPr>
              <w:t>ГОСУДАРСТВЕННОЕ БЮДЖЕТНОЕ ОБЩЕОБРАЗОВАТЕЛЬНОЕ УЧРЕЖДЕНИЕ "КАДЕТСКАЯ ШКОЛА-ИНТЕРНАТ №2 ИМЕНИ Х.С.ДЕПУЕВА" МИНИСТЕРСТВА ПРОСВЕЩЕНИЯ, НАУКИ И ПО ДЕЛАМ МОЛОДЕЖИ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90,8</w:t>
            </w:r>
          </w:p>
        </w:tc>
      </w:tr>
      <w:tr w:rsidR="00536072" w:rsidRPr="009627A2" w:rsidTr="00E05A44">
        <w:trPr>
          <w:trHeight w:val="630"/>
        </w:trPr>
        <w:tc>
          <w:tcPr>
            <w:tcW w:w="1134"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10</w:t>
            </w:r>
            <w:r>
              <w:rPr>
                <w:rFonts w:ascii="Times New Roman" w:hAnsi="Times New Roman"/>
              </w:rPr>
              <w:t>8</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bCs/>
              </w:rPr>
            </w:pPr>
            <w:r w:rsidRPr="00827BF6">
              <w:rPr>
                <w:rFonts w:ascii="Times New Roman" w:hAnsi="Times New Roman"/>
                <w:bCs/>
              </w:rPr>
              <w:t>МУНИЦИПАЛЬНОЕ КАЗЕННОЕ ОБЩЕОБРАЗОВАТЕЛЬНОЕ УЧРЕЖДЕНИЕ "ПРОГИМНАЗИЯ № 13 Г. МАЙСКОГО"</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90,48</w:t>
            </w:r>
          </w:p>
        </w:tc>
      </w:tr>
      <w:tr w:rsidR="00536072" w:rsidRPr="009627A2" w:rsidTr="00E05A44">
        <w:trPr>
          <w:trHeight w:val="77"/>
        </w:trPr>
        <w:tc>
          <w:tcPr>
            <w:tcW w:w="1134"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10</w:t>
            </w:r>
            <w:r>
              <w:rPr>
                <w:rFonts w:ascii="Times New Roman" w:hAnsi="Times New Roman"/>
              </w:rPr>
              <w:t>9</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bCs/>
              </w:rPr>
            </w:pPr>
            <w:r w:rsidRPr="00827BF6">
              <w:rPr>
                <w:rFonts w:ascii="Times New Roman" w:hAnsi="Times New Roman"/>
                <w:bCs/>
              </w:rPr>
              <w:t>МУНИЦИПАЛЬНОЕ КАЗЕННОЕ ОБЩЕОБРАЗОВАТЕЛЬНОЕ УЧРЕЖДЕНИЕ "СРЕДНЯЯ ОБЩЕОБРАЗОВАТЕЛЬНАЯ ШКОЛА №11"</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90,08</w:t>
            </w:r>
          </w:p>
        </w:tc>
      </w:tr>
      <w:tr w:rsidR="00536072" w:rsidRPr="009627A2" w:rsidTr="00E05A44">
        <w:trPr>
          <w:trHeight w:val="260"/>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Pr>
                <w:rFonts w:ascii="Times New Roman" w:hAnsi="Times New Roman"/>
              </w:rPr>
              <w:t>110</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КАЗЕННОЕ ОБЩЕОБРАЗОВАТЕЛЬНОЕ УЧРЕЖДЕНИЕ "СРЕДНЯЯ ОБЩЕОБРАЗОВАТЕЛЬНАЯ ШКОЛА №4 ИМЕНИ М.А. СИЖАЖЕВА Г.БАКСАНА"</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89,6</w:t>
            </w:r>
          </w:p>
        </w:tc>
      </w:tr>
      <w:tr w:rsidR="00536072" w:rsidRPr="009627A2" w:rsidTr="00E05A44">
        <w:trPr>
          <w:trHeight w:val="198"/>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Pr>
                <w:rFonts w:ascii="Times New Roman" w:hAnsi="Times New Roman"/>
              </w:rPr>
              <w:t>111</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bCs/>
              </w:rPr>
            </w:pPr>
            <w:r w:rsidRPr="00827BF6">
              <w:rPr>
                <w:rFonts w:ascii="Times New Roman" w:hAnsi="Times New Roman"/>
                <w:bCs/>
              </w:rPr>
              <w:t>МУНИЦИПАЛЬНОЕ КАЗЕННОЕ ОБЩЕОБРАЗОВАТЕЛЬНОЕ УЧРЕЖДЕНИЕ "ПРОГИМНАЗИЯ №4 Г. БАКСАНА"</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89,54</w:t>
            </w:r>
          </w:p>
        </w:tc>
      </w:tr>
      <w:tr w:rsidR="00536072" w:rsidRPr="009627A2" w:rsidTr="00E05A44">
        <w:trPr>
          <w:trHeight w:val="315"/>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Pr>
                <w:rFonts w:ascii="Times New Roman" w:hAnsi="Times New Roman"/>
              </w:rPr>
              <w:t>112</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bCs/>
              </w:rPr>
            </w:pPr>
            <w:r w:rsidRPr="00827BF6">
              <w:rPr>
                <w:rFonts w:ascii="Times New Roman" w:hAnsi="Times New Roman"/>
                <w:bCs/>
              </w:rPr>
              <w:t>МУНИЦИПАЛЬНОЕ БЮДЖЕТНОЕ УЧРЕЖДЕНИЕ ДОПОЛНИТЕЛЬНОГО ОБРАЗОВАНИЯ "РАЙОННЫЙ ЦЕНТР ДЕТСКОГО ТВОРЧЕСТВА" ПРОХЛАДНЕНСКОГО МУНИЦИПАЛЬНОГО РАЙОНА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88,96</w:t>
            </w:r>
          </w:p>
        </w:tc>
      </w:tr>
      <w:tr w:rsidR="00536072" w:rsidRPr="009627A2" w:rsidTr="00E05A44">
        <w:trPr>
          <w:trHeight w:val="108"/>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Pr>
                <w:rFonts w:ascii="Times New Roman" w:hAnsi="Times New Roman"/>
              </w:rPr>
              <w:t>113</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БЮДЖЕТНОЕ ОБЩЕОБРАЗОВАТЕЛЬНОЕ УЧРЕЖДЕНИЕ "СРЕДНЯЯ ОБЩЕОБРАЗОВАТЕЛЬНАЯ ШКОЛА №1"</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87,54</w:t>
            </w:r>
          </w:p>
        </w:tc>
      </w:tr>
      <w:tr w:rsidR="00536072" w:rsidRPr="009627A2" w:rsidTr="00E05A44">
        <w:trPr>
          <w:trHeight w:val="300"/>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Pr>
                <w:rFonts w:ascii="Times New Roman" w:hAnsi="Times New Roman"/>
              </w:rPr>
              <w:t>114</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КАЗЕННОЕ ОБЩЕОБРАЗОВАТЕЛЬНОЕ УЧРЕЖДЕНИЕ "СРЕДНЯЯ ОБЩЕОБРАЗОВАТЕЛЬНАЯ ШКОЛА №3" С.П. ПСЫГАНСУ УРВАНСКОГО МУНИЦИПАЛЬНОГО РАЙОНА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87,04</w:t>
            </w:r>
          </w:p>
        </w:tc>
      </w:tr>
      <w:tr w:rsidR="00536072" w:rsidRPr="009627A2" w:rsidTr="00E05A44">
        <w:trPr>
          <w:trHeight w:val="630"/>
        </w:trPr>
        <w:tc>
          <w:tcPr>
            <w:tcW w:w="1134" w:type="dxa"/>
            <w:tcBorders>
              <w:top w:val="nil"/>
              <w:left w:val="single" w:sz="4" w:space="0" w:color="auto"/>
              <w:bottom w:val="single" w:sz="4" w:space="0" w:color="auto"/>
              <w:right w:val="single" w:sz="4" w:space="0" w:color="auto"/>
            </w:tcBorders>
            <w:shd w:val="clear" w:color="000000" w:fill="E2EFDA"/>
            <w:noWrap/>
            <w:vAlign w:val="bottom"/>
          </w:tcPr>
          <w:p w:rsidR="00536072" w:rsidRPr="00827BF6" w:rsidRDefault="00536072" w:rsidP="00E05A44">
            <w:pPr>
              <w:spacing w:after="0" w:line="240" w:lineRule="auto"/>
              <w:jc w:val="right"/>
              <w:rPr>
                <w:rFonts w:ascii="Times New Roman" w:hAnsi="Times New Roman"/>
              </w:rPr>
            </w:pPr>
            <w:r>
              <w:rPr>
                <w:rFonts w:ascii="Times New Roman" w:hAnsi="Times New Roman"/>
              </w:rPr>
              <w:t>115</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bCs/>
              </w:rPr>
            </w:pPr>
            <w:r w:rsidRPr="00827BF6">
              <w:rPr>
                <w:rFonts w:ascii="Times New Roman" w:hAnsi="Times New Roman"/>
                <w:bCs/>
              </w:rPr>
              <w:t xml:space="preserve">МУНИЦИПАЛЬНОЕ КАЗЕННОЕ ОБЩЕОБРАЗОВАТЕЛЬНОЕ УЧРЕЖДЕНИЕ "СРЕДНЯЯ ОБЩЕОБРАЗОВАТЕЛЬНАЯ ШКОЛА ИМ. С.П. ВОСКАНОВА С. ПРОЛЕТАРСКОГО" ПРОХЛАДНЕНСКОГО МУНИЦИПАЛЬНОГО РАЙОНА </w:t>
            </w:r>
            <w:r>
              <w:rPr>
                <w:rFonts w:ascii="Times New Roman" w:hAnsi="Times New Roman"/>
                <w:bCs/>
              </w:rPr>
              <w:t>КБР</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86,5</w:t>
            </w:r>
          </w:p>
        </w:tc>
      </w:tr>
      <w:tr w:rsidR="00536072" w:rsidRPr="009627A2" w:rsidTr="00E05A44">
        <w:trPr>
          <w:trHeight w:val="315"/>
        </w:trPr>
        <w:tc>
          <w:tcPr>
            <w:tcW w:w="1134"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116</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ОБЩЕОБРАЗОВАТЕЛЬНОЕ УЧРЕЖДЕНИЕ "СРЕДНЯЯ ОБЩЕОБРАЗОВАТЕЛЬНАЯ ШКОЛА" С.БЕДЫК ЭЛЬБРУССКОГО МУНИЦИПАЛЬНОГО РАЙОНА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85,88</w:t>
            </w:r>
          </w:p>
        </w:tc>
      </w:tr>
      <w:tr w:rsidR="00536072" w:rsidRPr="009627A2" w:rsidTr="00E05A44">
        <w:trPr>
          <w:trHeight w:val="234"/>
        </w:trPr>
        <w:tc>
          <w:tcPr>
            <w:tcW w:w="1134"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117</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ОБЩЕСТВО С ОГРАНИЧЕННОЙ ОТВЕТСТВЕННОСТЬЮ ДЕТСКИЙ ДОШКОЛЬНЫЙ ЦЕНТР "СЕМИЦВЕТИК"</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84,52</w:t>
            </w:r>
          </w:p>
        </w:tc>
      </w:tr>
      <w:tr w:rsidR="00536072" w:rsidRPr="009627A2" w:rsidTr="00E05A44">
        <w:trPr>
          <w:trHeight w:val="315"/>
        </w:trPr>
        <w:tc>
          <w:tcPr>
            <w:tcW w:w="1134"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118</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МУНИЦИПАЛЬНОЕ КАЗЕННОЕ ОБЩЕОБРАЗОВАТЕЛЬНОЕ УЧРЕЖДЕНИЕ "СРЕДНЯЯ ОБЩЕОБРАЗОВАТЕЛЬНАЯ ШКОЛА" С.П. ЧЕРНАЯ РЕЧКА УРВАНСКОГО МУНИЦИПАЛЬНОГО РАЙОНА КБР</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83,26</w:t>
            </w:r>
          </w:p>
        </w:tc>
      </w:tr>
      <w:tr w:rsidR="00536072" w:rsidRPr="009627A2" w:rsidTr="00E05A44">
        <w:trPr>
          <w:trHeight w:val="315"/>
        </w:trPr>
        <w:tc>
          <w:tcPr>
            <w:tcW w:w="1134"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119</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bCs/>
              </w:rPr>
            </w:pPr>
            <w:r w:rsidRPr="00827BF6">
              <w:rPr>
                <w:rFonts w:ascii="Times New Roman" w:hAnsi="Times New Roman"/>
                <w:bCs/>
              </w:rPr>
              <w:t>МУНИЦИПАЛЬНОЕ КАЗЕННОЕ ОБЩЕОБРАЗОВАТЕЛЬНОЕ УЧРЕЖДЕНИЕ "СРЕДНЯЯ ОБЩЕОБРАЗОВАТЕЛЬНАЯ ШКОЛА С. ЯНТАРНОГО" ПРОХЛАДНЕНСКОГО МУНИЦИПАЛЬНОГО РАЙОНА КАБАРДИНО-БАЛКАРСКОЙ РЕСПУБЛИКИ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83,02</w:t>
            </w:r>
          </w:p>
        </w:tc>
      </w:tr>
      <w:tr w:rsidR="00536072" w:rsidRPr="009627A2" w:rsidTr="00E05A44">
        <w:trPr>
          <w:trHeight w:val="224"/>
        </w:trPr>
        <w:tc>
          <w:tcPr>
            <w:tcW w:w="1134"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120</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ЧАСТНОЕ ДОШКОЛЬНОЕ ОБРАЗОВАТЕЛЬНОЕ УЧРЕЖДЕНИЕ ДЕТСКИЙ САД "МИЯМИ"</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75,56</w:t>
            </w:r>
          </w:p>
        </w:tc>
      </w:tr>
      <w:tr w:rsidR="00536072" w:rsidRPr="009627A2" w:rsidTr="00E05A44">
        <w:trPr>
          <w:trHeight w:val="242"/>
        </w:trPr>
        <w:tc>
          <w:tcPr>
            <w:tcW w:w="1134"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121</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bCs/>
              </w:rPr>
            </w:pPr>
            <w:r w:rsidRPr="00827BF6">
              <w:rPr>
                <w:rFonts w:ascii="Times New Roman" w:hAnsi="Times New Roman"/>
                <w:bCs/>
              </w:rPr>
              <w:t>МУНИЦИПАЛЬНОЕ БЮДЖЕТНОЕ ОБЩЕОБРАЗОВАТЕЛЬНОЕ УЧРЕЖДЕНИЕ"СРЕДНЯЯ ОБЩЕОБРАЗОВАТЕЛЬНАЯ ШКОЛА №102 ИМЕНИ А.В.КРЕСТЬЯНИНОВА" ГОРОДСКОГО ОКРУГА ПРОХЛАДНЫЙ КБР</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74,12</w:t>
            </w:r>
          </w:p>
        </w:tc>
      </w:tr>
      <w:tr w:rsidR="00536072" w:rsidRPr="009627A2" w:rsidTr="00E05A44">
        <w:trPr>
          <w:trHeight w:val="291"/>
        </w:trPr>
        <w:tc>
          <w:tcPr>
            <w:tcW w:w="1134" w:type="dxa"/>
            <w:tcBorders>
              <w:top w:val="nil"/>
              <w:left w:val="single" w:sz="4" w:space="0" w:color="auto"/>
              <w:bottom w:val="single" w:sz="4" w:space="0" w:color="auto"/>
              <w:right w:val="single" w:sz="4" w:space="0" w:color="auto"/>
            </w:tcBorders>
            <w:shd w:val="clear" w:color="000000" w:fill="E2EFDA"/>
            <w:noWrap/>
            <w:vAlign w:val="bottom"/>
            <w:hideMark/>
          </w:tcPr>
          <w:p w:rsidR="00536072" w:rsidRPr="00827BF6" w:rsidRDefault="00536072" w:rsidP="00E05A44">
            <w:pPr>
              <w:spacing w:after="0" w:line="240" w:lineRule="auto"/>
              <w:jc w:val="right"/>
              <w:rPr>
                <w:rFonts w:ascii="Times New Roman" w:hAnsi="Times New Roman"/>
              </w:rPr>
            </w:pPr>
            <w:r w:rsidRPr="00827BF6">
              <w:rPr>
                <w:rFonts w:ascii="Times New Roman" w:hAnsi="Times New Roman"/>
              </w:rPr>
              <w:t>122</w:t>
            </w:r>
          </w:p>
        </w:tc>
        <w:tc>
          <w:tcPr>
            <w:tcW w:w="12172" w:type="dxa"/>
            <w:tcBorders>
              <w:top w:val="nil"/>
              <w:left w:val="nil"/>
              <w:bottom w:val="single" w:sz="4" w:space="0" w:color="auto"/>
              <w:right w:val="single" w:sz="4" w:space="0" w:color="auto"/>
            </w:tcBorders>
            <w:shd w:val="clear" w:color="auto" w:fill="auto"/>
            <w:noWrap/>
            <w:vAlign w:val="bottom"/>
            <w:hideMark/>
          </w:tcPr>
          <w:p w:rsidR="00536072" w:rsidRPr="00827BF6" w:rsidRDefault="00536072" w:rsidP="00E05A44">
            <w:pPr>
              <w:spacing w:after="0" w:line="240" w:lineRule="auto"/>
              <w:rPr>
                <w:rFonts w:ascii="Times New Roman" w:hAnsi="Times New Roman"/>
              </w:rPr>
            </w:pPr>
            <w:r w:rsidRPr="00827BF6">
              <w:rPr>
                <w:rFonts w:ascii="Times New Roman" w:hAnsi="Times New Roman"/>
              </w:rPr>
              <w:t>ОБЩЕСТВО С ОГРАНИЧЕННОЙ ОТВЕТСТВЕННОСТЬЮ ДЕТСКИЙ ДОШКОЛЬНЫЙ ЦЕНТР "СОЛНЫШКО"</w:t>
            </w:r>
          </w:p>
        </w:tc>
        <w:tc>
          <w:tcPr>
            <w:tcW w:w="1578" w:type="dxa"/>
            <w:tcBorders>
              <w:top w:val="nil"/>
              <w:left w:val="nil"/>
              <w:bottom w:val="single" w:sz="4" w:space="0" w:color="auto"/>
              <w:right w:val="single" w:sz="4" w:space="0" w:color="auto"/>
            </w:tcBorders>
            <w:shd w:val="clear" w:color="000000" w:fill="B4C6E7"/>
            <w:vAlign w:val="center"/>
            <w:hideMark/>
          </w:tcPr>
          <w:p w:rsidR="00536072" w:rsidRPr="00827BF6" w:rsidRDefault="00536072" w:rsidP="00E05A44">
            <w:pPr>
              <w:spacing w:after="0" w:line="240" w:lineRule="auto"/>
              <w:jc w:val="center"/>
              <w:rPr>
                <w:rFonts w:ascii="Times New Roman" w:hAnsi="Times New Roman"/>
                <w:bCs/>
              </w:rPr>
            </w:pPr>
            <w:r w:rsidRPr="00827BF6">
              <w:rPr>
                <w:rFonts w:ascii="Times New Roman" w:hAnsi="Times New Roman"/>
                <w:bCs/>
              </w:rPr>
              <w:t>73,86</w:t>
            </w:r>
          </w:p>
        </w:tc>
      </w:tr>
    </w:tbl>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sectPr w:rsidR="00536072" w:rsidRPr="009627A2" w:rsidSect="00DC096C">
          <w:pgSz w:w="16838" w:h="11906" w:orient="landscape"/>
          <w:pgMar w:top="1134" w:right="850" w:bottom="1134" w:left="1701" w:header="708" w:footer="708" w:gutter="0"/>
          <w:cols w:space="708"/>
          <w:docGrid w:linePitch="360"/>
        </w:sectPr>
      </w:pPr>
    </w:p>
    <w:p w:rsidR="00536072" w:rsidRPr="009627A2" w:rsidRDefault="00536072" w:rsidP="00536072">
      <w:pPr>
        <w:spacing w:after="0" w:line="240" w:lineRule="auto"/>
        <w:ind w:firstLine="652"/>
        <w:jc w:val="both"/>
        <w:rPr>
          <w:rFonts w:ascii="Times New Roman" w:eastAsia="Times New Roman" w:hAnsi="Times New Roman"/>
          <w:bCs/>
          <w:kern w:val="36"/>
          <w:sz w:val="28"/>
          <w:szCs w:val="48"/>
          <w:lang w:eastAsia="ru-RU"/>
        </w:rPr>
      </w:pPr>
    </w:p>
    <w:p w:rsidR="00536072" w:rsidRPr="009627A2" w:rsidRDefault="00536072" w:rsidP="00536072">
      <w:pPr>
        <w:pStyle w:val="a8"/>
        <w:spacing w:after="0" w:line="360" w:lineRule="auto"/>
        <w:ind w:left="0" w:firstLine="709"/>
        <w:jc w:val="center"/>
        <w:outlineLvl w:val="0"/>
        <w:rPr>
          <w:rFonts w:ascii="Times New Roman" w:eastAsia="Times New Roman" w:hAnsi="Times New Roman"/>
          <w:sz w:val="28"/>
          <w:szCs w:val="28"/>
          <w:lang w:eastAsia="ru-RU"/>
        </w:rPr>
      </w:pPr>
      <w:bookmarkStart w:id="21" w:name="_Toc93469010"/>
      <w:r w:rsidRPr="009627A2">
        <w:rPr>
          <w:rFonts w:ascii="Times New Roman" w:eastAsia="Times New Roman" w:hAnsi="Times New Roman"/>
          <w:sz w:val="28"/>
          <w:szCs w:val="28"/>
          <w:lang w:eastAsia="ru-RU"/>
        </w:rPr>
        <w:t>ЗАКЛЮЧЕНИЕ</w:t>
      </w:r>
      <w:bookmarkEnd w:id="21"/>
    </w:p>
    <w:p w:rsidR="00536072" w:rsidRPr="009627A2" w:rsidRDefault="00536072" w:rsidP="00536072">
      <w:pPr>
        <w:spacing w:after="0" w:line="360" w:lineRule="auto"/>
        <w:ind w:firstLine="709"/>
        <w:jc w:val="both"/>
        <w:rPr>
          <w:rFonts w:ascii="Times New Roman" w:hAnsi="Times New Roman"/>
          <w:b/>
          <w:sz w:val="28"/>
          <w:szCs w:val="28"/>
        </w:rPr>
      </w:pPr>
      <w:r w:rsidRPr="009627A2">
        <w:rPr>
          <w:rFonts w:ascii="Times New Roman" w:hAnsi="Times New Roman"/>
          <w:b/>
          <w:sz w:val="28"/>
          <w:szCs w:val="28"/>
        </w:rPr>
        <w:t>Описание основных результатов независимой оценки качества</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 xml:space="preserve">В </w:t>
      </w:r>
      <w:r>
        <w:rPr>
          <w:rFonts w:ascii="Times New Roman" w:hAnsi="Times New Roman"/>
          <w:sz w:val="28"/>
          <w:szCs w:val="28"/>
        </w:rPr>
        <w:t>122</w:t>
      </w:r>
      <w:r w:rsidRPr="009627A2">
        <w:rPr>
          <w:rFonts w:ascii="Times New Roman" w:hAnsi="Times New Roman"/>
          <w:sz w:val="28"/>
          <w:szCs w:val="28"/>
        </w:rPr>
        <w:t xml:space="preserve"> образовательных организациях КБР проводилась независимая оценка качества условий оказания услуг в форме:</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 xml:space="preserve">− экспертной оценки информационного обеспечения на официальном сайте </w:t>
      </w:r>
      <w:r>
        <w:rPr>
          <w:rFonts w:ascii="Times New Roman" w:hAnsi="Times New Roman"/>
          <w:sz w:val="28"/>
          <w:szCs w:val="28"/>
        </w:rPr>
        <w:t xml:space="preserve"> в сети Интерент </w:t>
      </w:r>
      <w:r w:rsidRPr="009627A2">
        <w:rPr>
          <w:rFonts w:ascii="Times New Roman" w:hAnsi="Times New Roman"/>
          <w:sz w:val="28"/>
          <w:szCs w:val="28"/>
        </w:rPr>
        <w:t>организации;</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 экспертной оценки условий оказания услуг и доступности среды непосредственно в самой организации;</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 контрольных звонков и контрольных электронных писем в организацию;</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 опроса получателей услуг и сотрудников образовательных организаций.</w:t>
      </w:r>
    </w:p>
    <w:p w:rsidR="00536072" w:rsidRPr="00F25A7C" w:rsidRDefault="00536072" w:rsidP="00536072">
      <w:pPr>
        <w:spacing w:after="0" w:line="360" w:lineRule="auto"/>
        <w:ind w:firstLine="709"/>
        <w:jc w:val="both"/>
        <w:rPr>
          <w:rFonts w:ascii="Times New Roman" w:hAnsi="Times New Roman"/>
          <w:sz w:val="28"/>
          <w:szCs w:val="28"/>
        </w:rPr>
      </w:pPr>
      <w:r w:rsidRPr="00F25A7C">
        <w:rPr>
          <w:rFonts w:ascii="Times New Roman" w:hAnsi="Times New Roman"/>
          <w:sz w:val="28"/>
          <w:szCs w:val="28"/>
        </w:rPr>
        <w:t xml:space="preserve">Экспертами выступили 7 человек. В опросе приняло участие </w:t>
      </w:r>
      <w:r>
        <w:rPr>
          <w:rFonts w:ascii="Times New Roman" w:hAnsi="Times New Roman"/>
          <w:sz w:val="28"/>
          <w:szCs w:val="28"/>
        </w:rPr>
        <w:br/>
      </w:r>
      <w:r w:rsidRPr="00F25A7C">
        <w:rPr>
          <w:rFonts w:ascii="Times New Roman" w:hAnsi="Times New Roman"/>
          <w:sz w:val="28"/>
          <w:szCs w:val="28"/>
        </w:rPr>
        <w:t>24350 получателей услуг образовательных организаций.</w:t>
      </w:r>
    </w:p>
    <w:p w:rsidR="00536072" w:rsidRPr="00F25A7C" w:rsidRDefault="00536072" w:rsidP="00536072">
      <w:pPr>
        <w:spacing w:after="0" w:line="360" w:lineRule="auto"/>
        <w:ind w:firstLine="709"/>
        <w:jc w:val="both"/>
        <w:rPr>
          <w:rFonts w:ascii="Times New Roman" w:hAnsi="Times New Roman"/>
          <w:sz w:val="28"/>
          <w:szCs w:val="28"/>
        </w:rPr>
      </w:pPr>
      <w:r w:rsidRPr="00F25A7C">
        <w:rPr>
          <w:rFonts w:ascii="Times New Roman" w:hAnsi="Times New Roman"/>
          <w:sz w:val="28"/>
          <w:szCs w:val="28"/>
        </w:rPr>
        <w:t xml:space="preserve">Среди участников опроса: женщины –62%; мужчины –48%; в возрасте до 30-ти лет –30%; 31-40 лет  –50 %; 41-50 лет –15%; свыше 50 года – 5%. </w:t>
      </w:r>
    </w:p>
    <w:p w:rsidR="0053607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В целом все образовательные организации получили достаточно высокие оценки. Н</w:t>
      </w:r>
      <w:r>
        <w:rPr>
          <w:rFonts w:ascii="Times New Roman" w:hAnsi="Times New Roman"/>
          <w:sz w:val="28"/>
          <w:szCs w:val="28"/>
        </w:rPr>
        <w:t>еобходимо</w:t>
      </w:r>
      <w:r w:rsidRPr="009627A2">
        <w:rPr>
          <w:rFonts w:ascii="Times New Roman" w:hAnsi="Times New Roman"/>
          <w:sz w:val="28"/>
          <w:szCs w:val="28"/>
        </w:rPr>
        <w:t xml:space="preserve"> отметить общее положительное впечатление экспертов, которые посещали  образовательными организации. </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Наблюдается положительная динамика в модернизации образовательных организаций.</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В рамках процедуры независимой оценки качества условий оказания услуг организациями в сфере образования на территории КБР в 202</w:t>
      </w:r>
      <w:r>
        <w:rPr>
          <w:rFonts w:ascii="Times New Roman" w:hAnsi="Times New Roman"/>
          <w:sz w:val="28"/>
          <w:szCs w:val="28"/>
        </w:rPr>
        <w:t>1</w:t>
      </w:r>
      <w:r w:rsidRPr="009627A2">
        <w:rPr>
          <w:rFonts w:ascii="Times New Roman" w:hAnsi="Times New Roman"/>
          <w:sz w:val="28"/>
          <w:szCs w:val="28"/>
        </w:rPr>
        <w:t xml:space="preserve"> году было исследовано 1</w:t>
      </w:r>
      <w:r>
        <w:rPr>
          <w:rFonts w:ascii="Times New Roman" w:hAnsi="Times New Roman"/>
          <w:sz w:val="28"/>
          <w:szCs w:val="28"/>
        </w:rPr>
        <w:t>22</w:t>
      </w:r>
      <w:r w:rsidRPr="009627A2">
        <w:rPr>
          <w:rFonts w:ascii="Times New Roman" w:hAnsi="Times New Roman"/>
          <w:sz w:val="28"/>
          <w:szCs w:val="28"/>
        </w:rPr>
        <w:t xml:space="preserve"> организаций соответствующей направленности.</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Результаты независимой оценки качества условий оказания социальных услуг позволяют сделать общий вывод о том, что подавляющее большинство получателей социальных услуг в сфере образования удовлетворены соответствующими услугами.</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Высокими оценками получателей социальных услуг были отмечены показатели:</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 характеризующие критерий «Комфортность условий предоставления услуг;</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 характеризующие критерий «Доброжелательность, вежливость работников организации»;</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 характеризующие критерий «Удовлетворенность условиями оказания услуг».</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Отмечен высокий уровень информационной открытости организаций образования КБР. В</w:t>
      </w:r>
      <w:r>
        <w:rPr>
          <w:rFonts w:ascii="Times New Roman" w:hAnsi="Times New Roman"/>
          <w:sz w:val="28"/>
          <w:szCs w:val="28"/>
        </w:rPr>
        <w:t>о всех</w:t>
      </w:r>
      <w:r w:rsidRPr="009627A2">
        <w:rPr>
          <w:rFonts w:ascii="Times New Roman" w:hAnsi="Times New Roman"/>
          <w:sz w:val="28"/>
          <w:szCs w:val="28"/>
        </w:rPr>
        <w:t xml:space="preserve"> организаци</w:t>
      </w:r>
      <w:r>
        <w:rPr>
          <w:rFonts w:ascii="Times New Roman" w:hAnsi="Times New Roman"/>
          <w:sz w:val="28"/>
          <w:szCs w:val="28"/>
        </w:rPr>
        <w:t>ях</w:t>
      </w:r>
      <w:r w:rsidRPr="009627A2">
        <w:rPr>
          <w:rFonts w:ascii="Times New Roman" w:hAnsi="Times New Roman"/>
          <w:sz w:val="28"/>
          <w:szCs w:val="28"/>
        </w:rPr>
        <w:t xml:space="preserve"> образования информационные сайты </w:t>
      </w:r>
      <w:r>
        <w:rPr>
          <w:rFonts w:ascii="Times New Roman" w:hAnsi="Times New Roman"/>
          <w:sz w:val="28"/>
          <w:szCs w:val="28"/>
        </w:rPr>
        <w:t xml:space="preserve">соответствуют установленным требованиям </w:t>
      </w:r>
      <w:r w:rsidRPr="009627A2">
        <w:rPr>
          <w:rFonts w:ascii="Times New Roman" w:hAnsi="Times New Roman"/>
          <w:sz w:val="28"/>
          <w:szCs w:val="28"/>
        </w:rPr>
        <w:t>и по большей части оцениваемых параметров соответствуют принятым нормам.</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Итоги проведенной в 202</w:t>
      </w:r>
      <w:r>
        <w:rPr>
          <w:rFonts w:ascii="Times New Roman" w:hAnsi="Times New Roman"/>
          <w:sz w:val="28"/>
          <w:szCs w:val="28"/>
        </w:rPr>
        <w:t>1</w:t>
      </w:r>
      <w:r w:rsidRPr="009627A2">
        <w:rPr>
          <w:rFonts w:ascii="Times New Roman" w:hAnsi="Times New Roman"/>
          <w:sz w:val="28"/>
          <w:szCs w:val="28"/>
        </w:rPr>
        <w:t xml:space="preserve"> году НОКО продемонстрировали достаточно высокое качество условий осуществления образовательной деятельности, обеспеченных организациями-участницами.</w:t>
      </w:r>
    </w:p>
    <w:p w:rsidR="0053607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 xml:space="preserve"> У </w:t>
      </w:r>
      <w:r>
        <w:rPr>
          <w:rFonts w:ascii="Times New Roman" w:hAnsi="Times New Roman"/>
          <w:sz w:val="28"/>
          <w:szCs w:val="28"/>
        </w:rPr>
        <w:t xml:space="preserve">89 </w:t>
      </w:r>
      <w:r w:rsidRPr="009627A2">
        <w:rPr>
          <w:rFonts w:ascii="Times New Roman" w:hAnsi="Times New Roman"/>
          <w:sz w:val="28"/>
          <w:szCs w:val="28"/>
        </w:rPr>
        <w:t>% образовательных организаций средняя итоговая оценка более 90 баллов.</w:t>
      </w:r>
      <w:r>
        <w:rPr>
          <w:rFonts w:ascii="Times New Roman" w:hAnsi="Times New Roman"/>
          <w:sz w:val="28"/>
          <w:szCs w:val="28"/>
        </w:rPr>
        <w:t xml:space="preserve"> У 31% - максимальные 100 баллов.</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 xml:space="preserve"> Самая нижняя средняя итоговая оценка качества условий осуществления образовательной деятельности составила 7</w:t>
      </w:r>
      <w:r>
        <w:rPr>
          <w:rFonts w:ascii="Times New Roman" w:hAnsi="Times New Roman"/>
          <w:sz w:val="28"/>
          <w:szCs w:val="28"/>
        </w:rPr>
        <w:t>3</w:t>
      </w:r>
      <w:r w:rsidRPr="009627A2">
        <w:rPr>
          <w:rFonts w:ascii="Times New Roman" w:hAnsi="Times New Roman"/>
          <w:sz w:val="28"/>
          <w:szCs w:val="28"/>
        </w:rPr>
        <w:t>,</w:t>
      </w:r>
      <w:r>
        <w:rPr>
          <w:rFonts w:ascii="Times New Roman" w:hAnsi="Times New Roman"/>
          <w:sz w:val="28"/>
          <w:szCs w:val="28"/>
        </w:rPr>
        <w:t>86</w:t>
      </w:r>
      <w:r w:rsidRPr="009627A2">
        <w:rPr>
          <w:rFonts w:ascii="Times New Roman" w:hAnsi="Times New Roman"/>
          <w:sz w:val="28"/>
          <w:szCs w:val="28"/>
        </w:rPr>
        <w:t xml:space="preserve"> баллов.</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 xml:space="preserve">Средняя итоговая оценка качества по всем организациям – </w:t>
      </w:r>
      <w:r>
        <w:rPr>
          <w:rFonts w:ascii="Times New Roman" w:hAnsi="Times New Roman"/>
          <w:sz w:val="28"/>
          <w:szCs w:val="28"/>
        </w:rPr>
        <w:t>95,87</w:t>
      </w:r>
      <w:r w:rsidRPr="009627A2">
        <w:rPr>
          <w:rFonts w:ascii="Times New Roman" w:hAnsi="Times New Roman"/>
          <w:sz w:val="28"/>
          <w:szCs w:val="28"/>
        </w:rPr>
        <w:t xml:space="preserve"> балла, при этом у 8</w:t>
      </w:r>
      <w:r>
        <w:rPr>
          <w:rFonts w:ascii="Times New Roman" w:hAnsi="Times New Roman"/>
          <w:sz w:val="28"/>
          <w:szCs w:val="28"/>
        </w:rPr>
        <w:t>3</w:t>
      </w:r>
      <w:r w:rsidRPr="009627A2">
        <w:rPr>
          <w:rFonts w:ascii="Times New Roman" w:hAnsi="Times New Roman"/>
          <w:sz w:val="28"/>
          <w:szCs w:val="28"/>
        </w:rPr>
        <w:t xml:space="preserve"> образовательных организаций (</w:t>
      </w:r>
      <w:r>
        <w:rPr>
          <w:rFonts w:ascii="Times New Roman" w:hAnsi="Times New Roman"/>
          <w:sz w:val="28"/>
          <w:szCs w:val="28"/>
        </w:rPr>
        <w:t>68</w:t>
      </w:r>
      <w:r w:rsidRPr="009627A2">
        <w:rPr>
          <w:rFonts w:ascii="Times New Roman" w:hAnsi="Times New Roman"/>
          <w:sz w:val="28"/>
          <w:szCs w:val="28"/>
        </w:rPr>
        <w:t xml:space="preserve"> % от общего количества организаций) превышает среднее значение. Наиболее высокие значения получили организации, расположенные в Баксанском муниципальном районе, Зольском муниципальном районе</w:t>
      </w:r>
      <w:r>
        <w:rPr>
          <w:rFonts w:ascii="Times New Roman" w:hAnsi="Times New Roman"/>
          <w:sz w:val="28"/>
          <w:szCs w:val="28"/>
        </w:rPr>
        <w:t>, Терском муниципальном районе</w:t>
      </w:r>
      <w:r w:rsidRPr="009627A2">
        <w:rPr>
          <w:rFonts w:ascii="Times New Roman" w:hAnsi="Times New Roman"/>
          <w:sz w:val="28"/>
          <w:szCs w:val="28"/>
        </w:rPr>
        <w:t xml:space="preserve"> и г.о. Нальчик.</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В большинстве организаций образования для лиц с ограниченными возможностями здоровья обеспечены условия доступности, позволяющие этой категории граждан получать социальные услуги наравне с остальными получателями услуг, а помещения организаций и прилегающих к ним территорий оборудованы с учетом доступности для соответствующих групп граждан.</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Рейтинг организаций образования населения КБР, сформированный по результатам независимой оценки, свидетельствует о возможности организаций реализовать показатели, характеризующие общие критерии оценки качества условий оказания услуг (приказ Министерства труда и социальной защиты РФ от 23 мая 2018 г. № 317н «Об утверждении показателей, характеризующих общие критерии оценки качества условий оказания услуг организациями образования и федеральными учреждениями медико-социальной экспертизы»), на более высоком уровне (максимальное значение – 100 баллов).</w:t>
      </w:r>
    </w:p>
    <w:p w:rsidR="00536072" w:rsidRPr="00DF5F7D" w:rsidRDefault="00536072" w:rsidP="00536072">
      <w:pPr>
        <w:spacing w:after="0" w:line="360" w:lineRule="auto"/>
        <w:ind w:firstLine="709"/>
        <w:jc w:val="both"/>
        <w:rPr>
          <w:rFonts w:ascii="Times New Roman" w:hAnsi="Times New Roman"/>
          <w:b/>
          <w:sz w:val="28"/>
          <w:szCs w:val="28"/>
        </w:rPr>
      </w:pPr>
      <w:r w:rsidRPr="009627A2">
        <w:rPr>
          <w:rFonts w:ascii="Times New Roman" w:hAnsi="Times New Roman"/>
          <w:sz w:val="28"/>
          <w:szCs w:val="28"/>
        </w:rPr>
        <w:t xml:space="preserve">Для достижения максимальных значений показателей, характеризующих критерии оценки качества условий оказания услуг, учреждениям образования </w:t>
      </w:r>
      <w:r w:rsidRPr="00DF5F7D">
        <w:rPr>
          <w:rFonts w:ascii="Times New Roman" w:hAnsi="Times New Roman"/>
          <w:b/>
          <w:sz w:val="28"/>
          <w:szCs w:val="28"/>
        </w:rPr>
        <w:t>рекомендовано:</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 xml:space="preserve">- максимально приблизить открытость и доступность информации, размещенной на сайтах </w:t>
      </w:r>
      <w:r>
        <w:rPr>
          <w:rFonts w:ascii="Times New Roman" w:hAnsi="Times New Roman"/>
          <w:sz w:val="28"/>
          <w:szCs w:val="28"/>
        </w:rPr>
        <w:t xml:space="preserve">образовательных </w:t>
      </w:r>
      <w:r w:rsidRPr="009627A2">
        <w:rPr>
          <w:rFonts w:ascii="Times New Roman" w:hAnsi="Times New Roman"/>
          <w:sz w:val="28"/>
          <w:szCs w:val="28"/>
        </w:rPr>
        <w:t>учреждений к реальным потребностям получателей социальных услуг в части полноты сведений, легкости и удобства пользования для граждан;</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 усовершенствовать дистанционные способы обратной связи и взаимодействия с получателями услуг, в особенности электронные сервисы (форма для подачи электронного обращения (жалобы, предложения); раздел «Часто задаваемые вопросы»; получение консультации по оказываемым услугам и пр.);</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 обеспечить в организациях техническую возможность выражения получателем услуг мнения о качестве оказания услуг (наличие анкеты для опроса граждан или гиперссылки на нее);</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 усилить работу попечительских советов;</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 организовать дополнительное профессионального обучение руководителей, специалистов учреждений с учетом реальных потребностей в повышении качества образования в научно-методических центрах (в том числе для приобретения специалистов в области  реализации возможности предоставления инвалидам по слуху (слуху и зрению) услуг сурдопереводчика (тифлосурдопереводчика));</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 восполнить недостаток необходимого оборудования для маломобильных групп получателей услуг;</w:t>
      </w:r>
    </w:p>
    <w:p w:rsidR="00536072" w:rsidRPr="009627A2" w:rsidRDefault="00536072" w:rsidP="00536072">
      <w:pPr>
        <w:spacing w:after="0" w:line="360" w:lineRule="auto"/>
        <w:ind w:firstLine="709"/>
        <w:jc w:val="both"/>
        <w:rPr>
          <w:rFonts w:ascii="Times New Roman" w:hAnsi="Times New Roman"/>
          <w:sz w:val="28"/>
          <w:szCs w:val="28"/>
        </w:rPr>
        <w:sectPr w:rsidR="00536072" w:rsidRPr="009627A2" w:rsidSect="00DC096C">
          <w:pgSz w:w="11906" w:h="16838"/>
          <w:pgMar w:top="1134" w:right="850" w:bottom="1134" w:left="1701" w:header="708" w:footer="708" w:gutter="0"/>
          <w:cols w:space="708"/>
          <w:docGrid w:linePitch="360"/>
        </w:sectPr>
      </w:pPr>
      <w:r w:rsidRPr="009627A2">
        <w:rPr>
          <w:rFonts w:ascii="Times New Roman" w:hAnsi="Times New Roman"/>
          <w:sz w:val="28"/>
          <w:szCs w:val="28"/>
        </w:rPr>
        <w:t>- повысить уровень комфортности в отдельных помещениях (замена или приобретение мебели, наличие и доступность санитарно-гигиенических помещений).</w:t>
      </w:r>
    </w:p>
    <w:p w:rsidR="00536072" w:rsidRPr="00917A52" w:rsidRDefault="00536072" w:rsidP="00536072">
      <w:pPr>
        <w:pStyle w:val="1"/>
        <w:spacing w:before="0" w:line="360" w:lineRule="auto"/>
        <w:ind w:firstLine="709"/>
        <w:jc w:val="both"/>
        <w:rPr>
          <w:rFonts w:ascii="Times New Roman" w:hAnsi="Times New Roman"/>
          <w:color w:val="auto"/>
        </w:rPr>
      </w:pPr>
      <w:bookmarkStart w:id="22" w:name="_Toc93469011"/>
      <w:r w:rsidRPr="00917A52">
        <w:rPr>
          <w:rFonts w:ascii="Times New Roman" w:hAnsi="Times New Roman"/>
          <w:color w:val="auto"/>
        </w:rPr>
        <w:t>Описание основных недостатков, выявленных в ходе проведения независимой оценки качества условий предоставления образовательных услуг</w:t>
      </w:r>
      <w:bookmarkEnd w:id="22"/>
    </w:p>
    <w:p w:rsidR="00536072" w:rsidRPr="009627A2" w:rsidRDefault="00536072" w:rsidP="00536072">
      <w:pPr>
        <w:spacing w:after="0" w:line="360" w:lineRule="auto"/>
        <w:ind w:firstLine="709"/>
        <w:jc w:val="both"/>
        <w:rPr>
          <w:rFonts w:ascii="Times New Roman" w:hAnsi="Times New Roman"/>
          <w:sz w:val="28"/>
          <w:szCs w:val="28"/>
        </w:rPr>
      </w:pPr>
    </w:p>
    <w:p w:rsidR="00536072" w:rsidRPr="009627A2" w:rsidRDefault="00536072" w:rsidP="00536072">
      <w:pPr>
        <w:spacing w:after="0" w:line="360" w:lineRule="auto"/>
        <w:ind w:firstLine="709"/>
        <w:contextualSpacing/>
        <w:jc w:val="both"/>
        <w:rPr>
          <w:rFonts w:ascii="Times New Roman" w:eastAsia="Times New Roman" w:hAnsi="Times New Roman"/>
          <w:sz w:val="28"/>
          <w:szCs w:val="28"/>
          <w:lang w:eastAsia="ru-RU"/>
        </w:rPr>
      </w:pPr>
      <w:r w:rsidRPr="009627A2">
        <w:rPr>
          <w:rFonts w:ascii="Times New Roman" w:eastAsia="Times New Roman" w:hAnsi="Times New Roman"/>
          <w:sz w:val="28"/>
          <w:szCs w:val="28"/>
          <w:lang w:eastAsia="ru-RU"/>
        </w:rPr>
        <w:t>Одной из основных сложностей при оценке параметров, характеризующих показатель 1.1.</w:t>
      </w:r>
      <w:r w:rsidRPr="009627A2">
        <w:rPr>
          <w:rFonts w:ascii="Times New Roman" w:hAnsi="Times New Roman"/>
          <w:sz w:val="28"/>
          <w:szCs w:val="28"/>
        </w:rPr>
        <w:t xml:space="preserve"> </w:t>
      </w:r>
      <w:r w:rsidRPr="009627A2">
        <w:rPr>
          <w:rFonts w:ascii="Times New Roman" w:eastAsia="Times New Roman" w:hAnsi="Times New Roman"/>
          <w:sz w:val="28"/>
          <w:szCs w:val="28"/>
          <w:lang w:eastAsia="ru-RU"/>
        </w:rPr>
        <w:t>Соответствие информации о деятельности организации образования, размещенной на общедоступных информационных ресурсах, ее содержанию и порядку (форме), установленным нормативными правовыми актами: на информационных стендах в помещении организации образования; на официальном сайте организации образования в сети "Интернет», стало отсутствие прямого соответствия информации о деятельности организации образования, размещенной на общедоступных информационных ресурсах, ее содержанию и порядку (форме), установленным нормативными правовыми актами. Экспертам приходилось осуществлять контекстный поиск, в том числе искать «глубоко» внутри приложенных документов.</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Очевидно позитивное изменение ситуации в Кабардино-Балкарской Республике обеспечения беспрепятственного доступа к объектам и услугам для МГН в образовательных организациях. В то же время остается нерешенным некоторое количество проблем.</w:t>
      </w:r>
    </w:p>
    <w:p w:rsidR="00536072" w:rsidRPr="00C90DC7" w:rsidRDefault="00536072" w:rsidP="00536072">
      <w:pPr>
        <w:spacing w:after="0" w:line="360" w:lineRule="auto"/>
        <w:ind w:firstLine="709"/>
        <w:jc w:val="both"/>
        <w:rPr>
          <w:rFonts w:ascii="Times New Roman" w:hAnsi="Times New Roman"/>
          <w:color w:val="FF0000"/>
          <w:sz w:val="28"/>
          <w:szCs w:val="28"/>
        </w:rPr>
      </w:pPr>
      <w:r w:rsidRPr="00C90DC7">
        <w:rPr>
          <w:rFonts w:ascii="Times New Roman" w:hAnsi="Times New Roman"/>
          <w:color w:val="FF0000"/>
          <w:sz w:val="28"/>
          <w:szCs w:val="28"/>
        </w:rPr>
        <w:t>Так, важно, чтобы антискользящие покрытия для лестниц, входных площадок, пандусов в том случае, если покрытия выносные, при соответствующих погодных условиях были на улице, а не в помещении. С верхней и нижней стороны пандуса обязательно должны присутствовать площадки, которые по размерам должны быть больше габаритов стандартных инвалидных колясок для возможности проведения манипуляции и разворота.</w:t>
      </w:r>
    </w:p>
    <w:p w:rsidR="00536072" w:rsidRPr="009627A2" w:rsidRDefault="00536072" w:rsidP="00536072">
      <w:pPr>
        <w:spacing w:after="0" w:line="360" w:lineRule="auto"/>
        <w:ind w:firstLine="709"/>
        <w:jc w:val="both"/>
        <w:rPr>
          <w:rFonts w:ascii="Times New Roman" w:hAnsi="Times New Roman"/>
          <w:sz w:val="28"/>
          <w:szCs w:val="28"/>
        </w:rPr>
      </w:pPr>
      <w:r w:rsidRPr="00C90DC7">
        <w:rPr>
          <w:rFonts w:ascii="Times New Roman" w:hAnsi="Times New Roman"/>
          <w:color w:val="FF0000"/>
          <w:sz w:val="28"/>
          <w:szCs w:val="28"/>
        </w:rPr>
        <w:t>Если пандус предусматривается с односторонним движением, то ширина конструкции</w:t>
      </w:r>
      <w:r w:rsidRPr="009627A2">
        <w:rPr>
          <w:rFonts w:ascii="Times New Roman" w:hAnsi="Times New Roman"/>
          <w:sz w:val="28"/>
          <w:szCs w:val="28"/>
        </w:rPr>
        <w:t xml:space="preserve"> может быть не меньше 90 см, а если движение двустороннее, то ширина его – не менее 180 см. Если пролет пандуса длиной более, чем 9 метров, то обязательно наличие промежуточных площадок.</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Перед площадками должны быть небольшие выступы, которые предотвратят скатывание колясок вниз из-за того, что сооружение имеет уклон. При монтаже дополнительных площадок следует учитывать их форму. Так, прямоугольные дают меньше простора для маневров коляски, чем овальные или полукруглые.</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Площадки перед пандусом и выездом с него должны быть оформлены другим цветом и нескользящим покрытием.</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Выполнение условий беспрепятственного доступа к объектам и услугам организаций образования для маломобильных групп граждан, позволило бы обеспечить большую степень самообслуживания потребителей услуг с ограниченными возможностями здоровья, в т.ч. детей, а также уменьшить нагрузку на обслуживающий персонал</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Важно осуществлять информационную работу с обучающимися и их законными представителями по вопросам НОКО. Многие респонденты проявили неосведомленность о наличии и особенностях действия каналов информационной открытости.</w:t>
      </w:r>
    </w:p>
    <w:p w:rsidR="00536072" w:rsidRPr="00C90DC7" w:rsidRDefault="00536072" w:rsidP="00536072">
      <w:pPr>
        <w:spacing w:after="0" w:line="360" w:lineRule="auto"/>
        <w:ind w:firstLine="709"/>
        <w:jc w:val="both"/>
        <w:rPr>
          <w:rFonts w:ascii="Times New Roman" w:hAnsi="Times New Roman"/>
          <w:color w:val="FF0000"/>
          <w:sz w:val="28"/>
          <w:szCs w:val="28"/>
        </w:rPr>
      </w:pPr>
      <w:r w:rsidRPr="00C90DC7">
        <w:rPr>
          <w:rFonts w:ascii="Times New Roman" w:hAnsi="Times New Roman"/>
          <w:color w:val="FF0000"/>
          <w:sz w:val="28"/>
          <w:szCs w:val="28"/>
        </w:rPr>
        <w:t xml:space="preserve">В ходе проверки выявлено несоответствие нормативных требований разнопрофильных надзорно-контрольных инстанций, создающие сложности в работе образовательных организаций и ограничивают возможности реализации требований НОКО. </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Такие как, например:</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Государственная программа «Доступная среда» предусматривает наличие на стоянке для личного автотранспорта определённого количества мест для инвалидов. В соответствие с пунктом 5.2 свода правил 59.13330.2016 «Доступность зданий и сооружений для маломобильных групп населения», их следует размещать не далее 50-100 метров от входа в здание.</w:t>
      </w:r>
    </w:p>
    <w:p w:rsidR="00536072" w:rsidRPr="009627A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 xml:space="preserve"> В соответствии с письмом Министерства образования и науки Российской Федерации от 26 января 2011 г. № МК-70/15 «О мерах по усилению антитеррористической защищённости и обеспечение противопожарной безопасности» руководителям организаций предписано принять меры, в том числе по недопущению парковки автотранспорта вблизи образовательных организаций, и обеспечить личный контроль за выполнением иных мер, направленных на усиление антитеррористической защищенности и обеспечение противопожарной безопасности, в целях предупреждения террористических актов и недопущения возникновения чрезвычайных ситуаций. </w:t>
      </w:r>
    </w:p>
    <w:p w:rsidR="00536072" w:rsidRDefault="00536072" w:rsidP="00536072">
      <w:pPr>
        <w:spacing w:after="0" w:line="360" w:lineRule="auto"/>
        <w:ind w:firstLine="709"/>
        <w:jc w:val="both"/>
        <w:rPr>
          <w:rFonts w:ascii="Times New Roman" w:hAnsi="Times New Roman"/>
          <w:sz w:val="28"/>
          <w:szCs w:val="28"/>
        </w:rPr>
      </w:pPr>
      <w:r w:rsidRPr="009627A2">
        <w:rPr>
          <w:rFonts w:ascii="Times New Roman" w:hAnsi="Times New Roman"/>
          <w:sz w:val="28"/>
          <w:szCs w:val="28"/>
        </w:rPr>
        <w:t xml:space="preserve">Кроме того, в случае если вид разрешенного использования земельного участка под размещение здания школы не предполагает парковку автомобилей, то это является правонарушением и квалифицируется как использование земельного участка не по целевому назначению </w:t>
      </w:r>
      <w:r>
        <w:rPr>
          <w:rFonts w:ascii="Times New Roman" w:hAnsi="Times New Roman"/>
          <w:sz w:val="28"/>
          <w:szCs w:val="28"/>
        </w:rPr>
        <w:br/>
      </w:r>
      <w:r w:rsidRPr="009627A2">
        <w:rPr>
          <w:rFonts w:ascii="Times New Roman" w:hAnsi="Times New Roman"/>
          <w:sz w:val="28"/>
          <w:szCs w:val="28"/>
        </w:rPr>
        <w:t>(ст. 8.8. КоАП РФ).</w:t>
      </w:r>
    </w:p>
    <w:p w:rsidR="00536072" w:rsidRDefault="00536072" w:rsidP="00536072">
      <w:pPr>
        <w:pStyle w:val="a8"/>
        <w:spacing w:after="0" w:line="360" w:lineRule="auto"/>
        <w:ind w:left="0" w:firstLine="709"/>
        <w:jc w:val="center"/>
        <w:rPr>
          <w:rFonts w:ascii="Times New Roman" w:eastAsia="Times New Roman" w:hAnsi="Times New Roman"/>
          <w:b/>
          <w:sz w:val="28"/>
          <w:szCs w:val="28"/>
          <w:lang w:eastAsia="ru-RU"/>
        </w:rPr>
      </w:pPr>
    </w:p>
    <w:p w:rsidR="00536072" w:rsidRDefault="00536072" w:rsidP="00536072">
      <w:pPr>
        <w:pStyle w:val="a8"/>
        <w:spacing w:after="0" w:line="360" w:lineRule="auto"/>
        <w:ind w:left="0" w:firstLine="709"/>
        <w:jc w:val="center"/>
        <w:rPr>
          <w:rFonts w:ascii="Times New Roman" w:eastAsia="Times New Roman" w:hAnsi="Times New Roman"/>
          <w:b/>
          <w:sz w:val="28"/>
          <w:szCs w:val="28"/>
          <w:lang w:eastAsia="ru-RU"/>
        </w:rPr>
      </w:pPr>
    </w:p>
    <w:p w:rsidR="00536072" w:rsidRDefault="00536072" w:rsidP="00536072">
      <w:pPr>
        <w:pStyle w:val="a8"/>
        <w:spacing w:after="0" w:line="360" w:lineRule="auto"/>
        <w:ind w:left="0" w:firstLine="709"/>
        <w:jc w:val="center"/>
        <w:rPr>
          <w:rFonts w:ascii="Times New Roman" w:eastAsia="Times New Roman" w:hAnsi="Times New Roman"/>
          <w:b/>
          <w:sz w:val="28"/>
          <w:szCs w:val="28"/>
          <w:lang w:eastAsia="ru-RU"/>
        </w:rPr>
      </w:pPr>
    </w:p>
    <w:p w:rsidR="00536072" w:rsidRDefault="00536072" w:rsidP="00536072">
      <w:pPr>
        <w:pStyle w:val="a8"/>
        <w:spacing w:after="0" w:line="360" w:lineRule="auto"/>
        <w:ind w:left="0" w:firstLine="709"/>
        <w:jc w:val="center"/>
        <w:rPr>
          <w:rFonts w:ascii="Times New Roman" w:eastAsia="Times New Roman" w:hAnsi="Times New Roman"/>
          <w:b/>
          <w:sz w:val="28"/>
          <w:szCs w:val="28"/>
          <w:lang w:eastAsia="ru-RU"/>
        </w:rPr>
      </w:pPr>
    </w:p>
    <w:p w:rsidR="00536072" w:rsidRDefault="00536072" w:rsidP="00536072">
      <w:pPr>
        <w:pStyle w:val="a8"/>
        <w:spacing w:after="0" w:line="360" w:lineRule="auto"/>
        <w:ind w:left="0" w:firstLine="709"/>
        <w:jc w:val="center"/>
        <w:rPr>
          <w:rFonts w:ascii="Times New Roman" w:eastAsia="Times New Roman" w:hAnsi="Times New Roman"/>
          <w:b/>
          <w:sz w:val="28"/>
          <w:szCs w:val="28"/>
          <w:lang w:eastAsia="ru-RU"/>
        </w:rPr>
      </w:pPr>
    </w:p>
    <w:p w:rsidR="00536072" w:rsidRDefault="00536072" w:rsidP="00536072">
      <w:pPr>
        <w:pStyle w:val="a8"/>
        <w:spacing w:after="0" w:line="360" w:lineRule="auto"/>
        <w:ind w:left="0" w:firstLine="709"/>
        <w:jc w:val="center"/>
        <w:rPr>
          <w:rFonts w:ascii="Times New Roman" w:eastAsia="Times New Roman" w:hAnsi="Times New Roman"/>
          <w:b/>
          <w:sz w:val="28"/>
          <w:szCs w:val="28"/>
          <w:lang w:eastAsia="ru-RU"/>
        </w:rPr>
      </w:pPr>
    </w:p>
    <w:p w:rsidR="00536072" w:rsidRDefault="00536072" w:rsidP="00536072">
      <w:pPr>
        <w:pStyle w:val="a8"/>
        <w:spacing w:after="0" w:line="360" w:lineRule="auto"/>
        <w:ind w:left="0" w:firstLine="709"/>
        <w:jc w:val="center"/>
        <w:rPr>
          <w:rFonts w:ascii="Times New Roman" w:eastAsia="Times New Roman" w:hAnsi="Times New Roman"/>
          <w:b/>
          <w:sz w:val="28"/>
          <w:szCs w:val="28"/>
          <w:lang w:eastAsia="ru-RU"/>
        </w:rPr>
      </w:pPr>
    </w:p>
    <w:p w:rsidR="00536072" w:rsidRDefault="00536072" w:rsidP="00536072">
      <w:pPr>
        <w:pStyle w:val="a8"/>
        <w:spacing w:after="0" w:line="360" w:lineRule="auto"/>
        <w:ind w:left="0" w:firstLine="709"/>
        <w:jc w:val="center"/>
        <w:rPr>
          <w:rFonts w:ascii="Times New Roman" w:eastAsia="Times New Roman" w:hAnsi="Times New Roman"/>
          <w:b/>
          <w:sz w:val="28"/>
          <w:szCs w:val="28"/>
          <w:lang w:eastAsia="ru-RU"/>
        </w:rPr>
      </w:pPr>
    </w:p>
    <w:p w:rsidR="00536072" w:rsidRDefault="00536072" w:rsidP="00536072">
      <w:pPr>
        <w:pStyle w:val="a8"/>
        <w:spacing w:after="0" w:line="360" w:lineRule="auto"/>
        <w:ind w:left="0" w:firstLine="709"/>
        <w:jc w:val="center"/>
        <w:rPr>
          <w:rFonts w:ascii="Times New Roman" w:eastAsia="Times New Roman" w:hAnsi="Times New Roman"/>
          <w:b/>
          <w:sz w:val="28"/>
          <w:szCs w:val="28"/>
          <w:lang w:eastAsia="ru-RU"/>
        </w:rPr>
      </w:pPr>
    </w:p>
    <w:p w:rsidR="00536072" w:rsidRDefault="00536072" w:rsidP="00536072">
      <w:pPr>
        <w:pStyle w:val="a8"/>
        <w:spacing w:after="0" w:line="360" w:lineRule="auto"/>
        <w:ind w:left="0" w:firstLine="709"/>
        <w:jc w:val="center"/>
        <w:rPr>
          <w:rFonts w:ascii="Times New Roman" w:eastAsia="Times New Roman" w:hAnsi="Times New Roman"/>
          <w:b/>
          <w:sz w:val="28"/>
          <w:szCs w:val="28"/>
          <w:lang w:eastAsia="ru-RU"/>
        </w:rPr>
      </w:pPr>
    </w:p>
    <w:p w:rsidR="00536072" w:rsidRDefault="00536072" w:rsidP="00536072">
      <w:pPr>
        <w:pStyle w:val="a8"/>
        <w:spacing w:after="0" w:line="360" w:lineRule="auto"/>
        <w:ind w:left="0" w:firstLine="709"/>
        <w:jc w:val="center"/>
        <w:rPr>
          <w:rFonts w:ascii="Times New Roman" w:eastAsia="Times New Roman" w:hAnsi="Times New Roman"/>
          <w:b/>
          <w:sz w:val="28"/>
          <w:szCs w:val="28"/>
          <w:lang w:eastAsia="ru-RU"/>
        </w:rPr>
      </w:pPr>
    </w:p>
    <w:p w:rsidR="00536072" w:rsidRDefault="00536072" w:rsidP="00536072">
      <w:pPr>
        <w:pStyle w:val="a8"/>
        <w:spacing w:after="0" w:line="360" w:lineRule="auto"/>
        <w:ind w:left="0" w:firstLine="709"/>
        <w:jc w:val="center"/>
        <w:rPr>
          <w:rFonts w:ascii="Times New Roman" w:eastAsia="Times New Roman" w:hAnsi="Times New Roman"/>
          <w:b/>
          <w:sz w:val="28"/>
          <w:szCs w:val="28"/>
          <w:lang w:eastAsia="ru-RU"/>
        </w:rPr>
      </w:pPr>
    </w:p>
    <w:p w:rsidR="00536072" w:rsidRDefault="00536072" w:rsidP="00536072">
      <w:pPr>
        <w:pStyle w:val="a8"/>
        <w:spacing w:after="0" w:line="360" w:lineRule="auto"/>
        <w:ind w:left="0" w:firstLine="709"/>
        <w:jc w:val="center"/>
        <w:rPr>
          <w:rFonts w:ascii="Times New Roman" w:eastAsia="Times New Roman" w:hAnsi="Times New Roman"/>
          <w:b/>
          <w:sz w:val="28"/>
          <w:szCs w:val="28"/>
          <w:lang w:eastAsia="ru-RU"/>
        </w:rPr>
      </w:pPr>
    </w:p>
    <w:p w:rsidR="00536072" w:rsidRDefault="00536072" w:rsidP="00536072">
      <w:pPr>
        <w:pStyle w:val="a8"/>
        <w:spacing w:after="0" w:line="360" w:lineRule="auto"/>
        <w:ind w:left="0" w:firstLine="709"/>
        <w:jc w:val="center"/>
        <w:rPr>
          <w:rFonts w:ascii="Times New Roman" w:eastAsia="Times New Roman" w:hAnsi="Times New Roman"/>
          <w:b/>
          <w:sz w:val="28"/>
          <w:szCs w:val="28"/>
          <w:lang w:eastAsia="ru-RU"/>
        </w:rPr>
      </w:pPr>
    </w:p>
    <w:p w:rsidR="00536072" w:rsidRDefault="00536072" w:rsidP="00536072">
      <w:pPr>
        <w:pStyle w:val="a8"/>
        <w:spacing w:after="0" w:line="360" w:lineRule="auto"/>
        <w:ind w:left="0" w:firstLine="709"/>
        <w:jc w:val="center"/>
        <w:rPr>
          <w:rFonts w:ascii="Times New Roman" w:eastAsia="Times New Roman" w:hAnsi="Times New Roman"/>
          <w:b/>
          <w:sz w:val="28"/>
          <w:szCs w:val="28"/>
          <w:lang w:eastAsia="ru-RU"/>
        </w:rPr>
      </w:pPr>
    </w:p>
    <w:p w:rsidR="00536072" w:rsidRDefault="00536072" w:rsidP="00536072">
      <w:pPr>
        <w:pStyle w:val="a8"/>
        <w:spacing w:after="0" w:line="360" w:lineRule="auto"/>
        <w:ind w:left="0" w:firstLine="709"/>
        <w:jc w:val="center"/>
        <w:rPr>
          <w:rFonts w:ascii="Times New Roman" w:eastAsia="Times New Roman" w:hAnsi="Times New Roman"/>
          <w:b/>
          <w:sz w:val="28"/>
          <w:szCs w:val="28"/>
          <w:lang w:eastAsia="ru-RU"/>
        </w:rPr>
      </w:pPr>
    </w:p>
    <w:p w:rsidR="00536072" w:rsidRDefault="00536072" w:rsidP="00536072">
      <w:pPr>
        <w:pStyle w:val="a8"/>
        <w:spacing w:after="0" w:line="360" w:lineRule="auto"/>
        <w:ind w:left="0" w:firstLine="709"/>
        <w:jc w:val="center"/>
        <w:rPr>
          <w:rFonts w:ascii="Times New Roman" w:eastAsia="Times New Roman" w:hAnsi="Times New Roman"/>
          <w:b/>
          <w:sz w:val="28"/>
          <w:szCs w:val="28"/>
          <w:lang w:eastAsia="ru-RU"/>
        </w:rPr>
      </w:pPr>
    </w:p>
    <w:p w:rsidR="00536072" w:rsidRDefault="00536072" w:rsidP="00536072">
      <w:pPr>
        <w:pStyle w:val="1"/>
        <w:spacing w:before="0" w:line="360" w:lineRule="auto"/>
        <w:ind w:firstLine="709"/>
        <w:jc w:val="center"/>
        <w:rPr>
          <w:rFonts w:ascii="Times New Roman" w:hAnsi="Times New Roman"/>
          <w:color w:val="auto"/>
          <w:lang w:eastAsia="ru-RU"/>
        </w:rPr>
      </w:pPr>
      <w:bookmarkStart w:id="23" w:name="_Toc93469012"/>
      <w:r w:rsidRPr="00124A2B">
        <w:rPr>
          <w:rFonts w:ascii="Times New Roman" w:hAnsi="Times New Roman"/>
          <w:color w:val="auto"/>
          <w:lang w:eastAsia="ru-RU"/>
        </w:rPr>
        <w:t>Предложение</w:t>
      </w:r>
    </w:p>
    <w:p w:rsidR="00536072" w:rsidRDefault="00536072" w:rsidP="00536072">
      <w:pPr>
        <w:pStyle w:val="1"/>
        <w:spacing w:before="0" w:line="360" w:lineRule="auto"/>
        <w:ind w:firstLine="709"/>
        <w:jc w:val="center"/>
        <w:rPr>
          <w:rFonts w:ascii="Times New Roman" w:hAnsi="Times New Roman"/>
          <w:color w:val="auto"/>
          <w:lang w:eastAsia="ru-RU"/>
        </w:rPr>
      </w:pPr>
      <w:r w:rsidRPr="00124A2B">
        <w:rPr>
          <w:rFonts w:ascii="Times New Roman" w:hAnsi="Times New Roman"/>
          <w:color w:val="auto"/>
          <w:lang w:eastAsia="ru-RU"/>
        </w:rPr>
        <w:t xml:space="preserve"> по улучшению качества деятельности организаций</w:t>
      </w:r>
      <w:bookmarkEnd w:id="23"/>
    </w:p>
    <w:p w:rsidR="00536072" w:rsidRPr="00021EA9" w:rsidRDefault="00536072" w:rsidP="00536072">
      <w:pPr>
        <w:rPr>
          <w:lang w:eastAsia="ru-RU"/>
        </w:rPr>
      </w:pPr>
    </w:p>
    <w:p w:rsidR="00536072" w:rsidRPr="009627A2" w:rsidRDefault="00536072" w:rsidP="00536072">
      <w:pPr>
        <w:spacing w:after="0" w:line="360" w:lineRule="auto"/>
        <w:ind w:firstLine="709"/>
        <w:contextualSpacing/>
        <w:jc w:val="both"/>
        <w:rPr>
          <w:rFonts w:ascii="Times New Roman" w:eastAsia="Times New Roman" w:hAnsi="Times New Roman"/>
          <w:sz w:val="28"/>
          <w:szCs w:val="28"/>
          <w:lang w:eastAsia="ru-RU"/>
        </w:rPr>
      </w:pPr>
      <w:r w:rsidRPr="00C90DC7">
        <w:rPr>
          <w:rFonts w:ascii="Times New Roman" w:eastAsia="Times New Roman" w:hAnsi="Times New Roman"/>
          <w:color w:val="FF0000"/>
          <w:sz w:val="28"/>
          <w:szCs w:val="28"/>
          <w:lang w:eastAsia="ru-RU"/>
        </w:rPr>
        <w:t>1. Рассмотреть</w:t>
      </w:r>
      <w:r w:rsidRPr="009627A2">
        <w:rPr>
          <w:rFonts w:ascii="Times New Roman" w:eastAsia="Times New Roman" w:hAnsi="Times New Roman"/>
          <w:sz w:val="28"/>
          <w:szCs w:val="28"/>
          <w:lang w:eastAsia="ru-RU"/>
        </w:rPr>
        <w:t xml:space="preserve"> </w:t>
      </w:r>
      <w:r w:rsidRPr="00C90DC7">
        <w:rPr>
          <w:rFonts w:ascii="Times New Roman" w:eastAsia="Times New Roman" w:hAnsi="Times New Roman"/>
          <w:color w:val="FF0000"/>
          <w:sz w:val="28"/>
          <w:szCs w:val="28"/>
          <w:lang w:eastAsia="ru-RU"/>
        </w:rPr>
        <w:t>возможность перехода</w:t>
      </w:r>
      <w:r w:rsidRPr="009627A2">
        <w:rPr>
          <w:rFonts w:ascii="Times New Roman" w:eastAsia="Times New Roman" w:hAnsi="Times New Roman"/>
          <w:sz w:val="28"/>
          <w:szCs w:val="28"/>
          <w:lang w:eastAsia="ru-RU"/>
        </w:rPr>
        <w:t xml:space="preserve"> сайтов на общую структуру сайтов органов исполнительной власти КБР.</w:t>
      </w:r>
    </w:p>
    <w:p w:rsidR="00536072" w:rsidRPr="009627A2" w:rsidRDefault="00536072" w:rsidP="00536072">
      <w:pPr>
        <w:spacing w:after="0" w:line="360" w:lineRule="auto"/>
        <w:ind w:firstLine="709"/>
        <w:contextualSpacing/>
        <w:jc w:val="both"/>
        <w:rPr>
          <w:rFonts w:ascii="Times New Roman" w:eastAsia="Times New Roman" w:hAnsi="Times New Roman"/>
          <w:sz w:val="28"/>
          <w:szCs w:val="28"/>
          <w:lang w:eastAsia="ar-SA"/>
        </w:rPr>
      </w:pPr>
      <w:r w:rsidRPr="009627A2">
        <w:rPr>
          <w:rFonts w:ascii="Times New Roman" w:eastAsia="Times New Roman" w:hAnsi="Times New Roman"/>
          <w:sz w:val="28"/>
          <w:szCs w:val="28"/>
          <w:lang w:eastAsia="ar-SA"/>
        </w:rPr>
        <w:t>2. Провести проверку прилегающей территории, входной группы и внутренних помещений организации на доступность для всех групп населения, в том числе маломобильных граждан и передвигающихся на колясках, при выявлении несоответствий провести работу по улучшению доступности организации (рекомендуется руководствоваться "СП 59.13330.2016. Свод правил. Доступность зданий и сооружений для маломобильных групп населения. Актуализированная редакция СНиП 35-01-2001"(утв. Приказом Минстроя России от14.11.2016 N 798/пр)</w:t>
      </w:r>
    </w:p>
    <w:p w:rsidR="00536072" w:rsidRPr="009627A2" w:rsidRDefault="00536072" w:rsidP="00536072">
      <w:pPr>
        <w:suppressAutoHyphens/>
        <w:spacing w:after="0" w:line="360" w:lineRule="auto"/>
        <w:ind w:firstLine="709"/>
        <w:jc w:val="both"/>
        <w:rPr>
          <w:rFonts w:ascii="Times New Roman" w:eastAsia="Times New Roman" w:hAnsi="Times New Roman"/>
          <w:sz w:val="28"/>
          <w:szCs w:val="28"/>
          <w:lang w:eastAsia="ar-SA"/>
        </w:rPr>
      </w:pPr>
      <w:r w:rsidRPr="009627A2">
        <w:rPr>
          <w:rFonts w:ascii="Times New Roman" w:eastAsia="Times New Roman" w:hAnsi="Times New Roman"/>
          <w:sz w:val="28"/>
          <w:szCs w:val="28"/>
          <w:lang w:eastAsia="ar-SA"/>
        </w:rPr>
        <w:t>Рекомендуется провести проверку следующих параметров:</w:t>
      </w:r>
    </w:p>
    <w:p w:rsidR="00536072" w:rsidRPr="009627A2" w:rsidRDefault="00536072" w:rsidP="00536072">
      <w:pPr>
        <w:suppressAutoHyphens/>
        <w:spacing w:after="0" w:line="360" w:lineRule="auto"/>
        <w:ind w:firstLine="709"/>
        <w:jc w:val="both"/>
        <w:rPr>
          <w:rFonts w:ascii="Times New Roman" w:eastAsia="Times New Roman" w:hAnsi="Times New Roman"/>
          <w:sz w:val="28"/>
          <w:szCs w:val="28"/>
          <w:lang w:eastAsia="ar-SA"/>
        </w:rPr>
      </w:pPr>
      <w:r w:rsidRPr="009627A2">
        <w:rPr>
          <w:rFonts w:ascii="Times New Roman" w:eastAsia="Times New Roman" w:hAnsi="Times New Roman"/>
          <w:sz w:val="28"/>
          <w:szCs w:val="28"/>
          <w:lang w:eastAsia="ar-SA"/>
        </w:rPr>
        <w:t>-прилегающих к пандусу дорожек, тротуаров и площадок на отсутствие препятствий для его использования (ямы, выбоины, неровности и т.д.), при обнаружении которых, произвести их устранение;</w:t>
      </w:r>
    </w:p>
    <w:p w:rsidR="00536072" w:rsidRPr="009627A2" w:rsidRDefault="00536072" w:rsidP="00536072">
      <w:pPr>
        <w:suppressAutoHyphens/>
        <w:spacing w:after="0" w:line="360" w:lineRule="auto"/>
        <w:ind w:firstLine="709"/>
        <w:jc w:val="both"/>
        <w:rPr>
          <w:rFonts w:ascii="Times New Roman" w:eastAsia="Times New Roman" w:hAnsi="Times New Roman"/>
          <w:sz w:val="28"/>
          <w:szCs w:val="28"/>
          <w:lang w:eastAsia="ar-SA"/>
        </w:rPr>
      </w:pPr>
      <w:r w:rsidRPr="009627A2">
        <w:rPr>
          <w:rFonts w:ascii="Times New Roman" w:eastAsia="Times New Roman" w:hAnsi="Times New Roman"/>
          <w:sz w:val="28"/>
          <w:szCs w:val="28"/>
          <w:lang w:eastAsia="ar-SA"/>
        </w:rPr>
        <w:t xml:space="preserve">-угол подъема пандусов; </w:t>
      </w:r>
    </w:p>
    <w:p w:rsidR="00536072" w:rsidRPr="009627A2" w:rsidRDefault="00536072" w:rsidP="00536072">
      <w:pPr>
        <w:suppressAutoHyphens/>
        <w:spacing w:after="0" w:line="360" w:lineRule="auto"/>
        <w:ind w:firstLine="709"/>
        <w:jc w:val="both"/>
        <w:rPr>
          <w:rFonts w:ascii="Times New Roman" w:eastAsia="Times New Roman" w:hAnsi="Times New Roman"/>
          <w:sz w:val="28"/>
          <w:szCs w:val="28"/>
          <w:lang w:eastAsia="ar-SA"/>
        </w:rPr>
      </w:pPr>
      <w:r w:rsidRPr="009627A2">
        <w:rPr>
          <w:rFonts w:ascii="Times New Roman" w:eastAsia="Times New Roman" w:hAnsi="Times New Roman"/>
          <w:sz w:val="28"/>
          <w:szCs w:val="28"/>
          <w:lang w:eastAsia="ar-SA"/>
        </w:rPr>
        <w:t>-оснащение пандусов перилами;</w:t>
      </w:r>
    </w:p>
    <w:p w:rsidR="00536072" w:rsidRPr="009627A2" w:rsidRDefault="00536072" w:rsidP="00536072">
      <w:pPr>
        <w:suppressAutoHyphens/>
        <w:spacing w:after="0" w:line="360" w:lineRule="auto"/>
        <w:ind w:firstLine="709"/>
        <w:jc w:val="both"/>
        <w:rPr>
          <w:rFonts w:ascii="Times New Roman" w:eastAsia="Times New Roman" w:hAnsi="Times New Roman"/>
          <w:sz w:val="28"/>
          <w:szCs w:val="28"/>
          <w:lang w:eastAsia="ar-SA"/>
        </w:rPr>
      </w:pPr>
      <w:r w:rsidRPr="009627A2">
        <w:rPr>
          <w:rFonts w:ascii="Times New Roman" w:eastAsia="Times New Roman" w:hAnsi="Times New Roman"/>
          <w:sz w:val="28"/>
          <w:szCs w:val="28"/>
          <w:lang w:eastAsia="ar-SA"/>
        </w:rPr>
        <w:t>-наличие достаточного места на площадке пандуса перед входной дверью для передвижения людей на колясках;</w:t>
      </w:r>
    </w:p>
    <w:p w:rsidR="00536072" w:rsidRPr="009627A2" w:rsidRDefault="00536072" w:rsidP="00536072">
      <w:pPr>
        <w:suppressAutoHyphens/>
        <w:spacing w:after="0" w:line="360" w:lineRule="auto"/>
        <w:ind w:firstLine="709"/>
        <w:jc w:val="both"/>
        <w:rPr>
          <w:rFonts w:ascii="Times New Roman" w:eastAsia="Times New Roman" w:hAnsi="Times New Roman"/>
          <w:sz w:val="28"/>
          <w:szCs w:val="28"/>
          <w:lang w:eastAsia="ar-SA"/>
        </w:rPr>
      </w:pPr>
      <w:r w:rsidRPr="009627A2">
        <w:rPr>
          <w:rFonts w:ascii="Times New Roman" w:eastAsia="Times New Roman" w:hAnsi="Times New Roman"/>
          <w:sz w:val="28"/>
          <w:szCs w:val="28"/>
          <w:lang w:eastAsia="ar-SA"/>
        </w:rPr>
        <w:t>-наличие выступов в начале и конце перил;</w:t>
      </w:r>
    </w:p>
    <w:p w:rsidR="00536072" w:rsidRPr="009627A2" w:rsidRDefault="00536072" w:rsidP="00536072">
      <w:pPr>
        <w:suppressAutoHyphens/>
        <w:spacing w:after="0" w:line="360" w:lineRule="auto"/>
        <w:ind w:firstLine="709"/>
        <w:jc w:val="both"/>
        <w:rPr>
          <w:rFonts w:ascii="Times New Roman" w:eastAsia="Times New Roman" w:hAnsi="Times New Roman"/>
          <w:sz w:val="28"/>
          <w:szCs w:val="28"/>
          <w:lang w:eastAsia="ar-SA"/>
        </w:rPr>
      </w:pPr>
      <w:r w:rsidRPr="009627A2">
        <w:rPr>
          <w:rFonts w:ascii="Times New Roman" w:eastAsia="Times New Roman" w:hAnsi="Times New Roman"/>
          <w:sz w:val="28"/>
          <w:szCs w:val="28"/>
          <w:lang w:eastAsia="ar-SA"/>
        </w:rPr>
        <w:t>-наличие поручней;</w:t>
      </w:r>
    </w:p>
    <w:p w:rsidR="00536072" w:rsidRPr="009627A2" w:rsidRDefault="00536072" w:rsidP="00536072">
      <w:pPr>
        <w:suppressAutoHyphens/>
        <w:spacing w:after="0" w:line="360" w:lineRule="auto"/>
        <w:ind w:firstLine="709"/>
        <w:jc w:val="both"/>
        <w:rPr>
          <w:rFonts w:ascii="Times New Roman" w:eastAsia="Times New Roman" w:hAnsi="Times New Roman"/>
          <w:sz w:val="28"/>
          <w:szCs w:val="28"/>
          <w:lang w:eastAsia="ar-SA"/>
        </w:rPr>
      </w:pPr>
      <w:r w:rsidRPr="009627A2">
        <w:rPr>
          <w:rFonts w:ascii="Times New Roman" w:eastAsia="Times New Roman" w:hAnsi="Times New Roman"/>
          <w:sz w:val="28"/>
          <w:szCs w:val="28"/>
          <w:lang w:eastAsia="ar-SA"/>
        </w:rPr>
        <w:t>-завершение поручней скруглениями;</w:t>
      </w:r>
    </w:p>
    <w:p w:rsidR="00536072" w:rsidRPr="009627A2" w:rsidRDefault="00536072" w:rsidP="00536072">
      <w:pPr>
        <w:suppressAutoHyphens/>
        <w:spacing w:after="0" w:line="360" w:lineRule="auto"/>
        <w:ind w:firstLine="709"/>
        <w:jc w:val="both"/>
        <w:rPr>
          <w:rFonts w:ascii="Times New Roman" w:eastAsia="Times New Roman" w:hAnsi="Times New Roman"/>
          <w:sz w:val="28"/>
          <w:szCs w:val="28"/>
          <w:lang w:eastAsia="ar-SA"/>
        </w:rPr>
      </w:pPr>
      <w:r w:rsidRPr="009627A2">
        <w:rPr>
          <w:rFonts w:ascii="Times New Roman" w:eastAsia="Times New Roman" w:hAnsi="Times New Roman"/>
          <w:sz w:val="28"/>
          <w:szCs w:val="28"/>
          <w:lang w:eastAsia="ar-SA"/>
        </w:rPr>
        <w:t>-наличие отрегулированных доводчиков на входных дверях;</w:t>
      </w:r>
    </w:p>
    <w:p w:rsidR="00536072" w:rsidRPr="009627A2" w:rsidRDefault="00536072" w:rsidP="00536072">
      <w:pPr>
        <w:suppressAutoHyphens/>
        <w:spacing w:after="0" w:line="360" w:lineRule="auto"/>
        <w:ind w:firstLine="709"/>
        <w:jc w:val="both"/>
        <w:rPr>
          <w:rFonts w:ascii="Times New Roman" w:eastAsia="Times New Roman" w:hAnsi="Times New Roman"/>
          <w:sz w:val="28"/>
          <w:szCs w:val="28"/>
          <w:lang w:eastAsia="ar-SA"/>
        </w:rPr>
      </w:pPr>
      <w:r w:rsidRPr="00C178ED">
        <w:rPr>
          <w:rFonts w:ascii="Times New Roman" w:eastAsia="Times New Roman" w:hAnsi="Times New Roman"/>
          <w:color w:val="FF0000"/>
          <w:sz w:val="28"/>
          <w:szCs w:val="28"/>
          <w:lang w:eastAsia="ar-SA"/>
        </w:rPr>
        <w:t>-На проступях краевых ступеней лестничных маршей должны быть нанесены одна или несколько полос, контрастных с поверхностью ступени, (например, желтого</w:t>
      </w:r>
      <w:r w:rsidRPr="009627A2">
        <w:rPr>
          <w:rFonts w:ascii="Times New Roman" w:eastAsia="Times New Roman" w:hAnsi="Times New Roman"/>
          <w:sz w:val="28"/>
          <w:szCs w:val="28"/>
          <w:lang w:eastAsia="ar-SA"/>
        </w:rPr>
        <w:t xml:space="preserve"> цвета), имеющие общую ширину в пределах 0,08 - 0,1 м. Расстояние между контрастной полосой и краем проступи - от 0,03 до 0,04 м.</w:t>
      </w:r>
    </w:p>
    <w:p w:rsidR="00536072" w:rsidRPr="009627A2" w:rsidRDefault="00536072" w:rsidP="00536072">
      <w:pPr>
        <w:suppressAutoHyphens/>
        <w:spacing w:after="0" w:line="360" w:lineRule="auto"/>
        <w:ind w:firstLine="709"/>
        <w:jc w:val="both"/>
        <w:rPr>
          <w:rFonts w:ascii="Times New Roman" w:eastAsia="Times New Roman" w:hAnsi="Times New Roman"/>
          <w:sz w:val="28"/>
          <w:szCs w:val="28"/>
          <w:lang w:eastAsia="ar-SA"/>
        </w:rPr>
      </w:pPr>
      <w:r w:rsidRPr="009627A2">
        <w:rPr>
          <w:rFonts w:ascii="Times New Roman" w:eastAsia="Times New Roman" w:hAnsi="Times New Roman"/>
          <w:sz w:val="28"/>
          <w:szCs w:val="28"/>
          <w:lang w:eastAsia="ar-SA"/>
        </w:rPr>
        <w:t>-напольные поверхности на предмет скольжения, и оснастить их покрытиями, исключающими скольжение, там, где это необходимо;</w:t>
      </w:r>
    </w:p>
    <w:p w:rsidR="00536072" w:rsidRPr="009627A2" w:rsidRDefault="00536072" w:rsidP="00536072">
      <w:pPr>
        <w:suppressAutoHyphens/>
        <w:spacing w:after="0" w:line="360" w:lineRule="auto"/>
        <w:ind w:firstLine="709"/>
        <w:jc w:val="both"/>
        <w:rPr>
          <w:rFonts w:ascii="Times New Roman" w:eastAsia="Times New Roman" w:hAnsi="Times New Roman"/>
          <w:sz w:val="28"/>
          <w:szCs w:val="28"/>
          <w:lang w:eastAsia="ar-SA"/>
        </w:rPr>
      </w:pPr>
      <w:r w:rsidRPr="009627A2">
        <w:rPr>
          <w:rFonts w:ascii="Times New Roman" w:eastAsia="Times New Roman" w:hAnsi="Times New Roman"/>
          <w:sz w:val="28"/>
          <w:szCs w:val="28"/>
          <w:lang w:eastAsia="ar-SA"/>
        </w:rPr>
        <w:t>-наличие обозначений расположения санитарных комнат для клиентов;</w:t>
      </w:r>
    </w:p>
    <w:p w:rsidR="00536072" w:rsidRPr="009627A2" w:rsidRDefault="00536072" w:rsidP="00536072">
      <w:pPr>
        <w:suppressAutoHyphens/>
        <w:spacing w:after="0" w:line="360" w:lineRule="auto"/>
        <w:ind w:firstLine="709"/>
        <w:jc w:val="both"/>
        <w:rPr>
          <w:rFonts w:ascii="Times New Roman" w:eastAsia="Times New Roman" w:hAnsi="Times New Roman"/>
          <w:sz w:val="28"/>
          <w:szCs w:val="28"/>
          <w:lang w:eastAsia="ar-SA"/>
        </w:rPr>
      </w:pPr>
      <w:r w:rsidRPr="009627A2">
        <w:rPr>
          <w:rFonts w:ascii="Times New Roman" w:eastAsia="Times New Roman" w:hAnsi="Times New Roman"/>
          <w:sz w:val="28"/>
          <w:szCs w:val="28"/>
          <w:lang w:eastAsia="ar-SA"/>
        </w:rPr>
        <w:t>-соответствие размеров санитарных комнат и их оснащения для маломобильных категорий граждан и людей, передвигающихся на колясках, и при выявлении несоответствия провести расширение и переоборудование помещений, если есть такая возможность;</w:t>
      </w:r>
    </w:p>
    <w:p w:rsidR="00536072" w:rsidRPr="009627A2" w:rsidRDefault="00536072" w:rsidP="00536072">
      <w:pPr>
        <w:spacing w:after="0" w:line="360" w:lineRule="auto"/>
        <w:ind w:firstLine="709"/>
        <w:contextualSpacing/>
        <w:jc w:val="both"/>
        <w:rPr>
          <w:rFonts w:ascii="Times New Roman" w:eastAsia="Times New Roman" w:hAnsi="Times New Roman"/>
          <w:sz w:val="28"/>
          <w:szCs w:val="28"/>
          <w:lang w:eastAsia="ar-SA"/>
        </w:rPr>
      </w:pPr>
      <w:r w:rsidRPr="009627A2">
        <w:rPr>
          <w:rFonts w:ascii="Times New Roman" w:eastAsia="Times New Roman" w:hAnsi="Times New Roman"/>
          <w:sz w:val="28"/>
          <w:szCs w:val="28"/>
          <w:lang w:eastAsia="ar-SA"/>
        </w:rPr>
        <w:t>-наличие в санитарных комнатах на унитазах стульчаков и там, где они отсутствуют, установить;</w:t>
      </w:r>
    </w:p>
    <w:p w:rsidR="00536072" w:rsidRPr="009627A2" w:rsidRDefault="00536072" w:rsidP="00536072">
      <w:pPr>
        <w:suppressAutoHyphens/>
        <w:spacing w:after="0" w:line="360" w:lineRule="auto"/>
        <w:ind w:firstLine="709"/>
        <w:jc w:val="both"/>
        <w:rPr>
          <w:rFonts w:ascii="Times New Roman" w:eastAsia="Times New Roman" w:hAnsi="Times New Roman"/>
          <w:sz w:val="28"/>
          <w:szCs w:val="28"/>
          <w:lang w:eastAsia="ar-SA"/>
        </w:rPr>
      </w:pPr>
      <w:r w:rsidRPr="009627A2">
        <w:rPr>
          <w:rFonts w:ascii="Times New Roman" w:eastAsia="Times New Roman" w:hAnsi="Times New Roman"/>
          <w:sz w:val="28"/>
          <w:szCs w:val="28"/>
          <w:lang w:eastAsia="ar-SA"/>
        </w:rPr>
        <w:t>-разместить дополнительно зеркала на уровень, доступный для всех групп населения, в том числе людям, передвигающимся на колясках, детям и людям с нестандартным ростом, либо установить зеркала на доступном уровне для всех групп населения (например: под наклоном);</w:t>
      </w:r>
    </w:p>
    <w:p w:rsidR="00536072" w:rsidRPr="009627A2" w:rsidRDefault="00536072" w:rsidP="00536072">
      <w:pPr>
        <w:suppressAutoHyphens/>
        <w:spacing w:after="0" w:line="360" w:lineRule="auto"/>
        <w:ind w:firstLine="709"/>
        <w:jc w:val="both"/>
        <w:rPr>
          <w:rFonts w:ascii="Times New Roman" w:eastAsia="Times New Roman" w:hAnsi="Times New Roman"/>
          <w:sz w:val="28"/>
          <w:szCs w:val="28"/>
          <w:lang w:eastAsia="ar-SA"/>
        </w:rPr>
      </w:pPr>
      <w:r w:rsidRPr="009627A2">
        <w:rPr>
          <w:rFonts w:ascii="Times New Roman" w:eastAsia="Times New Roman" w:hAnsi="Times New Roman"/>
          <w:sz w:val="28"/>
          <w:szCs w:val="28"/>
          <w:lang w:eastAsia="ar-SA"/>
        </w:rPr>
        <w:t>-в санитарно-гигиенических помещениях установить раковины таким образом, чтобы они были доступны для всех категорий клиентов, в том числе людей, передвигающихся на колясках, детям и людям с нестандартным ростом;</w:t>
      </w:r>
    </w:p>
    <w:p w:rsidR="00536072" w:rsidRPr="009627A2" w:rsidRDefault="00536072" w:rsidP="00536072">
      <w:pPr>
        <w:suppressAutoHyphens/>
        <w:spacing w:after="0" w:line="360" w:lineRule="auto"/>
        <w:ind w:firstLine="709"/>
        <w:jc w:val="both"/>
        <w:rPr>
          <w:rFonts w:ascii="Times New Roman" w:eastAsia="Times New Roman" w:hAnsi="Times New Roman"/>
          <w:sz w:val="28"/>
          <w:szCs w:val="28"/>
          <w:lang w:eastAsia="ar-SA"/>
        </w:rPr>
      </w:pPr>
      <w:r w:rsidRPr="009627A2">
        <w:rPr>
          <w:rFonts w:ascii="Times New Roman" w:eastAsia="Times New Roman" w:hAnsi="Times New Roman"/>
          <w:sz w:val="28"/>
          <w:szCs w:val="28"/>
          <w:lang w:eastAsia="ar-SA"/>
        </w:rPr>
        <w:t>-в санитарно-гигиенических помещениях, особенно первых этажей зданий, оснастить окна шторами или пленочными покрытиями, наклеенными на стекло;</w:t>
      </w:r>
    </w:p>
    <w:p w:rsidR="00536072" w:rsidRPr="009627A2" w:rsidRDefault="00536072" w:rsidP="00536072">
      <w:pPr>
        <w:spacing w:after="0" w:line="360" w:lineRule="auto"/>
        <w:ind w:firstLine="709"/>
        <w:contextualSpacing/>
        <w:jc w:val="both"/>
        <w:rPr>
          <w:rFonts w:ascii="Times New Roman" w:eastAsia="Times New Roman" w:hAnsi="Times New Roman"/>
          <w:sz w:val="28"/>
          <w:szCs w:val="28"/>
          <w:lang w:eastAsia="ar-SA"/>
        </w:rPr>
      </w:pPr>
      <w:r w:rsidRPr="009627A2">
        <w:rPr>
          <w:rFonts w:ascii="Times New Roman" w:eastAsia="Times New Roman" w:hAnsi="Times New Roman"/>
          <w:sz w:val="28"/>
          <w:szCs w:val="28"/>
          <w:lang w:eastAsia="ar-SA"/>
        </w:rPr>
        <w:t>-обеспечить размещение информационных стендов в помещениях организации на высоту 0,9-1,7 метров от уровня пола, доступную для всех категорий клиентов, информация на стендах должна быть выполнена контрастным шрифтом и размером, доступным для чтения.</w:t>
      </w:r>
    </w:p>
    <w:p w:rsidR="00536072" w:rsidRPr="009627A2" w:rsidRDefault="00536072" w:rsidP="00536072">
      <w:pPr>
        <w:suppressAutoHyphens/>
        <w:spacing w:after="0" w:line="360" w:lineRule="auto"/>
        <w:ind w:firstLine="709"/>
        <w:jc w:val="both"/>
        <w:rPr>
          <w:rFonts w:ascii="Times New Roman" w:eastAsia="Times New Roman" w:hAnsi="Times New Roman"/>
          <w:sz w:val="28"/>
          <w:szCs w:val="28"/>
          <w:lang w:eastAsia="ar-SA"/>
        </w:rPr>
      </w:pPr>
      <w:r w:rsidRPr="009627A2">
        <w:rPr>
          <w:rFonts w:ascii="Times New Roman" w:eastAsia="Times New Roman" w:hAnsi="Times New Roman"/>
          <w:sz w:val="28"/>
          <w:szCs w:val="28"/>
          <w:lang w:eastAsia="ar-SA"/>
        </w:rPr>
        <w:t>-место установки и высоту кнопки вызова специалиста на удобный уровень для людей, передвигающихся на колясках;</w:t>
      </w:r>
    </w:p>
    <w:p w:rsidR="00536072" w:rsidRPr="009627A2" w:rsidRDefault="00536072" w:rsidP="00536072">
      <w:pPr>
        <w:suppressAutoHyphens/>
        <w:spacing w:after="0" w:line="360" w:lineRule="auto"/>
        <w:ind w:firstLine="709"/>
        <w:jc w:val="both"/>
        <w:rPr>
          <w:rFonts w:ascii="Times New Roman" w:eastAsia="Times New Roman" w:hAnsi="Times New Roman"/>
          <w:sz w:val="28"/>
          <w:szCs w:val="28"/>
          <w:lang w:eastAsia="ar-SA"/>
        </w:rPr>
      </w:pPr>
      <w:r w:rsidRPr="009627A2">
        <w:rPr>
          <w:rFonts w:ascii="Times New Roman" w:eastAsia="Times New Roman" w:hAnsi="Times New Roman"/>
          <w:sz w:val="28"/>
          <w:szCs w:val="28"/>
          <w:lang w:eastAsia="ar-SA"/>
        </w:rPr>
        <w:t>-оборудование помещений организации специальными средствами для получателей услуг с нарушениями слуха и зрения (аудио и видео информаторами).</w:t>
      </w:r>
    </w:p>
    <w:p w:rsidR="00536072" w:rsidRPr="009627A2" w:rsidRDefault="00536072" w:rsidP="00536072">
      <w:pPr>
        <w:spacing w:after="0" w:line="360" w:lineRule="auto"/>
        <w:ind w:firstLine="709"/>
        <w:jc w:val="both"/>
        <w:rPr>
          <w:rFonts w:ascii="Times New Roman" w:eastAsia="Times New Roman" w:hAnsi="Times New Roman"/>
          <w:sz w:val="28"/>
          <w:szCs w:val="28"/>
          <w:lang w:eastAsia="ru-RU"/>
        </w:rPr>
      </w:pPr>
    </w:p>
    <w:p w:rsidR="00536072" w:rsidRDefault="00536072" w:rsidP="00536072">
      <w:pPr>
        <w:pStyle w:val="a8"/>
        <w:spacing w:after="0" w:line="360" w:lineRule="auto"/>
        <w:ind w:left="0" w:firstLine="709"/>
        <w:jc w:val="both"/>
        <w:rPr>
          <w:rFonts w:ascii="Times New Roman" w:eastAsia="Times New Roman" w:hAnsi="Times New Roman"/>
          <w:sz w:val="28"/>
          <w:szCs w:val="28"/>
          <w:lang w:eastAsia="ru-RU"/>
        </w:rPr>
      </w:pPr>
    </w:p>
    <w:p w:rsidR="00536072" w:rsidRPr="009627A2" w:rsidRDefault="00536072" w:rsidP="00536072">
      <w:pPr>
        <w:pStyle w:val="a8"/>
        <w:spacing w:after="0" w:line="360" w:lineRule="auto"/>
        <w:ind w:left="0" w:firstLine="709"/>
        <w:jc w:val="both"/>
        <w:rPr>
          <w:rFonts w:ascii="Times New Roman" w:eastAsia="Times New Roman" w:hAnsi="Times New Roman"/>
          <w:sz w:val="28"/>
          <w:szCs w:val="28"/>
          <w:lang w:eastAsia="ru-RU"/>
        </w:rPr>
        <w:sectPr w:rsidR="00536072" w:rsidRPr="009627A2" w:rsidSect="00DC096C">
          <w:pgSz w:w="11906" w:h="16838"/>
          <w:pgMar w:top="1134" w:right="850" w:bottom="1134" w:left="1701" w:header="708" w:footer="708" w:gutter="0"/>
          <w:cols w:space="708"/>
          <w:docGrid w:linePitch="360"/>
        </w:sectPr>
      </w:pPr>
    </w:p>
    <w:p w:rsidR="00536072" w:rsidRPr="009627A2" w:rsidRDefault="00536072" w:rsidP="00536072">
      <w:pPr>
        <w:pStyle w:val="a8"/>
        <w:spacing w:after="0" w:line="360" w:lineRule="auto"/>
        <w:ind w:left="0" w:firstLine="709"/>
        <w:jc w:val="center"/>
        <w:rPr>
          <w:rFonts w:ascii="Times New Roman" w:eastAsia="Times New Roman" w:hAnsi="Times New Roman"/>
          <w:b/>
          <w:sz w:val="28"/>
          <w:szCs w:val="28"/>
          <w:lang w:eastAsia="ru-RU"/>
        </w:rPr>
      </w:pPr>
    </w:p>
    <w:p w:rsidR="00536072" w:rsidRDefault="00536072" w:rsidP="00536072">
      <w:pPr>
        <w:pStyle w:val="a8"/>
        <w:spacing w:after="0" w:line="360" w:lineRule="auto"/>
        <w:ind w:left="0" w:firstLine="709"/>
        <w:jc w:val="center"/>
        <w:rPr>
          <w:rFonts w:ascii="Times New Roman" w:eastAsia="Times New Roman" w:hAnsi="Times New Roman"/>
          <w:b/>
          <w:sz w:val="28"/>
          <w:szCs w:val="28"/>
          <w:lang w:eastAsia="ru-RU"/>
        </w:rPr>
      </w:pPr>
    </w:p>
    <w:p w:rsidR="00536072" w:rsidRDefault="00536072" w:rsidP="00536072">
      <w:pPr>
        <w:pStyle w:val="a8"/>
        <w:spacing w:after="0" w:line="360" w:lineRule="auto"/>
        <w:ind w:left="0" w:firstLine="709"/>
        <w:jc w:val="center"/>
        <w:rPr>
          <w:rFonts w:ascii="Times New Roman" w:eastAsia="Times New Roman" w:hAnsi="Times New Roman"/>
          <w:b/>
          <w:sz w:val="28"/>
          <w:szCs w:val="28"/>
          <w:lang w:eastAsia="ru-RU"/>
        </w:rPr>
      </w:pPr>
    </w:p>
    <w:p w:rsidR="00536072" w:rsidRDefault="00536072" w:rsidP="00536072">
      <w:pPr>
        <w:pStyle w:val="a8"/>
        <w:spacing w:after="0" w:line="360" w:lineRule="auto"/>
        <w:ind w:left="0" w:firstLine="709"/>
        <w:jc w:val="center"/>
        <w:rPr>
          <w:rFonts w:ascii="Times New Roman" w:eastAsia="Times New Roman" w:hAnsi="Times New Roman"/>
          <w:b/>
          <w:sz w:val="28"/>
          <w:szCs w:val="28"/>
          <w:lang w:eastAsia="ru-RU"/>
        </w:rPr>
      </w:pPr>
    </w:p>
    <w:p w:rsidR="00536072" w:rsidRDefault="00536072" w:rsidP="00536072">
      <w:pPr>
        <w:pStyle w:val="a8"/>
        <w:spacing w:after="0" w:line="360" w:lineRule="auto"/>
        <w:ind w:left="0" w:firstLine="709"/>
        <w:jc w:val="center"/>
        <w:rPr>
          <w:rFonts w:ascii="Times New Roman" w:eastAsia="Times New Roman" w:hAnsi="Times New Roman"/>
          <w:b/>
          <w:sz w:val="28"/>
          <w:szCs w:val="28"/>
          <w:lang w:eastAsia="ru-RU"/>
        </w:rPr>
      </w:pPr>
    </w:p>
    <w:p w:rsidR="00536072" w:rsidRPr="009627A2" w:rsidRDefault="00536072" w:rsidP="00536072">
      <w:pPr>
        <w:pStyle w:val="a8"/>
        <w:spacing w:after="0" w:line="360" w:lineRule="auto"/>
        <w:ind w:left="0" w:firstLine="709"/>
        <w:jc w:val="center"/>
        <w:rPr>
          <w:rFonts w:ascii="Times New Roman" w:eastAsia="Times New Roman" w:hAnsi="Times New Roman"/>
          <w:b/>
          <w:sz w:val="28"/>
          <w:szCs w:val="28"/>
          <w:lang w:eastAsia="ru-RU"/>
        </w:rPr>
      </w:pPr>
    </w:p>
    <w:p w:rsidR="00536072" w:rsidRDefault="00536072" w:rsidP="00536072">
      <w:pPr>
        <w:pStyle w:val="a8"/>
        <w:spacing w:after="0" w:line="360" w:lineRule="auto"/>
        <w:ind w:left="0" w:firstLine="709"/>
        <w:jc w:val="center"/>
        <w:outlineLvl w:val="0"/>
        <w:rPr>
          <w:rFonts w:ascii="Times New Roman" w:eastAsia="Times New Roman" w:hAnsi="Times New Roman"/>
          <w:b/>
          <w:sz w:val="44"/>
          <w:szCs w:val="44"/>
          <w:lang w:eastAsia="ru-RU"/>
        </w:rPr>
      </w:pPr>
      <w:bookmarkStart w:id="24" w:name="_Toc93469013"/>
      <w:r w:rsidRPr="009627A2">
        <w:rPr>
          <w:rFonts w:ascii="Times New Roman" w:eastAsia="Times New Roman" w:hAnsi="Times New Roman"/>
          <w:b/>
          <w:sz w:val="44"/>
          <w:szCs w:val="44"/>
          <w:lang w:eastAsia="ru-RU"/>
        </w:rPr>
        <w:t xml:space="preserve">Рекомендации </w:t>
      </w:r>
    </w:p>
    <w:p w:rsidR="00536072" w:rsidRPr="009627A2" w:rsidRDefault="00536072" w:rsidP="00536072">
      <w:pPr>
        <w:pStyle w:val="a8"/>
        <w:spacing w:after="0" w:line="360" w:lineRule="auto"/>
        <w:ind w:left="0" w:firstLine="709"/>
        <w:jc w:val="center"/>
        <w:outlineLvl w:val="0"/>
        <w:rPr>
          <w:rFonts w:ascii="Times New Roman" w:eastAsia="Times New Roman" w:hAnsi="Times New Roman"/>
          <w:b/>
          <w:sz w:val="44"/>
          <w:szCs w:val="44"/>
          <w:lang w:eastAsia="ru-RU"/>
        </w:rPr>
      </w:pPr>
      <w:r w:rsidRPr="009627A2">
        <w:rPr>
          <w:rFonts w:ascii="Times New Roman" w:eastAsia="Times New Roman" w:hAnsi="Times New Roman"/>
          <w:b/>
          <w:sz w:val="44"/>
          <w:szCs w:val="44"/>
          <w:lang w:eastAsia="ru-RU"/>
        </w:rPr>
        <w:t>для образовательных организаций  по улучшению качества условий оказания услуг</w:t>
      </w:r>
      <w:bookmarkEnd w:id="24"/>
      <w:r w:rsidRPr="009627A2">
        <w:rPr>
          <w:rFonts w:ascii="Times New Roman" w:eastAsia="Times New Roman" w:hAnsi="Times New Roman"/>
          <w:b/>
          <w:sz w:val="44"/>
          <w:szCs w:val="44"/>
          <w:lang w:eastAsia="ru-RU"/>
        </w:rPr>
        <w:t xml:space="preserve"> </w:t>
      </w:r>
    </w:p>
    <w:p w:rsidR="00536072" w:rsidRPr="009627A2" w:rsidRDefault="00536072" w:rsidP="00536072">
      <w:pPr>
        <w:pStyle w:val="a8"/>
        <w:spacing w:after="0" w:line="360" w:lineRule="auto"/>
        <w:ind w:left="0" w:firstLine="709"/>
        <w:jc w:val="both"/>
        <w:rPr>
          <w:rFonts w:ascii="Times New Roman" w:eastAsia="Times New Roman" w:hAnsi="Times New Roman"/>
          <w:b/>
          <w:sz w:val="28"/>
          <w:szCs w:val="28"/>
          <w:lang w:eastAsia="ru-RU"/>
        </w:rPr>
      </w:pPr>
    </w:p>
    <w:p w:rsidR="00536072" w:rsidRPr="009627A2" w:rsidRDefault="00536072" w:rsidP="00536072">
      <w:pPr>
        <w:pStyle w:val="a8"/>
        <w:spacing w:after="0" w:line="360" w:lineRule="auto"/>
        <w:ind w:left="0" w:firstLine="709"/>
        <w:jc w:val="both"/>
        <w:rPr>
          <w:rFonts w:ascii="Times New Roman" w:eastAsia="Times New Roman" w:hAnsi="Times New Roman"/>
          <w:b/>
          <w:sz w:val="28"/>
          <w:szCs w:val="28"/>
          <w:lang w:eastAsia="ru-RU"/>
        </w:rPr>
      </w:pPr>
    </w:p>
    <w:p w:rsidR="00536072" w:rsidRPr="009627A2" w:rsidRDefault="00536072" w:rsidP="00536072">
      <w:pPr>
        <w:pStyle w:val="a8"/>
        <w:spacing w:after="0" w:line="360" w:lineRule="auto"/>
        <w:ind w:left="0" w:firstLine="709"/>
        <w:jc w:val="both"/>
        <w:rPr>
          <w:rFonts w:ascii="Times New Roman" w:eastAsia="Times New Roman" w:hAnsi="Times New Roman"/>
          <w:b/>
          <w:sz w:val="28"/>
          <w:szCs w:val="28"/>
          <w:lang w:eastAsia="ru-RU"/>
        </w:rPr>
        <w:sectPr w:rsidR="00536072" w:rsidRPr="009627A2" w:rsidSect="00DC096C">
          <w:pgSz w:w="16838" w:h="11906" w:orient="landscape"/>
          <w:pgMar w:top="1134" w:right="850" w:bottom="1134" w:left="1701" w:header="708" w:footer="708" w:gutter="0"/>
          <w:cols w:space="708"/>
          <w:docGrid w:linePitch="360"/>
        </w:sectPr>
      </w:pPr>
    </w:p>
    <w:p w:rsidR="00536072" w:rsidRDefault="00536072" w:rsidP="00536072">
      <w:pPr>
        <w:spacing w:after="0" w:line="240" w:lineRule="auto"/>
        <w:jc w:val="center"/>
        <w:rPr>
          <w:rFonts w:ascii="Times New Roman" w:hAnsi="Times New Roman"/>
          <w:sz w:val="28"/>
          <w:szCs w:val="28"/>
        </w:rPr>
      </w:pPr>
    </w:p>
    <w:p w:rsidR="00536072" w:rsidRDefault="00536072" w:rsidP="00536072">
      <w:pPr>
        <w:spacing w:after="0" w:line="240" w:lineRule="auto"/>
        <w:jc w:val="center"/>
        <w:rPr>
          <w:rFonts w:ascii="Times New Roman" w:hAnsi="Times New Roman"/>
          <w:sz w:val="28"/>
          <w:szCs w:val="28"/>
        </w:rPr>
      </w:pPr>
    </w:p>
    <w:p w:rsidR="00536072" w:rsidRDefault="00536072" w:rsidP="00536072">
      <w:pPr>
        <w:spacing w:after="0" w:line="240" w:lineRule="auto"/>
        <w:jc w:val="center"/>
        <w:rPr>
          <w:rFonts w:ascii="Times New Roman" w:hAnsi="Times New Roman"/>
          <w:sz w:val="28"/>
          <w:szCs w:val="28"/>
        </w:rPr>
      </w:pPr>
    </w:p>
    <w:p w:rsidR="004C7D45" w:rsidRDefault="004C7D45" w:rsidP="004C7D45">
      <w:pPr>
        <w:spacing w:after="0" w:line="240" w:lineRule="auto"/>
        <w:jc w:val="center"/>
        <w:rPr>
          <w:rFonts w:ascii="Times New Roman" w:hAnsi="Times New Roman"/>
        </w:rPr>
      </w:pPr>
    </w:p>
    <w:p w:rsidR="004C7D45" w:rsidRDefault="004C7D45" w:rsidP="004C7D45">
      <w:pPr>
        <w:spacing w:after="0" w:line="240" w:lineRule="auto"/>
        <w:jc w:val="center"/>
        <w:rPr>
          <w:rFonts w:ascii="Times New Roman" w:hAnsi="Times New Roman"/>
        </w:rPr>
      </w:pPr>
    </w:p>
    <w:p w:rsidR="004C7D45" w:rsidRDefault="004C7D45" w:rsidP="004C7D45">
      <w:pPr>
        <w:spacing w:after="0" w:line="240" w:lineRule="auto"/>
        <w:jc w:val="center"/>
        <w:rPr>
          <w:rFonts w:ascii="Times New Roman" w:hAnsi="Times New Roman"/>
        </w:rPr>
      </w:pPr>
    </w:p>
    <w:p w:rsidR="004C7D45" w:rsidRDefault="004C7D45" w:rsidP="004C7D45">
      <w:pPr>
        <w:spacing w:after="0" w:line="240" w:lineRule="auto"/>
        <w:jc w:val="center"/>
        <w:rPr>
          <w:rFonts w:ascii="Times New Roman" w:hAnsi="Times New Roman"/>
        </w:rPr>
      </w:pPr>
    </w:p>
    <w:p w:rsidR="004C7D45" w:rsidRDefault="004C7D45" w:rsidP="004C7D45">
      <w:pPr>
        <w:spacing w:after="0" w:line="240" w:lineRule="auto"/>
        <w:jc w:val="center"/>
        <w:rPr>
          <w:rFonts w:ascii="Times New Roman" w:hAnsi="Times New Roman"/>
        </w:rPr>
      </w:pPr>
    </w:p>
    <w:p w:rsidR="004C7D45" w:rsidRDefault="004C7D45" w:rsidP="004C7D45">
      <w:pPr>
        <w:spacing w:after="0" w:line="240" w:lineRule="auto"/>
        <w:jc w:val="center"/>
        <w:rPr>
          <w:rFonts w:ascii="Times New Roman" w:hAnsi="Times New Roman"/>
        </w:rPr>
      </w:pPr>
    </w:p>
    <w:p w:rsidR="004C7D45" w:rsidRDefault="004C7D45" w:rsidP="004C7D45">
      <w:pPr>
        <w:spacing w:after="0" w:line="240" w:lineRule="auto"/>
        <w:jc w:val="center"/>
        <w:rPr>
          <w:rFonts w:ascii="Times New Roman" w:hAnsi="Times New Roman"/>
        </w:rPr>
      </w:pPr>
    </w:p>
    <w:p w:rsidR="004C7D45" w:rsidRDefault="004C7D45" w:rsidP="004C7D45">
      <w:pPr>
        <w:spacing w:after="0" w:line="240" w:lineRule="auto"/>
        <w:jc w:val="center"/>
        <w:rPr>
          <w:rFonts w:ascii="Times New Roman" w:hAnsi="Times New Roman"/>
        </w:rPr>
      </w:pPr>
    </w:p>
    <w:p w:rsidR="004C7D45" w:rsidRDefault="004C7D45" w:rsidP="004C7D45">
      <w:pPr>
        <w:spacing w:after="0" w:line="240" w:lineRule="auto"/>
        <w:jc w:val="center"/>
        <w:rPr>
          <w:rFonts w:ascii="Times New Roman" w:hAnsi="Times New Roman"/>
        </w:rPr>
      </w:pPr>
    </w:p>
    <w:p w:rsidR="004C7D45" w:rsidRDefault="004C7D45" w:rsidP="004C7D45">
      <w:pPr>
        <w:spacing w:after="0" w:line="240" w:lineRule="auto"/>
        <w:jc w:val="center"/>
        <w:rPr>
          <w:rFonts w:ascii="Times New Roman" w:hAnsi="Times New Roman"/>
        </w:rPr>
      </w:pPr>
    </w:p>
    <w:p w:rsidR="004C7D45" w:rsidRDefault="004C7D45" w:rsidP="004C7D45">
      <w:pPr>
        <w:spacing w:after="0" w:line="240" w:lineRule="auto"/>
        <w:jc w:val="center"/>
        <w:rPr>
          <w:rFonts w:ascii="Times New Roman" w:hAnsi="Times New Roman"/>
        </w:rPr>
      </w:pPr>
    </w:p>
    <w:p w:rsidR="004C7D45" w:rsidRDefault="004C7D45" w:rsidP="004C7D45">
      <w:pPr>
        <w:spacing w:after="0" w:line="240" w:lineRule="auto"/>
        <w:jc w:val="center"/>
        <w:rPr>
          <w:rFonts w:ascii="Times New Roman" w:hAnsi="Times New Roman"/>
        </w:rPr>
      </w:pPr>
    </w:p>
    <w:p w:rsidR="004C7D45" w:rsidRDefault="004C7D45" w:rsidP="004C7D45">
      <w:pPr>
        <w:spacing w:after="0" w:line="240" w:lineRule="auto"/>
        <w:jc w:val="center"/>
        <w:rPr>
          <w:rFonts w:ascii="Times New Roman" w:hAnsi="Times New Roman"/>
        </w:rPr>
      </w:pPr>
    </w:p>
    <w:p w:rsidR="004C7D45" w:rsidRDefault="004C7D45" w:rsidP="004C7D45">
      <w:pPr>
        <w:spacing w:after="0" w:line="240" w:lineRule="auto"/>
        <w:jc w:val="center"/>
        <w:rPr>
          <w:rFonts w:ascii="Times New Roman" w:hAnsi="Times New Roman"/>
        </w:rPr>
      </w:pPr>
    </w:p>
    <w:p w:rsidR="004C7D45" w:rsidRDefault="004C7D45" w:rsidP="004C7D45">
      <w:pPr>
        <w:spacing w:after="0" w:line="240" w:lineRule="auto"/>
        <w:jc w:val="center"/>
        <w:rPr>
          <w:rFonts w:ascii="Times New Roman" w:hAnsi="Times New Roman"/>
        </w:rPr>
      </w:pPr>
    </w:p>
    <w:p w:rsidR="004C7D45" w:rsidRDefault="004C7D45" w:rsidP="004C7D45">
      <w:pPr>
        <w:spacing w:after="0" w:line="240" w:lineRule="auto"/>
        <w:jc w:val="center"/>
        <w:rPr>
          <w:rFonts w:ascii="Times New Roman" w:hAnsi="Times New Roman"/>
        </w:rPr>
      </w:pPr>
    </w:p>
    <w:p w:rsidR="004C7D45" w:rsidRDefault="004C7D45" w:rsidP="004C7D45">
      <w:pPr>
        <w:spacing w:after="0" w:line="240" w:lineRule="auto"/>
        <w:jc w:val="center"/>
        <w:rPr>
          <w:rFonts w:ascii="Times New Roman" w:hAnsi="Times New Roman"/>
        </w:rPr>
      </w:pPr>
    </w:p>
    <w:p w:rsidR="004C7D45" w:rsidRDefault="004C7D45" w:rsidP="004C7D45">
      <w:pPr>
        <w:spacing w:after="0" w:line="240" w:lineRule="auto"/>
        <w:jc w:val="center"/>
        <w:rPr>
          <w:rFonts w:ascii="Times New Roman" w:hAnsi="Times New Roman"/>
        </w:rPr>
      </w:pPr>
    </w:p>
    <w:p w:rsidR="004C7D45" w:rsidRDefault="004C7D45" w:rsidP="004C7D45">
      <w:pPr>
        <w:spacing w:after="0" w:line="240" w:lineRule="auto"/>
        <w:jc w:val="center"/>
        <w:rPr>
          <w:rFonts w:ascii="Times New Roman" w:hAnsi="Times New Roman"/>
        </w:rPr>
      </w:pPr>
    </w:p>
    <w:p w:rsidR="004C7D45" w:rsidRDefault="004C7D45" w:rsidP="004C7D45">
      <w:pPr>
        <w:spacing w:after="0" w:line="240" w:lineRule="auto"/>
        <w:jc w:val="center"/>
        <w:rPr>
          <w:rFonts w:ascii="Times New Roman" w:hAnsi="Times New Roman"/>
        </w:rPr>
      </w:pPr>
    </w:p>
    <w:p w:rsidR="004C7D45" w:rsidRDefault="004C7D45" w:rsidP="004C7D45">
      <w:pPr>
        <w:spacing w:after="0" w:line="240" w:lineRule="auto"/>
        <w:jc w:val="center"/>
        <w:rPr>
          <w:rFonts w:ascii="Times New Roman" w:hAnsi="Times New Roman"/>
        </w:rPr>
      </w:pPr>
    </w:p>
    <w:p w:rsidR="004C7D45" w:rsidRDefault="004C7D45" w:rsidP="004C7D45">
      <w:pPr>
        <w:spacing w:after="0" w:line="240" w:lineRule="auto"/>
        <w:jc w:val="center"/>
        <w:rPr>
          <w:rFonts w:ascii="Times New Roman" w:hAnsi="Times New Roman"/>
        </w:rPr>
      </w:pPr>
    </w:p>
    <w:p w:rsidR="004C7D45" w:rsidRPr="00FD2BE5" w:rsidRDefault="004C7D45" w:rsidP="004C7D45">
      <w:pPr>
        <w:spacing w:after="0" w:line="240" w:lineRule="auto"/>
        <w:jc w:val="center"/>
        <w:rPr>
          <w:rFonts w:ascii="Times New Roman" w:hAnsi="Times New Roman"/>
          <w:b/>
          <w:sz w:val="72"/>
          <w:szCs w:val="72"/>
        </w:rPr>
      </w:pPr>
      <w:r w:rsidRPr="00FD2BE5">
        <w:rPr>
          <w:rFonts w:ascii="Times New Roman" w:hAnsi="Times New Roman"/>
          <w:b/>
          <w:sz w:val="72"/>
          <w:szCs w:val="72"/>
        </w:rPr>
        <w:t>Город Баксан</w:t>
      </w:r>
    </w:p>
    <w:p w:rsidR="004C7D45" w:rsidRPr="00FD2BE5" w:rsidRDefault="004C7D45" w:rsidP="004C7D45">
      <w:pPr>
        <w:spacing w:after="0" w:line="240" w:lineRule="auto"/>
        <w:jc w:val="center"/>
        <w:rPr>
          <w:rFonts w:ascii="Times New Roman" w:hAnsi="Times New Roman"/>
          <w:b/>
          <w:sz w:val="72"/>
          <w:szCs w:val="72"/>
        </w:rPr>
      </w:pPr>
    </w:p>
    <w:p w:rsidR="004C7D45" w:rsidRPr="009627A2" w:rsidRDefault="004C7D45" w:rsidP="004C7D45">
      <w:pPr>
        <w:spacing w:after="0" w:line="240" w:lineRule="auto"/>
        <w:jc w:val="center"/>
        <w:rPr>
          <w:rFonts w:ascii="Times New Roman" w:hAnsi="Times New Roman"/>
        </w:rPr>
        <w:sectPr w:rsidR="004C7D45" w:rsidRPr="009627A2">
          <w:pgSz w:w="11906" w:h="16838"/>
          <w:pgMar w:top="1134" w:right="850" w:bottom="1134" w:left="1701" w:header="708" w:footer="708" w:gutter="0"/>
          <w:cols w:space="708"/>
          <w:docGrid w:linePitch="360"/>
        </w:sectPr>
      </w:pPr>
    </w:p>
    <w:p w:rsidR="004C7D45" w:rsidRPr="00363D6C" w:rsidRDefault="004C7D45" w:rsidP="004C7D45">
      <w:pPr>
        <w:pStyle w:val="1"/>
        <w:spacing w:before="0"/>
        <w:jc w:val="center"/>
        <w:rPr>
          <w:rFonts w:ascii="Times New Roman" w:hAnsi="Times New Roman"/>
          <w:sz w:val="24"/>
          <w:szCs w:val="24"/>
        </w:rPr>
      </w:pPr>
      <w:bookmarkStart w:id="25" w:name="_Toc93469032"/>
      <w:r w:rsidRPr="00363D6C">
        <w:rPr>
          <w:rFonts w:ascii="Times New Roman" w:hAnsi="Times New Roman"/>
          <w:sz w:val="24"/>
          <w:szCs w:val="24"/>
        </w:rPr>
        <w:t>МУНИЦИПАЛЬНОЕ КАЗЕННОЕ ОБЩЕОБРАЗОВАТЕЛЬНОЕ УЧРЕЖДЕНИЕ "СРЕДНЯЯ ОБЩЕОБРАЗОВАТЕЛЬНАЯ ШКОЛА №1  ИМ.ПАШТОВА С.А. Г. БАКСАНА"</w:t>
      </w:r>
      <w:bookmarkEnd w:id="25"/>
    </w:p>
    <w:p w:rsidR="004C7D45" w:rsidRPr="009627A2" w:rsidRDefault="004C7D45" w:rsidP="004C7D45">
      <w:pPr>
        <w:spacing w:after="0" w:line="240" w:lineRule="auto"/>
        <w:jc w:val="center"/>
        <w:rPr>
          <w:rFonts w:ascii="Times New Roman" w:hAnsi="Times New Roman"/>
        </w:rPr>
      </w:pP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 xml:space="preserve">ИНН: </w:t>
      </w:r>
      <w:r w:rsidRPr="00363D6C">
        <w:rPr>
          <w:rFonts w:ascii="Times New Roman" w:hAnsi="Times New Roman"/>
        </w:rPr>
        <w:t>0701012491</w:t>
      </w: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Вид - " организации, осуществляющие образовательную деятельность "</w:t>
      </w: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Численность получателей услуг организации*:</w:t>
      </w:r>
    </w:p>
    <w:p w:rsidR="004C7D45" w:rsidRPr="009627A2" w:rsidRDefault="004C7D45" w:rsidP="004C7D45">
      <w:pPr>
        <w:spacing w:after="0" w:line="240" w:lineRule="auto"/>
        <w:jc w:val="both"/>
        <w:rPr>
          <w:rFonts w:ascii="Times New Roman" w:hAnsi="Times New Roman"/>
          <w:b/>
        </w:rPr>
      </w:pPr>
      <w:r>
        <w:rPr>
          <w:rFonts w:ascii="Times New Roman" w:hAnsi="Times New Roman"/>
          <w:b/>
        </w:rPr>
        <w:t>1227</w:t>
      </w: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Численность респондентов*:</w:t>
      </w:r>
    </w:p>
    <w:p w:rsidR="004C7D45" w:rsidRPr="009627A2" w:rsidRDefault="004C7D45" w:rsidP="004C7D45">
      <w:pPr>
        <w:spacing w:after="0" w:line="240" w:lineRule="auto"/>
        <w:jc w:val="both"/>
        <w:rPr>
          <w:rFonts w:ascii="Times New Roman" w:hAnsi="Times New Roman"/>
          <w:b/>
        </w:rPr>
      </w:pPr>
      <w:r>
        <w:rPr>
          <w:rFonts w:ascii="Times New Roman" w:hAnsi="Times New Roman"/>
          <w:b/>
        </w:rPr>
        <w:t>491</w:t>
      </w: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Доля респондентов*:</w:t>
      </w:r>
    </w:p>
    <w:p w:rsidR="004C7D45" w:rsidRPr="009627A2" w:rsidRDefault="004C7D45" w:rsidP="004C7D45">
      <w:pPr>
        <w:spacing w:after="0" w:line="240" w:lineRule="auto"/>
        <w:jc w:val="both"/>
        <w:rPr>
          <w:rFonts w:ascii="Times New Roman" w:hAnsi="Times New Roman"/>
          <w:b/>
        </w:rPr>
      </w:pPr>
      <w:r w:rsidRPr="009627A2">
        <w:rPr>
          <w:rFonts w:ascii="Times New Roman" w:hAnsi="Times New Roman"/>
          <w:b/>
        </w:rPr>
        <w:t>0.4</w:t>
      </w:r>
    </w:p>
    <w:p w:rsidR="004C7D45" w:rsidRPr="009627A2" w:rsidRDefault="004C7D45" w:rsidP="004C7D45">
      <w:pPr>
        <w:spacing w:after="0" w:line="240" w:lineRule="auto"/>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4"/>
        <w:gridCol w:w="1526"/>
        <w:gridCol w:w="1259"/>
        <w:gridCol w:w="1987"/>
        <w:gridCol w:w="1818"/>
        <w:gridCol w:w="1717"/>
      </w:tblGrid>
      <w:tr w:rsidR="004C7D45" w:rsidRPr="009627A2" w:rsidTr="00640981">
        <w:trPr>
          <w:trHeight w:val="3192"/>
        </w:trPr>
        <w:tc>
          <w:tcPr>
            <w:tcW w:w="1264"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критерий открытости и доступности информации об организации</w:t>
            </w:r>
          </w:p>
        </w:tc>
        <w:tc>
          <w:tcPr>
            <w:tcW w:w="1526"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критерий комфортности условий предоставления услуги, в том числе время ожидания ее предоставления</w:t>
            </w:r>
          </w:p>
        </w:tc>
        <w:tc>
          <w:tcPr>
            <w:tcW w:w="1259"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критерий доступности услуг для инвалидов</w:t>
            </w:r>
          </w:p>
        </w:tc>
        <w:tc>
          <w:tcPr>
            <w:tcW w:w="1987"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критерий доброжелательности, вежливости работников организации</w:t>
            </w:r>
          </w:p>
        </w:tc>
        <w:tc>
          <w:tcPr>
            <w:tcW w:w="1818"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критерий удовлетворенности условиями оказания услуг</w:t>
            </w:r>
          </w:p>
        </w:tc>
        <w:tc>
          <w:tcPr>
            <w:tcW w:w="1717"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Итоговое значение по совокупности общих критериев части показателей, характеризующих общие критерии оценки по организации</w:t>
            </w:r>
          </w:p>
        </w:tc>
      </w:tr>
      <w:tr w:rsidR="004C7D45" w:rsidRPr="009627A2" w:rsidTr="00640981">
        <w:trPr>
          <w:trHeight w:val="194"/>
        </w:trPr>
        <w:tc>
          <w:tcPr>
            <w:tcW w:w="1264" w:type="dxa"/>
            <w:shd w:val="clear" w:color="auto" w:fill="auto"/>
            <w:vAlign w:val="bottom"/>
          </w:tcPr>
          <w:p w:rsidR="004C7D45" w:rsidRPr="00363D6C" w:rsidRDefault="004C7D45" w:rsidP="00640981">
            <w:pPr>
              <w:jc w:val="center"/>
              <w:rPr>
                <w:rFonts w:ascii="Times New Roman" w:hAnsi="Times New Roman"/>
                <w:color w:val="000000"/>
              </w:rPr>
            </w:pPr>
            <w:r w:rsidRPr="00363D6C">
              <w:rPr>
                <w:rFonts w:ascii="Times New Roman" w:hAnsi="Times New Roman"/>
                <w:color w:val="000000"/>
              </w:rPr>
              <w:t>100</w:t>
            </w:r>
          </w:p>
        </w:tc>
        <w:tc>
          <w:tcPr>
            <w:tcW w:w="1526" w:type="dxa"/>
            <w:shd w:val="clear" w:color="auto" w:fill="auto"/>
            <w:vAlign w:val="bottom"/>
          </w:tcPr>
          <w:p w:rsidR="004C7D45" w:rsidRPr="00363D6C" w:rsidRDefault="004C7D45" w:rsidP="00640981">
            <w:pPr>
              <w:jc w:val="center"/>
              <w:rPr>
                <w:rFonts w:ascii="Times New Roman" w:hAnsi="Times New Roman"/>
                <w:color w:val="000000"/>
              </w:rPr>
            </w:pPr>
            <w:r w:rsidRPr="00363D6C">
              <w:rPr>
                <w:rFonts w:ascii="Times New Roman" w:hAnsi="Times New Roman"/>
                <w:color w:val="000000"/>
              </w:rPr>
              <w:t>100</w:t>
            </w:r>
          </w:p>
        </w:tc>
        <w:tc>
          <w:tcPr>
            <w:tcW w:w="1259" w:type="dxa"/>
            <w:shd w:val="clear" w:color="auto" w:fill="auto"/>
            <w:vAlign w:val="bottom"/>
          </w:tcPr>
          <w:p w:rsidR="004C7D45" w:rsidRPr="00363D6C" w:rsidRDefault="004C7D45" w:rsidP="00640981">
            <w:pPr>
              <w:jc w:val="center"/>
              <w:rPr>
                <w:rFonts w:ascii="Times New Roman" w:hAnsi="Times New Roman"/>
                <w:color w:val="000000"/>
              </w:rPr>
            </w:pPr>
            <w:r w:rsidRPr="00363D6C">
              <w:rPr>
                <w:rFonts w:ascii="Times New Roman" w:hAnsi="Times New Roman"/>
                <w:color w:val="000000"/>
              </w:rPr>
              <w:t>100</w:t>
            </w:r>
          </w:p>
        </w:tc>
        <w:tc>
          <w:tcPr>
            <w:tcW w:w="1987" w:type="dxa"/>
            <w:shd w:val="clear" w:color="auto" w:fill="auto"/>
            <w:vAlign w:val="bottom"/>
          </w:tcPr>
          <w:p w:rsidR="004C7D45" w:rsidRPr="00363D6C" w:rsidRDefault="004C7D45" w:rsidP="00640981">
            <w:pPr>
              <w:jc w:val="center"/>
              <w:rPr>
                <w:rFonts w:ascii="Times New Roman" w:hAnsi="Times New Roman"/>
                <w:color w:val="000000"/>
              </w:rPr>
            </w:pPr>
            <w:r w:rsidRPr="00363D6C">
              <w:rPr>
                <w:rFonts w:ascii="Times New Roman" w:hAnsi="Times New Roman"/>
                <w:color w:val="000000"/>
              </w:rPr>
              <w:t>100</w:t>
            </w:r>
          </w:p>
        </w:tc>
        <w:tc>
          <w:tcPr>
            <w:tcW w:w="1818" w:type="dxa"/>
            <w:shd w:val="clear" w:color="auto" w:fill="auto"/>
            <w:vAlign w:val="bottom"/>
          </w:tcPr>
          <w:p w:rsidR="004C7D45" w:rsidRPr="00363D6C" w:rsidRDefault="004C7D45" w:rsidP="00640981">
            <w:pPr>
              <w:jc w:val="center"/>
              <w:rPr>
                <w:rFonts w:ascii="Times New Roman" w:hAnsi="Times New Roman"/>
                <w:color w:val="000000"/>
              </w:rPr>
            </w:pPr>
            <w:r w:rsidRPr="00363D6C">
              <w:rPr>
                <w:rFonts w:ascii="Times New Roman" w:hAnsi="Times New Roman"/>
                <w:color w:val="000000"/>
              </w:rPr>
              <w:t>100</w:t>
            </w:r>
          </w:p>
        </w:tc>
        <w:tc>
          <w:tcPr>
            <w:tcW w:w="1717" w:type="dxa"/>
            <w:shd w:val="clear" w:color="auto" w:fill="auto"/>
            <w:vAlign w:val="bottom"/>
          </w:tcPr>
          <w:p w:rsidR="004C7D45" w:rsidRPr="00363D6C" w:rsidRDefault="004C7D45" w:rsidP="00640981">
            <w:pPr>
              <w:jc w:val="center"/>
              <w:rPr>
                <w:rFonts w:ascii="Times New Roman" w:hAnsi="Times New Roman"/>
                <w:b/>
                <w:bCs/>
                <w:color w:val="FF0000"/>
              </w:rPr>
            </w:pPr>
            <w:r w:rsidRPr="00363D6C">
              <w:rPr>
                <w:rFonts w:ascii="Times New Roman" w:hAnsi="Times New Roman"/>
                <w:b/>
                <w:bCs/>
                <w:color w:val="FF0000"/>
              </w:rPr>
              <w:t>100</w:t>
            </w:r>
          </w:p>
        </w:tc>
      </w:tr>
    </w:tbl>
    <w:p w:rsidR="004C7D45" w:rsidRDefault="004C7D45" w:rsidP="004C7D45">
      <w:pPr>
        <w:spacing w:after="0" w:line="240" w:lineRule="auto"/>
        <w:jc w:val="both"/>
        <w:rPr>
          <w:rFonts w:ascii="Times New Roman" w:hAnsi="Times New Roman"/>
          <w:b/>
        </w:rPr>
      </w:pPr>
    </w:p>
    <w:p w:rsidR="004C7D45" w:rsidRPr="009627A2" w:rsidRDefault="004C7D45" w:rsidP="004C7D45">
      <w:pPr>
        <w:spacing w:after="0" w:line="240" w:lineRule="auto"/>
        <w:jc w:val="both"/>
        <w:rPr>
          <w:rFonts w:ascii="Times New Roman" w:hAnsi="Times New Roman"/>
        </w:rPr>
      </w:pPr>
    </w:p>
    <w:p w:rsidR="004C7D45" w:rsidRPr="00662408" w:rsidRDefault="004C7D45" w:rsidP="004C7D45">
      <w:pPr>
        <w:spacing w:after="0" w:line="240" w:lineRule="auto"/>
        <w:jc w:val="both"/>
        <w:rPr>
          <w:rFonts w:ascii="Times New Roman" w:hAnsi="Times New Roman"/>
        </w:rPr>
      </w:pPr>
      <w:r w:rsidRPr="00662408">
        <w:rPr>
          <w:rFonts w:ascii="Times New Roman" w:hAnsi="Times New Roman"/>
        </w:rPr>
        <w:t>Высокие значения по всем показателям внутри каждого критерия.</w:t>
      </w:r>
    </w:p>
    <w:p w:rsidR="004C7D45" w:rsidRPr="009627A2" w:rsidRDefault="004C7D45" w:rsidP="004C7D45">
      <w:pPr>
        <w:spacing w:after="0" w:line="240" w:lineRule="auto"/>
        <w:jc w:val="both"/>
        <w:rPr>
          <w:rFonts w:ascii="Times New Roman" w:hAnsi="Times New Roman"/>
        </w:rPr>
      </w:pPr>
    </w:p>
    <w:p w:rsidR="004C7D45" w:rsidRPr="009627A2" w:rsidRDefault="004C7D45" w:rsidP="004C7D45">
      <w:pPr>
        <w:spacing w:after="0" w:line="240" w:lineRule="auto"/>
        <w:jc w:val="both"/>
        <w:rPr>
          <w:rFonts w:ascii="Times New Roman" w:hAnsi="Times New Roman"/>
          <w:b/>
        </w:rPr>
      </w:pPr>
      <w:r w:rsidRPr="009627A2">
        <w:rPr>
          <w:rFonts w:ascii="Times New Roman" w:hAnsi="Times New Roman"/>
          <w:b/>
        </w:rPr>
        <w:t>Рекомендации:</w:t>
      </w:r>
    </w:p>
    <w:p w:rsidR="004C7D45" w:rsidRDefault="004C7D45" w:rsidP="004C7D45">
      <w:pPr>
        <w:spacing w:after="0" w:line="240" w:lineRule="auto"/>
        <w:rPr>
          <w:rFonts w:ascii="Times New Roman" w:hAnsi="Times New Roman"/>
        </w:rPr>
      </w:pP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Проведение мероприятий по профилактике профессионального выгорания сотрудников, создание условий для их постоянного развития и повышения квалификации в соответствии с требованиями ФГОС.</w:t>
      </w:r>
    </w:p>
    <w:p w:rsidR="004C7D45" w:rsidRPr="009627A2" w:rsidRDefault="004C7D45" w:rsidP="004C7D45">
      <w:pPr>
        <w:spacing w:after="0" w:line="240" w:lineRule="auto"/>
        <w:jc w:val="both"/>
        <w:rPr>
          <w:rFonts w:ascii="Times New Roman" w:hAnsi="Times New Roman"/>
        </w:rPr>
      </w:pPr>
    </w:p>
    <w:p w:rsidR="004C7D45" w:rsidRDefault="004C7D45" w:rsidP="004C7D45">
      <w:pPr>
        <w:spacing w:after="0" w:line="240" w:lineRule="auto"/>
        <w:jc w:val="both"/>
        <w:rPr>
          <w:rFonts w:ascii="Times New Roman" w:hAnsi="Times New Roman"/>
        </w:rPr>
      </w:pPr>
      <w:r w:rsidRPr="009627A2">
        <w:rPr>
          <w:rFonts w:ascii="Times New Roman" w:hAnsi="Times New Roman"/>
        </w:rPr>
        <w:t>Условия доступности  образовательных услуг для инвалидов и лиц с ОВЗ привести в соответстие с  СП 59.13330.2016 Доступность зданий и сооружений для маломобильных групп населения. Актуализированная редакция СНиП 35-01-2001</w:t>
      </w:r>
      <w:r>
        <w:rPr>
          <w:rFonts w:ascii="Times New Roman" w:hAnsi="Times New Roman"/>
        </w:rPr>
        <w:t>.</w:t>
      </w:r>
    </w:p>
    <w:p w:rsidR="004C7D45" w:rsidRPr="009627A2" w:rsidRDefault="004C7D45" w:rsidP="004C7D45">
      <w:pPr>
        <w:spacing w:after="0" w:line="240" w:lineRule="auto"/>
        <w:rPr>
          <w:rFonts w:ascii="Times New Roman" w:hAnsi="Times New Roman"/>
        </w:rPr>
      </w:pPr>
    </w:p>
    <w:p w:rsidR="004C7D45" w:rsidRPr="009627A2" w:rsidRDefault="004C7D45" w:rsidP="004C7D45">
      <w:pPr>
        <w:spacing w:after="0" w:line="240" w:lineRule="auto"/>
        <w:jc w:val="center"/>
        <w:rPr>
          <w:rFonts w:ascii="Times New Roman" w:hAnsi="Times New Roman"/>
        </w:rPr>
      </w:pPr>
    </w:p>
    <w:p w:rsidR="004C7D45" w:rsidRPr="009627A2" w:rsidRDefault="004C7D45" w:rsidP="004C7D45">
      <w:pPr>
        <w:spacing w:after="0" w:line="240" w:lineRule="auto"/>
        <w:jc w:val="center"/>
        <w:rPr>
          <w:rFonts w:ascii="Times New Roman" w:hAnsi="Times New Roman"/>
        </w:rPr>
      </w:pPr>
    </w:p>
    <w:p w:rsidR="004C7D45" w:rsidRPr="009627A2" w:rsidRDefault="004C7D45" w:rsidP="004C7D45">
      <w:pPr>
        <w:spacing w:after="0" w:line="240" w:lineRule="auto"/>
        <w:jc w:val="center"/>
        <w:rPr>
          <w:rFonts w:ascii="Times New Roman" w:hAnsi="Times New Roman"/>
        </w:rPr>
        <w:sectPr w:rsidR="004C7D45" w:rsidRPr="009627A2">
          <w:pgSz w:w="11906" w:h="16838"/>
          <w:pgMar w:top="1134" w:right="850" w:bottom="1134" w:left="1701" w:header="708" w:footer="708" w:gutter="0"/>
          <w:cols w:space="708"/>
          <w:docGrid w:linePitch="360"/>
        </w:sectPr>
      </w:pPr>
    </w:p>
    <w:p w:rsidR="004C7D45" w:rsidRDefault="004C7D45" w:rsidP="004C7D45">
      <w:pPr>
        <w:pStyle w:val="1"/>
        <w:spacing w:before="0"/>
        <w:jc w:val="center"/>
        <w:rPr>
          <w:rFonts w:ascii="Times New Roman" w:hAnsi="Times New Roman"/>
        </w:rPr>
      </w:pPr>
      <w:bookmarkStart w:id="26" w:name="_Toc93469033"/>
      <w:r w:rsidRPr="00282A39">
        <w:rPr>
          <w:rFonts w:ascii="Times New Roman" w:hAnsi="Times New Roman"/>
          <w:sz w:val="24"/>
          <w:szCs w:val="24"/>
        </w:rPr>
        <w:t>МУНИЦИПАЛЬНОЕ КАЗЕННОЕ ОБЩЕОБРАЗОВАТЕЛЬНОЕ УЧРЕЖДЕНИЕ "СРЕДНЯЯ ОБЩЕОБРАЗОВАТЕЛЬНАЯ ШКОЛА №4 ИМЕНИ М.А. СИЖАЖЕВА Г.БАКСАНА</w:t>
      </w:r>
      <w:r w:rsidRPr="00363D6C">
        <w:rPr>
          <w:rFonts w:ascii="Times New Roman" w:hAnsi="Times New Roman"/>
        </w:rPr>
        <w:t>"</w:t>
      </w:r>
      <w:bookmarkEnd w:id="26"/>
    </w:p>
    <w:p w:rsidR="004C7D45" w:rsidRPr="009627A2" w:rsidRDefault="004C7D45" w:rsidP="004C7D45">
      <w:pPr>
        <w:spacing w:after="0" w:line="240" w:lineRule="auto"/>
        <w:jc w:val="center"/>
        <w:rPr>
          <w:rFonts w:ascii="Times New Roman" w:hAnsi="Times New Roman"/>
        </w:rPr>
      </w:pP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 xml:space="preserve">ИНН: </w:t>
      </w:r>
      <w:r w:rsidRPr="00363D6C">
        <w:rPr>
          <w:rFonts w:ascii="Times New Roman" w:hAnsi="Times New Roman"/>
        </w:rPr>
        <w:t>0701012519</w:t>
      </w: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Вид - " организации, осуществляющие образовательную деятельность "</w:t>
      </w: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Численность получателей услуг организации*:</w:t>
      </w:r>
    </w:p>
    <w:p w:rsidR="004C7D45" w:rsidRPr="009627A2" w:rsidRDefault="004C7D45" w:rsidP="004C7D45">
      <w:pPr>
        <w:spacing w:after="0" w:line="240" w:lineRule="auto"/>
        <w:jc w:val="both"/>
        <w:rPr>
          <w:rFonts w:ascii="Times New Roman" w:hAnsi="Times New Roman"/>
          <w:b/>
        </w:rPr>
      </w:pPr>
      <w:r w:rsidRPr="009627A2">
        <w:rPr>
          <w:rFonts w:ascii="Times New Roman" w:hAnsi="Times New Roman"/>
          <w:b/>
        </w:rPr>
        <w:t>12</w:t>
      </w:r>
      <w:r>
        <w:rPr>
          <w:rFonts w:ascii="Times New Roman" w:hAnsi="Times New Roman"/>
          <w:b/>
        </w:rPr>
        <w:t>37</w:t>
      </w: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Численность респондентов*:</w:t>
      </w:r>
    </w:p>
    <w:p w:rsidR="004C7D45" w:rsidRPr="009627A2" w:rsidRDefault="004C7D45" w:rsidP="004C7D45">
      <w:pPr>
        <w:spacing w:after="0" w:line="240" w:lineRule="auto"/>
        <w:jc w:val="both"/>
        <w:rPr>
          <w:rFonts w:ascii="Times New Roman" w:hAnsi="Times New Roman"/>
          <w:b/>
        </w:rPr>
      </w:pPr>
      <w:r w:rsidRPr="009627A2">
        <w:rPr>
          <w:rFonts w:ascii="Times New Roman" w:hAnsi="Times New Roman"/>
          <w:b/>
        </w:rPr>
        <w:t>49</w:t>
      </w:r>
      <w:r>
        <w:rPr>
          <w:rFonts w:ascii="Times New Roman" w:hAnsi="Times New Roman"/>
          <w:b/>
        </w:rPr>
        <w:t>4</w:t>
      </w: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Доля респондентов*:</w:t>
      </w:r>
    </w:p>
    <w:p w:rsidR="004C7D45" w:rsidRPr="009627A2" w:rsidRDefault="004C7D45" w:rsidP="004C7D45">
      <w:pPr>
        <w:spacing w:after="0" w:line="240" w:lineRule="auto"/>
        <w:jc w:val="both"/>
        <w:rPr>
          <w:rFonts w:ascii="Times New Roman" w:hAnsi="Times New Roman"/>
          <w:b/>
        </w:rPr>
      </w:pPr>
      <w:r w:rsidRPr="009627A2">
        <w:rPr>
          <w:rFonts w:ascii="Times New Roman" w:hAnsi="Times New Roman"/>
          <w:b/>
        </w:rPr>
        <w:t>0.4</w:t>
      </w:r>
    </w:p>
    <w:p w:rsidR="004C7D45" w:rsidRPr="009627A2" w:rsidRDefault="004C7D45" w:rsidP="004C7D45">
      <w:pPr>
        <w:spacing w:after="0" w:line="240" w:lineRule="auto"/>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4"/>
        <w:gridCol w:w="1526"/>
        <w:gridCol w:w="1259"/>
        <w:gridCol w:w="1987"/>
        <w:gridCol w:w="1818"/>
        <w:gridCol w:w="1717"/>
      </w:tblGrid>
      <w:tr w:rsidR="004C7D45" w:rsidRPr="009627A2" w:rsidTr="00640981">
        <w:trPr>
          <w:trHeight w:val="3192"/>
        </w:trPr>
        <w:tc>
          <w:tcPr>
            <w:tcW w:w="1264"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критерий открытости и доступности информации об организации</w:t>
            </w:r>
          </w:p>
        </w:tc>
        <w:tc>
          <w:tcPr>
            <w:tcW w:w="1526"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критерий комфортности условий предоставления услуги, в том числе время ожидания ее предоставления</w:t>
            </w:r>
          </w:p>
        </w:tc>
        <w:tc>
          <w:tcPr>
            <w:tcW w:w="1259"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критерий доступности услуг для инвалидов</w:t>
            </w:r>
          </w:p>
        </w:tc>
        <w:tc>
          <w:tcPr>
            <w:tcW w:w="1987"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критерий доброжелательности, вежливости работников организации</w:t>
            </w:r>
          </w:p>
        </w:tc>
        <w:tc>
          <w:tcPr>
            <w:tcW w:w="1818"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критерий удовлетворенности условиями оказания услуг</w:t>
            </w:r>
          </w:p>
        </w:tc>
        <w:tc>
          <w:tcPr>
            <w:tcW w:w="1717"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Итоговое значение по совокупности общих критериев части показателей, характеризующих общие критерии оценки по организации</w:t>
            </w:r>
          </w:p>
        </w:tc>
      </w:tr>
      <w:tr w:rsidR="004C7D45" w:rsidRPr="009627A2" w:rsidTr="00640981">
        <w:trPr>
          <w:trHeight w:val="194"/>
        </w:trPr>
        <w:tc>
          <w:tcPr>
            <w:tcW w:w="1264" w:type="dxa"/>
            <w:shd w:val="clear" w:color="auto" w:fill="auto"/>
            <w:vAlign w:val="bottom"/>
          </w:tcPr>
          <w:p w:rsidR="004C7D45" w:rsidRPr="00363D6C" w:rsidRDefault="004C7D45" w:rsidP="00640981">
            <w:pPr>
              <w:jc w:val="center"/>
              <w:rPr>
                <w:rFonts w:ascii="Times New Roman" w:hAnsi="Times New Roman"/>
                <w:color w:val="000000"/>
              </w:rPr>
            </w:pPr>
            <w:r w:rsidRPr="00363D6C">
              <w:rPr>
                <w:rFonts w:ascii="Times New Roman" w:hAnsi="Times New Roman"/>
                <w:color w:val="000000"/>
              </w:rPr>
              <w:t>100</w:t>
            </w:r>
          </w:p>
        </w:tc>
        <w:tc>
          <w:tcPr>
            <w:tcW w:w="1526" w:type="dxa"/>
            <w:shd w:val="clear" w:color="auto" w:fill="auto"/>
            <w:vAlign w:val="bottom"/>
          </w:tcPr>
          <w:p w:rsidR="004C7D45" w:rsidRPr="00363D6C" w:rsidRDefault="004C7D45" w:rsidP="00640981">
            <w:pPr>
              <w:jc w:val="center"/>
              <w:rPr>
                <w:rFonts w:ascii="Times New Roman" w:hAnsi="Times New Roman"/>
                <w:color w:val="000000"/>
              </w:rPr>
            </w:pPr>
            <w:r w:rsidRPr="00363D6C">
              <w:rPr>
                <w:rFonts w:ascii="Times New Roman" w:hAnsi="Times New Roman"/>
                <w:color w:val="000000"/>
              </w:rPr>
              <w:t>100</w:t>
            </w:r>
          </w:p>
        </w:tc>
        <w:tc>
          <w:tcPr>
            <w:tcW w:w="1259" w:type="dxa"/>
            <w:shd w:val="clear" w:color="auto" w:fill="auto"/>
            <w:vAlign w:val="bottom"/>
          </w:tcPr>
          <w:p w:rsidR="004C7D45" w:rsidRPr="00363D6C" w:rsidRDefault="004C7D45" w:rsidP="00640981">
            <w:pPr>
              <w:jc w:val="center"/>
              <w:rPr>
                <w:rFonts w:ascii="Times New Roman" w:hAnsi="Times New Roman"/>
                <w:color w:val="000000"/>
              </w:rPr>
            </w:pPr>
            <w:r w:rsidRPr="00363D6C">
              <w:rPr>
                <w:rFonts w:ascii="Times New Roman" w:hAnsi="Times New Roman"/>
                <w:color w:val="000000"/>
              </w:rPr>
              <w:t>100</w:t>
            </w:r>
          </w:p>
        </w:tc>
        <w:tc>
          <w:tcPr>
            <w:tcW w:w="1987" w:type="dxa"/>
            <w:shd w:val="clear" w:color="auto" w:fill="auto"/>
            <w:vAlign w:val="bottom"/>
          </w:tcPr>
          <w:p w:rsidR="004C7D45" w:rsidRPr="00363D6C" w:rsidRDefault="004C7D45" w:rsidP="00640981">
            <w:pPr>
              <w:jc w:val="center"/>
              <w:rPr>
                <w:rFonts w:ascii="Times New Roman" w:hAnsi="Times New Roman"/>
                <w:color w:val="000000"/>
              </w:rPr>
            </w:pPr>
            <w:r w:rsidRPr="00363D6C">
              <w:rPr>
                <w:rFonts w:ascii="Times New Roman" w:hAnsi="Times New Roman"/>
                <w:color w:val="000000"/>
              </w:rPr>
              <w:t>100</w:t>
            </w:r>
          </w:p>
        </w:tc>
        <w:tc>
          <w:tcPr>
            <w:tcW w:w="1818" w:type="dxa"/>
            <w:shd w:val="clear" w:color="auto" w:fill="auto"/>
            <w:vAlign w:val="bottom"/>
          </w:tcPr>
          <w:p w:rsidR="004C7D45" w:rsidRPr="00363D6C" w:rsidRDefault="004C7D45" w:rsidP="00640981">
            <w:pPr>
              <w:jc w:val="center"/>
              <w:rPr>
                <w:rFonts w:ascii="Times New Roman" w:hAnsi="Times New Roman"/>
                <w:color w:val="000000"/>
              </w:rPr>
            </w:pPr>
            <w:r w:rsidRPr="00363D6C">
              <w:rPr>
                <w:rFonts w:ascii="Times New Roman" w:hAnsi="Times New Roman"/>
                <w:color w:val="000000"/>
              </w:rPr>
              <w:t>100</w:t>
            </w:r>
          </w:p>
        </w:tc>
        <w:tc>
          <w:tcPr>
            <w:tcW w:w="1717" w:type="dxa"/>
            <w:shd w:val="clear" w:color="auto" w:fill="auto"/>
            <w:vAlign w:val="bottom"/>
          </w:tcPr>
          <w:p w:rsidR="004C7D45" w:rsidRPr="00363D6C" w:rsidRDefault="004C7D45" w:rsidP="00640981">
            <w:pPr>
              <w:jc w:val="center"/>
              <w:rPr>
                <w:rFonts w:ascii="Times New Roman" w:hAnsi="Times New Roman"/>
                <w:b/>
                <w:bCs/>
                <w:color w:val="FF0000"/>
              </w:rPr>
            </w:pPr>
            <w:r w:rsidRPr="00363D6C">
              <w:rPr>
                <w:rFonts w:ascii="Times New Roman" w:hAnsi="Times New Roman"/>
                <w:b/>
                <w:bCs/>
                <w:color w:val="FF0000"/>
              </w:rPr>
              <w:t>100</w:t>
            </w:r>
          </w:p>
        </w:tc>
      </w:tr>
    </w:tbl>
    <w:p w:rsidR="004C7D45" w:rsidRDefault="004C7D45" w:rsidP="004C7D45">
      <w:pPr>
        <w:spacing w:after="0" w:line="240" w:lineRule="auto"/>
        <w:jc w:val="both"/>
        <w:rPr>
          <w:rFonts w:ascii="Times New Roman" w:hAnsi="Times New Roman"/>
          <w:b/>
        </w:rPr>
      </w:pPr>
    </w:p>
    <w:p w:rsidR="004C7D45" w:rsidRPr="009627A2" w:rsidRDefault="004C7D45" w:rsidP="004C7D45">
      <w:pPr>
        <w:spacing w:after="0" w:line="240" w:lineRule="auto"/>
        <w:jc w:val="both"/>
        <w:rPr>
          <w:rFonts w:ascii="Times New Roman" w:hAnsi="Times New Roman"/>
        </w:rPr>
      </w:pPr>
    </w:p>
    <w:p w:rsidR="004C7D45" w:rsidRPr="00662408" w:rsidRDefault="004C7D45" w:rsidP="004C7D45">
      <w:pPr>
        <w:spacing w:after="0" w:line="240" w:lineRule="auto"/>
        <w:jc w:val="both"/>
        <w:rPr>
          <w:rFonts w:ascii="Times New Roman" w:hAnsi="Times New Roman"/>
        </w:rPr>
      </w:pPr>
      <w:r w:rsidRPr="00662408">
        <w:rPr>
          <w:rFonts w:ascii="Times New Roman" w:hAnsi="Times New Roman"/>
        </w:rPr>
        <w:t>Высокие значения по всем показателям внутри каждого критерия.</w:t>
      </w:r>
    </w:p>
    <w:p w:rsidR="004C7D45" w:rsidRPr="009627A2" w:rsidRDefault="004C7D45" w:rsidP="004C7D45">
      <w:pPr>
        <w:spacing w:after="0" w:line="240" w:lineRule="auto"/>
        <w:jc w:val="both"/>
        <w:rPr>
          <w:rFonts w:ascii="Times New Roman" w:hAnsi="Times New Roman"/>
        </w:rPr>
      </w:pPr>
    </w:p>
    <w:p w:rsidR="004C7D45" w:rsidRPr="009627A2" w:rsidRDefault="004C7D45" w:rsidP="004C7D45">
      <w:pPr>
        <w:spacing w:after="0" w:line="240" w:lineRule="auto"/>
        <w:jc w:val="both"/>
        <w:rPr>
          <w:rFonts w:ascii="Times New Roman" w:hAnsi="Times New Roman"/>
          <w:b/>
        </w:rPr>
      </w:pPr>
      <w:r w:rsidRPr="009627A2">
        <w:rPr>
          <w:rFonts w:ascii="Times New Roman" w:hAnsi="Times New Roman"/>
          <w:b/>
        </w:rPr>
        <w:t>Рекомендации:</w:t>
      </w:r>
    </w:p>
    <w:p w:rsidR="004C7D45" w:rsidRDefault="004C7D45" w:rsidP="004C7D45">
      <w:pPr>
        <w:spacing w:after="0" w:line="240" w:lineRule="auto"/>
        <w:rPr>
          <w:rFonts w:ascii="Times New Roman" w:hAnsi="Times New Roman"/>
        </w:rPr>
      </w:pP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Проведение мероприятий по профилактике профессионального выгорания сотрудников, создание условий для их постоянного развития и повышения квалификации в соответствии с требованиями ФГОС.</w:t>
      </w:r>
    </w:p>
    <w:p w:rsidR="004C7D45" w:rsidRPr="009627A2" w:rsidRDefault="004C7D45" w:rsidP="004C7D45">
      <w:pPr>
        <w:spacing w:after="0" w:line="240" w:lineRule="auto"/>
        <w:jc w:val="both"/>
        <w:rPr>
          <w:rFonts w:ascii="Times New Roman" w:hAnsi="Times New Roman"/>
        </w:rPr>
      </w:pPr>
    </w:p>
    <w:p w:rsidR="004C7D45" w:rsidRDefault="004C7D45" w:rsidP="004C7D45">
      <w:pPr>
        <w:spacing w:after="0" w:line="240" w:lineRule="auto"/>
        <w:jc w:val="both"/>
        <w:rPr>
          <w:rFonts w:ascii="Times New Roman" w:hAnsi="Times New Roman"/>
        </w:rPr>
      </w:pPr>
      <w:r w:rsidRPr="009627A2">
        <w:rPr>
          <w:rFonts w:ascii="Times New Roman" w:hAnsi="Times New Roman"/>
        </w:rPr>
        <w:t>Условия доступности  образовательных услуг для инвалидов и лиц с ОВЗ привести в соответстие с  СП 59.13330.2016 Доступность зданий и сооружений для маломобильных групп населения. Актуализированная редакция СНиП 35-01-2001</w:t>
      </w:r>
      <w:r>
        <w:rPr>
          <w:rFonts w:ascii="Times New Roman" w:hAnsi="Times New Roman"/>
        </w:rPr>
        <w:t>.</w:t>
      </w:r>
    </w:p>
    <w:p w:rsidR="004C7D45" w:rsidRPr="009627A2" w:rsidRDefault="004C7D45" w:rsidP="004C7D45">
      <w:pPr>
        <w:spacing w:after="0" w:line="240" w:lineRule="auto"/>
        <w:rPr>
          <w:rFonts w:ascii="Times New Roman" w:hAnsi="Times New Roman"/>
        </w:rPr>
      </w:pPr>
    </w:p>
    <w:p w:rsidR="004C7D45" w:rsidRPr="009627A2" w:rsidRDefault="004C7D45" w:rsidP="004C7D45">
      <w:pPr>
        <w:spacing w:after="0" w:line="240" w:lineRule="auto"/>
        <w:jc w:val="center"/>
        <w:rPr>
          <w:rFonts w:ascii="Times New Roman" w:hAnsi="Times New Roman"/>
        </w:rPr>
      </w:pPr>
    </w:p>
    <w:p w:rsidR="004C7D45" w:rsidRPr="009627A2" w:rsidRDefault="004C7D45" w:rsidP="004C7D45">
      <w:pPr>
        <w:spacing w:after="0" w:line="240" w:lineRule="auto"/>
        <w:jc w:val="center"/>
        <w:rPr>
          <w:rFonts w:ascii="Times New Roman" w:hAnsi="Times New Roman"/>
        </w:rPr>
      </w:pPr>
    </w:p>
    <w:p w:rsidR="004C7D45" w:rsidRPr="009627A2" w:rsidRDefault="004C7D45" w:rsidP="004C7D45">
      <w:pPr>
        <w:spacing w:after="0" w:line="240" w:lineRule="auto"/>
        <w:jc w:val="center"/>
        <w:rPr>
          <w:rFonts w:ascii="Times New Roman" w:hAnsi="Times New Roman"/>
        </w:rPr>
        <w:sectPr w:rsidR="004C7D45" w:rsidRPr="009627A2">
          <w:pgSz w:w="11906" w:h="16838"/>
          <w:pgMar w:top="1134" w:right="850" w:bottom="1134" w:left="1701" w:header="708" w:footer="708" w:gutter="0"/>
          <w:cols w:space="708"/>
          <w:docGrid w:linePitch="360"/>
        </w:sectPr>
      </w:pPr>
    </w:p>
    <w:p w:rsidR="004C7D45" w:rsidRPr="00B065FD" w:rsidRDefault="004C7D45" w:rsidP="004C7D45">
      <w:pPr>
        <w:pStyle w:val="1"/>
        <w:spacing w:before="0"/>
        <w:jc w:val="center"/>
        <w:rPr>
          <w:rFonts w:ascii="Times New Roman" w:hAnsi="Times New Roman"/>
          <w:sz w:val="24"/>
          <w:szCs w:val="24"/>
        </w:rPr>
      </w:pPr>
      <w:bookmarkStart w:id="27" w:name="_Toc93469034"/>
      <w:r w:rsidRPr="00B065FD">
        <w:rPr>
          <w:rFonts w:ascii="Times New Roman" w:hAnsi="Times New Roman"/>
          <w:sz w:val="24"/>
          <w:szCs w:val="24"/>
        </w:rPr>
        <w:t>МУНИЦИПАЛЬНОЕ КАЗЕННОЕ ОБЩЕОБРАЗОВАТЕЛЬНОЕ УЧРЕЖДЕНИЕ "СРЕДНЯЯ ОБЩЕОБРАЗОВАТЕЛЬНАЯ ШКОЛА №9 ИМ. ЦАГОВА Н.А."Г. БАКСАНА</w:t>
      </w:r>
      <w:bookmarkEnd w:id="27"/>
    </w:p>
    <w:p w:rsidR="004C7D45" w:rsidRPr="009627A2" w:rsidRDefault="004C7D45" w:rsidP="004C7D45">
      <w:pPr>
        <w:spacing w:after="0" w:line="240" w:lineRule="auto"/>
        <w:jc w:val="center"/>
        <w:rPr>
          <w:rFonts w:ascii="Times New Roman" w:hAnsi="Times New Roman"/>
        </w:rPr>
      </w:pP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 xml:space="preserve">ИНН: </w:t>
      </w:r>
      <w:r w:rsidRPr="00BF5A33">
        <w:rPr>
          <w:rFonts w:ascii="Times New Roman" w:hAnsi="Times New Roman"/>
        </w:rPr>
        <w:t>0701004758</w:t>
      </w: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Вид - " организации, осуществляющие образовательную деятельность "</w:t>
      </w: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Численность получателей услуг организации*:</w:t>
      </w:r>
    </w:p>
    <w:p w:rsidR="004C7D45" w:rsidRPr="009627A2" w:rsidRDefault="004C7D45" w:rsidP="004C7D45">
      <w:pPr>
        <w:spacing w:after="0" w:line="240" w:lineRule="auto"/>
        <w:jc w:val="both"/>
        <w:rPr>
          <w:rFonts w:ascii="Times New Roman" w:hAnsi="Times New Roman"/>
          <w:b/>
        </w:rPr>
      </w:pPr>
      <w:r>
        <w:rPr>
          <w:rFonts w:ascii="Times New Roman" w:hAnsi="Times New Roman"/>
          <w:b/>
        </w:rPr>
        <w:t>549</w:t>
      </w: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Численность респондентов*:</w:t>
      </w:r>
    </w:p>
    <w:p w:rsidR="004C7D45" w:rsidRPr="009627A2" w:rsidRDefault="004C7D45" w:rsidP="004C7D45">
      <w:pPr>
        <w:spacing w:after="0" w:line="240" w:lineRule="auto"/>
        <w:jc w:val="both"/>
        <w:rPr>
          <w:rFonts w:ascii="Times New Roman" w:hAnsi="Times New Roman"/>
          <w:b/>
        </w:rPr>
      </w:pPr>
      <w:r>
        <w:rPr>
          <w:rFonts w:ascii="Times New Roman" w:hAnsi="Times New Roman"/>
          <w:b/>
        </w:rPr>
        <w:t>219</w:t>
      </w: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Доля респондентов*:</w:t>
      </w:r>
    </w:p>
    <w:p w:rsidR="004C7D45" w:rsidRPr="009627A2" w:rsidRDefault="004C7D45" w:rsidP="004C7D45">
      <w:pPr>
        <w:spacing w:after="0" w:line="240" w:lineRule="auto"/>
        <w:jc w:val="both"/>
        <w:rPr>
          <w:rFonts w:ascii="Times New Roman" w:hAnsi="Times New Roman"/>
          <w:b/>
        </w:rPr>
      </w:pPr>
      <w:r w:rsidRPr="009627A2">
        <w:rPr>
          <w:rFonts w:ascii="Times New Roman" w:hAnsi="Times New Roman"/>
          <w:b/>
        </w:rPr>
        <w:t>0.4</w:t>
      </w:r>
    </w:p>
    <w:p w:rsidR="004C7D45" w:rsidRPr="009627A2" w:rsidRDefault="004C7D45" w:rsidP="004C7D45">
      <w:pPr>
        <w:spacing w:after="0" w:line="240" w:lineRule="auto"/>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4"/>
        <w:gridCol w:w="1526"/>
        <w:gridCol w:w="1259"/>
        <w:gridCol w:w="1987"/>
        <w:gridCol w:w="1818"/>
        <w:gridCol w:w="1717"/>
      </w:tblGrid>
      <w:tr w:rsidR="004C7D45" w:rsidRPr="009627A2" w:rsidTr="00640981">
        <w:trPr>
          <w:trHeight w:val="3192"/>
        </w:trPr>
        <w:tc>
          <w:tcPr>
            <w:tcW w:w="1264"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критерий открытости и доступности информации об организации</w:t>
            </w:r>
          </w:p>
        </w:tc>
        <w:tc>
          <w:tcPr>
            <w:tcW w:w="1526"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критерий комфортности условий предоставления услуги, в том числе время ожидания ее предоставления</w:t>
            </w:r>
          </w:p>
        </w:tc>
        <w:tc>
          <w:tcPr>
            <w:tcW w:w="1259"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критерий доступности услуг для инвалидов</w:t>
            </w:r>
          </w:p>
        </w:tc>
        <w:tc>
          <w:tcPr>
            <w:tcW w:w="1987"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критерий доброжелательности, вежливости работников организации</w:t>
            </w:r>
          </w:p>
        </w:tc>
        <w:tc>
          <w:tcPr>
            <w:tcW w:w="1818"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критерий удовлетворенности условиями оказания услуг</w:t>
            </w:r>
          </w:p>
        </w:tc>
        <w:tc>
          <w:tcPr>
            <w:tcW w:w="1717"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Итоговое значение по совокупности общих критериев части показателей, характеризующих общие критерии оценки по организации</w:t>
            </w:r>
          </w:p>
        </w:tc>
      </w:tr>
      <w:tr w:rsidR="004C7D45" w:rsidRPr="009627A2" w:rsidTr="00640981">
        <w:trPr>
          <w:trHeight w:val="194"/>
        </w:trPr>
        <w:tc>
          <w:tcPr>
            <w:tcW w:w="1264" w:type="dxa"/>
            <w:shd w:val="clear" w:color="auto" w:fill="auto"/>
            <w:vAlign w:val="bottom"/>
          </w:tcPr>
          <w:p w:rsidR="004C7D45" w:rsidRPr="003077A3" w:rsidRDefault="004C7D45" w:rsidP="00640981">
            <w:pPr>
              <w:jc w:val="center"/>
              <w:rPr>
                <w:rFonts w:ascii="Times New Roman" w:hAnsi="Times New Roman"/>
                <w:b/>
                <w:color w:val="000000"/>
              </w:rPr>
            </w:pPr>
            <w:r w:rsidRPr="003077A3">
              <w:rPr>
                <w:rFonts w:ascii="Times New Roman" w:hAnsi="Times New Roman"/>
                <w:b/>
                <w:color w:val="000000"/>
              </w:rPr>
              <w:t>100</w:t>
            </w:r>
          </w:p>
        </w:tc>
        <w:tc>
          <w:tcPr>
            <w:tcW w:w="1526" w:type="dxa"/>
            <w:shd w:val="clear" w:color="auto" w:fill="auto"/>
            <w:vAlign w:val="bottom"/>
          </w:tcPr>
          <w:p w:rsidR="004C7D45" w:rsidRPr="003077A3" w:rsidRDefault="004C7D45" w:rsidP="00640981">
            <w:pPr>
              <w:jc w:val="center"/>
              <w:rPr>
                <w:rFonts w:ascii="Times New Roman" w:hAnsi="Times New Roman"/>
                <w:b/>
                <w:color w:val="000000"/>
              </w:rPr>
            </w:pPr>
            <w:r w:rsidRPr="003077A3">
              <w:rPr>
                <w:rFonts w:ascii="Times New Roman" w:hAnsi="Times New Roman"/>
                <w:b/>
                <w:color w:val="000000"/>
              </w:rPr>
              <w:t>89</w:t>
            </w:r>
          </w:p>
        </w:tc>
        <w:tc>
          <w:tcPr>
            <w:tcW w:w="1259" w:type="dxa"/>
            <w:shd w:val="clear" w:color="auto" w:fill="auto"/>
            <w:vAlign w:val="bottom"/>
          </w:tcPr>
          <w:p w:rsidR="004C7D45" w:rsidRPr="003077A3" w:rsidRDefault="004C7D45" w:rsidP="00640981">
            <w:pPr>
              <w:jc w:val="center"/>
              <w:rPr>
                <w:rFonts w:ascii="Times New Roman" w:hAnsi="Times New Roman"/>
                <w:b/>
                <w:color w:val="000000"/>
              </w:rPr>
            </w:pPr>
            <w:r w:rsidRPr="003077A3">
              <w:rPr>
                <w:rFonts w:ascii="Times New Roman" w:hAnsi="Times New Roman"/>
                <w:b/>
                <w:color w:val="000000"/>
              </w:rPr>
              <w:t>94</w:t>
            </w:r>
          </w:p>
        </w:tc>
        <w:tc>
          <w:tcPr>
            <w:tcW w:w="1987" w:type="dxa"/>
            <w:shd w:val="clear" w:color="auto" w:fill="auto"/>
            <w:vAlign w:val="bottom"/>
          </w:tcPr>
          <w:p w:rsidR="004C7D45" w:rsidRPr="003077A3" w:rsidRDefault="004C7D45" w:rsidP="00640981">
            <w:pPr>
              <w:jc w:val="center"/>
              <w:rPr>
                <w:rFonts w:ascii="Times New Roman" w:hAnsi="Times New Roman"/>
                <w:b/>
                <w:color w:val="000000"/>
              </w:rPr>
            </w:pPr>
            <w:r w:rsidRPr="003077A3">
              <w:rPr>
                <w:rFonts w:ascii="Times New Roman" w:hAnsi="Times New Roman"/>
                <w:b/>
                <w:color w:val="000000"/>
              </w:rPr>
              <w:t>99,4</w:t>
            </w:r>
          </w:p>
        </w:tc>
        <w:tc>
          <w:tcPr>
            <w:tcW w:w="1818" w:type="dxa"/>
            <w:shd w:val="clear" w:color="auto" w:fill="auto"/>
            <w:vAlign w:val="bottom"/>
          </w:tcPr>
          <w:p w:rsidR="004C7D45" w:rsidRPr="003077A3" w:rsidRDefault="004C7D45" w:rsidP="00640981">
            <w:pPr>
              <w:jc w:val="center"/>
              <w:rPr>
                <w:rFonts w:ascii="Times New Roman" w:hAnsi="Times New Roman"/>
                <w:b/>
                <w:color w:val="000000"/>
              </w:rPr>
            </w:pPr>
            <w:r w:rsidRPr="003077A3">
              <w:rPr>
                <w:rFonts w:ascii="Times New Roman" w:hAnsi="Times New Roman"/>
                <w:b/>
                <w:color w:val="000000"/>
              </w:rPr>
              <w:t>97,6</w:t>
            </w:r>
          </w:p>
        </w:tc>
        <w:tc>
          <w:tcPr>
            <w:tcW w:w="1717" w:type="dxa"/>
            <w:shd w:val="clear" w:color="auto" w:fill="auto"/>
            <w:vAlign w:val="bottom"/>
          </w:tcPr>
          <w:p w:rsidR="004C7D45" w:rsidRPr="003077A3" w:rsidRDefault="004C7D45" w:rsidP="00640981">
            <w:pPr>
              <w:jc w:val="center"/>
              <w:rPr>
                <w:rFonts w:ascii="Times New Roman" w:hAnsi="Times New Roman"/>
                <w:b/>
                <w:bCs/>
                <w:color w:val="FF0000"/>
              </w:rPr>
            </w:pPr>
            <w:r w:rsidRPr="003077A3">
              <w:rPr>
                <w:rFonts w:ascii="Times New Roman" w:hAnsi="Times New Roman"/>
                <w:b/>
                <w:bCs/>
                <w:color w:val="FF0000"/>
              </w:rPr>
              <w:t>96</w:t>
            </w:r>
          </w:p>
        </w:tc>
      </w:tr>
    </w:tbl>
    <w:p w:rsidR="004C7D45" w:rsidRDefault="004C7D45" w:rsidP="004C7D45">
      <w:pPr>
        <w:spacing w:after="0" w:line="240" w:lineRule="auto"/>
        <w:jc w:val="both"/>
        <w:rPr>
          <w:rFonts w:ascii="Times New Roman" w:hAnsi="Times New Roman"/>
          <w:b/>
        </w:rPr>
      </w:pPr>
    </w:p>
    <w:p w:rsidR="004C7D45" w:rsidRPr="009627A2" w:rsidRDefault="004C7D45" w:rsidP="004C7D45">
      <w:pPr>
        <w:spacing w:after="0" w:line="240" w:lineRule="auto"/>
        <w:jc w:val="both"/>
        <w:rPr>
          <w:rFonts w:ascii="Times New Roman" w:hAnsi="Times New Roman"/>
          <w:b/>
        </w:rPr>
      </w:pPr>
      <w:r w:rsidRPr="009627A2">
        <w:rPr>
          <w:rFonts w:ascii="Times New Roman" w:hAnsi="Times New Roman"/>
          <w:b/>
        </w:rPr>
        <w:t>Рекомендации:</w:t>
      </w:r>
    </w:p>
    <w:p w:rsidR="004C7D45" w:rsidRPr="009627A2" w:rsidRDefault="004C7D45" w:rsidP="004C7D45">
      <w:pPr>
        <w:spacing w:after="0" w:line="240" w:lineRule="auto"/>
        <w:jc w:val="both"/>
        <w:rPr>
          <w:rFonts w:ascii="Times New Roman" w:hAnsi="Times New Roman"/>
        </w:rPr>
      </w:pP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Проведение мероприятий по профилактике профессионального выгорания сотрудников, создание условий для их постоянного развития и повышения квалификации в соответствии с требованиями ФГОС.</w:t>
      </w:r>
    </w:p>
    <w:p w:rsidR="004C7D45" w:rsidRDefault="004C7D45" w:rsidP="004C7D45">
      <w:pPr>
        <w:spacing w:after="0" w:line="240" w:lineRule="auto"/>
        <w:jc w:val="both"/>
        <w:rPr>
          <w:rFonts w:ascii="Times New Roman" w:hAnsi="Times New Roman"/>
        </w:rPr>
      </w:pP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Условия доступности  образовательных услуг для инвалидов и лиц с ОВЗ привести в соответстие с  СП 59.13330.2016 Доступность зданий и сооружений для маломобильных групп населения. Актуализированная редакция СНиП 35-01-2001</w:t>
      </w:r>
    </w:p>
    <w:p w:rsidR="004C7D45" w:rsidRPr="009627A2" w:rsidRDefault="004C7D45" w:rsidP="004C7D45">
      <w:pPr>
        <w:spacing w:after="0" w:line="240" w:lineRule="auto"/>
        <w:jc w:val="both"/>
        <w:rPr>
          <w:rFonts w:ascii="Times New Roman" w:hAnsi="Times New Roman"/>
          <w:b/>
        </w:rPr>
      </w:pPr>
    </w:p>
    <w:p w:rsidR="004C7D45" w:rsidRDefault="004C7D45" w:rsidP="004C7D45">
      <w:pPr>
        <w:spacing w:after="0" w:line="240" w:lineRule="auto"/>
        <w:rPr>
          <w:rFonts w:ascii="Times New Roman" w:hAnsi="Times New Roman"/>
        </w:rPr>
      </w:pPr>
      <w:r w:rsidRPr="009627A2">
        <w:rPr>
          <w:rFonts w:ascii="Times New Roman" w:hAnsi="Times New Roman"/>
        </w:rPr>
        <w:t>Обеспечить доступность услуг для инвалидов. Наличие в помещениях организации и на прилегающей к ней территории:</w:t>
      </w:r>
    </w:p>
    <w:p w:rsidR="004C7D45" w:rsidRDefault="004C7D45" w:rsidP="004C7D45">
      <w:pPr>
        <w:spacing w:after="0" w:line="240" w:lineRule="auto"/>
        <w:rPr>
          <w:rFonts w:ascii="Times New Roman" w:hAnsi="Times New Roman"/>
        </w:rPr>
      </w:pPr>
    </w:p>
    <w:p w:rsidR="004C7D45" w:rsidRDefault="004C7D45" w:rsidP="004C7D45">
      <w:pPr>
        <w:spacing w:after="0" w:line="240" w:lineRule="auto"/>
        <w:rPr>
          <w:rFonts w:ascii="Times New Roman" w:hAnsi="Times New Roman"/>
        </w:rPr>
      </w:pPr>
      <w:r>
        <w:rPr>
          <w:rFonts w:ascii="Times New Roman" w:hAnsi="Times New Roman"/>
        </w:rPr>
        <w:t xml:space="preserve">- </w:t>
      </w:r>
      <w:r w:rsidRPr="00805A34">
        <w:rPr>
          <w:rFonts w:ascii="Times New Roman" w:hAnsi="Times New Roman"/>
        </w:rPr>
        <w:t>специально оборудованных санитарно-гигиенических помещений в организации</w:t>
      </w:r>
      <w:r>
        <w:rPr>
          <w:rFonts w:ascii="Times New Roman" w:hAnsi="Times New Roman"/>
        </w:rPr>
        <w:t>.</w:t>
      </w:r>
    </w:p>
    <w:p w:rsidR="004C7D45" w:rsidRPr="009627A2" w:rsidRDefault="004C7D45" w:rsidP="004C7D45">
      <w:pPr>
        <w:spacing w:after="0" w:line="240" w:lineRule="auto"/>
        <w:jc w:val="both"/>
        <w:rPr>
          <w:rFonts w:ascii="Times New Roman" w:hAnsi="Times New Roman"/>
        </w:rPr>
      </w:pPr>
    </w:p>
    <w:p w:rsidR="004C7D45" w:rsidRPr="009627A2" w:rsidRDefault="004C7D45" w:rsidP="004C7D45">
      <w:pPr>
        <w:spacing w:after="0" w:line="240" w:lineRule="auto"/>
        <w:jc w:val="center"/>
        <w:rPr>
          <w:rFonts w:ascii="Times New Roman" w:hAnsi="Times New Roman"/>
        </w:rPr>
      </w:pPr>
    </w:p>
    <w:p w:rsidR="004C7D45" w:rsidRPr="009627A2" w:rsidRDefault="004C7D45" w:rsidP="004C7D45">
      <w:pPr>
        <w:spacing w:after="0" w:line="240" w:lineRule="auto"/>
        <w:jc w:val="center"/>
        <w:rPr>
          <w:rFonts w:ascii="Times New Roman" w:hAnsi="Times New Roman"/>
        </w:rPr>
        <w:sectPr w:rsidR="004C7D45" w:rsidRPr="009627A2">
          <w:pgSz w:w="11906" w:h="16838"/>
          <w:pgMar w:top="1134" w:right="850" w:bottom="1134" w:left="1701" w:header="708" w:footer="708" w:gutter="0"/>
          <w:cols w:space="708"/>
          <w:docGrid w:linePitch="360"/>
        </w:sectPr>
      </w:pPr>
    </w:p>
    <w:p w:rsidR="004C7D45" w:rsidRPr="00A5159A" w:rsidRDefault="004C7D45" w:rsidP="004C7D45">
      <w:pPr>
        <w:pStyle w:val="1"/>
        <w:spacing w:before="0"/>
        <w:jc w:val="center"/>
        <w:rPr>
          <w:rFonts w:ascii="Times New Roman" w:hAnsi="Times New Roman"/>
          <w:sz w:val="24"/>
          <w:szCs w:val="24"/>
        </w:rPr>
      </w:pPr>
      <w:bookmarkStart w:id="28" w:name="_Toc93469035"/>
      <w:r w:rsidRPr="00A5159A">
        <w:rPr>
          <w:rFonts w:ascii="Times New Roman" w:hAnsi="Times New Roman"/>
          <w:sz w:val="24"/>
          <w:szCs w:val="24"/>
        </w:rPr>
        <w:t>МУНИЦИПАЛЬНОЕ КАЗЕННОЕ ОБЩЕОБРАЗОВАТЕЛЬНОЕ УЧРЕЖДЕНИЕ "СРЕДНЯЯ ОБЩЕОБРАЗОВАТЕЛЬНАЯ ШКОЛА №10 ИМ. Б.М. КАРДАНОВА Г. БАКСАНА"</w:t>
      </w:r>
      <w:bookmarkEnd w:id="28"/>
    </w:p>
    <w:p w:rsidR="004C7D45" w:rsidRDefault="004C7D45" w:rsidP="004C7D45">
      <w:pPr>
        <w:spacing w:after="0" w:line="240" w:lineRule="auto"/>
        <w:jc w:val="center"/>
        <w:rPr>
          <w:rFonts w:ascii="Times New Roman" w:hAnsi="Times New Roman"/>
        </w:rPr>
      </w:pP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 xml:space="preserve">ИНН: </w:t>
      </w:r>
      <w:r w:rsidRPr="00A5159A">
        <w:rPr>
          <w:rFonts w:ascii="Times New Roman" w:hAnsi="Times New Roman"/>
        </w:rPr>
        <w:t>0701004349</w:t>
      </w: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Вид - " организации, осуществляющие образовательную деятельность "</w:t>
      </w: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Численность получателей услуг организации*:</w:t>
      </w:r>
    </w:p>
    <w:p w:rsidR="004C7D45" w:rsidRPr="009627A2" w:rsidRDefault="004C7D45" w:rsidP="004C7D45">
      <w:pPr>
        <w:spacing w:after="0" w:line="240" w:lineRule="auto"/>
        <w:jc w:val="both"/>
        <w:rPr>
          <w:rFonts w:ascii="Times New Roman" w:hAnsi="Times New Roman"/>
          <w:b/>
        </w:rPr>
      </w:pPr>
      <w:r>
        <w:rPr>
          <w:rFonts w:ascii="Times New Roman" w:hAnsi="Times New Roman"/>
          <w:b/>
        </w:rPr>
        <w:t>633</w:t>
      </w: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Численность респондентов*:</w:t>
      </w:r>
    </w:p>
    <w:p w:rsidR="004C7D45" w:rsidRPr="009627A2" w:rsidRDefault="004C7D45" w:rsidP="004C7D45">
      <w:pPr>
        <w:spacing w:after="0" w:line="240" w:lineRule="auto"/>
        <w:jc w:val="both"/>
        <w:rPr>
          <w:rFonts w:ascii="Times New Roman" w:hAnsi="Times New Roman"/>
          <w:b/>
        </w:rPr>
      </w:pPr>
      <w:r>
        <w:rPr>
          <w:rFonts w:ascii="Times New Roman" w:hAnsi="Times New Roman"/>
          <w:b/>
        </w:rPr>
        <w:t>253</w:t>
      </w: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Доля респондентов*:</w:t>
      </w:r>
    </w:p>
    <w:p w:rsidR="004C7D45" w:rsidRPr="009627A2" w:rsidRDefault="004C7D45" w:rsidP="004C7D45">
      <w:pPr>
        <w:spacing w:after="0" w:line="240" w:lineRule="auto"/>
        <w:jc w:val="both"/>
        <w:rPr>
          <w:rFonts w:ascii="Times New Roman" w:hAnsi="Times New Roman"/>
          <w:b/>
        </w:rPr>
      </w:pPr>
      <w:r w:rsidRPr="009627A2">
        <w:rPr>
          <w:rFonts w:ascii="Times New Roman" w:hAnsi="Times New Roman"/>
          <w:b/>
        </w:rPr>
        <w:t>0.4</w:t>
      </w:r>
    </w:p>
    <w:p w:rsidR="004C7D45" w:rsidRPr="009627A2" w:rsidRDefault="004C7D45" w:rsidP="004C7D45">
      <w:pPr>
        <w:spacing w:after="0" w:line="240" w:lineRule="auto"/>
        <w:jc w:val="both"/>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4"/>
        <w:gridCol w:w="1526"/>
        <w:gridCol w:w="1259"/>
        <w:gridCol w:w="1987"/>
        <w:gridCol w:w="1818"/>
        <w:gridCol w:w="1717"/>
      </w:tblGrid>
      <w:tr w:rsidR="004C7D45" w:rsidRPr="009627A2" w:rsidTr="00640981">
        <w:trPr>
          <w:trHeight w:val="3192"/>
        </w:trPr>
        <w:tc>
          <w:tcPr>
            <w:tcW w:w="1264"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критерий открытости и доступности информации об организации</w:t>
            </w:r>
          </w:p>
        </w:tc>
        <w:tc>
          <w:tcPr>
            <w:tcW w:w="1526"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критерий комфортности условий предоставления услуги, в том числе время ожидания ее предоставления</w:t>
            </w:r>
          </w:p>
        </w:tc>
        <w:tc>
          <w:tcPr>
            <w:tcW w:w="1259"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критерий доступности услуг для инвалидов</w:t>
            </w:r>
          </w:p>
        </w:tc>
        <w:tc>
          <w:tcPr>
            <w:tcW w:w="1987"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критерий доброжелательности, вежливости работников организации</w:t>
            </w:r>
          </w:p>
        </w:tc>
        <w:tc>
          <w:tcPr>
            <w:tcW w:w="1818"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критерий удовлетворенности условиями оказания услуг</w:t>
            </w:r>
          </w:p>
        </w:tc>
        <w:tc>
          <w:tcPr>
            <w:tcW w:w="1717"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Итоговое значение по совокупности общих критериев части показателей, характеризующих общие критерии оценки по организации</w:t>
            </w:r>
          </w:p>
        </w:tc>
      </w:tr>
      <w:tr w:rsidR="004C7D45" w:rsidRPr="009627A2" w:rsidTr="00640981">
        <w:trPr>
          <w:trHeight w:val="194"/>
        </w:trPr>
        <w:tc>
          <w:tcPr>
            <w:tcW w:w="1264" w:type="dxa"/>
            <w:shd w:val="clear" w:color="auto" w:fill="auto"/>
            <w:vAlign w:val="bottom"/>
          </w:tcPr>
          <w:p w:rsidR="004C7D45" w:rsidRPr="00A5159A" w:rsidRDefault="004C7D45" w:rsidP="00640981">
            <w:pPr>
              <w:jc w:val="center"/>
              <w:rPr>
                <w:rFonts w:ascii="Times New Roman" w:hAnsi="Times New Roman"/>
                <w:b/>
                <w:color w:val="000000"/>
              </w:rPr>
            </w:pPr>
            <w:r w:rsidRPr="00A5159A">
              <w:rPr>
                <w:rFonts w:ascii="Times New Roman" w:hAnsi="Times New Roman"/>
                <w:b/>
                <w:color w:val="000000"/>
              </w:rPr>
              <w:t>100</w:t>
            </w:r>
          </w:p>
        </w:tc>
        <w:tc>
          <w:tcPr>
            <w:tcW w:w="1526" w:type="dxa"/>
            <w:shd w:val="clear" w:color="auto" w:fill="auto"/>
            <w:vAlign w:val="bottom"/>
          </w:tcPr>
          <w:p w:rsidR="004C7D45" w:rsidRPr="00A5159A" w:rsidRDefault="004C7D45" w:rsidP="00640981">
            <w:pPr>
              <w:jc w:val="center"/>
              <w:rPr>
                <w:rFonts w:ascii="Times New Roman" w:hAnsi="Times New Roman"/>
                <w:b/>
                <w:color w:val="000000"/>
              </w:rPr>
            </w:pPr>
            <w:r w:rsidRPr="00A5159A">
              <w:rPr>
                <w:rFonts w:ascii="Times New Roman" w:hAnsi="Times New Roman"/>
                <w:b/>
                <w:color w:val="000000"/>
              </w:rPr>
              <w:t>100</w:t>
            </w:r>
          </w:p>
        </w:tc>
        <w:tc>
          <w:tcPr>
            <w:tcW w:w="1259" w:type="dxa"/>
            <w:shd w:val="clear" w:color="auto" w:fill="auto"/>
            <w:vAlign w:val="bottom"/>
          </w:tcPr>
          <w:p w:rsidR="004C7D45" w:rsidRPr="00A5159A" w:rsidRDefault="004C7D45" w:rsidP="00640981">
            <w:pPr>
              <w:jc w:val="center"/>
              <w:rPr>
                <w:rFonts w:ascii="Times New Roman" w:hAnsi="Times New Roman"/>
                <w:b/>
                <w:color w:val="000000"/>
              </w:rPr>
            </w:pPr>
            <w:r w:rsidRPr="00A5159A">
              <w:rPr>
                <w:rFonts w:ascii="Times New Roman" w:hAnsi="Times New Roman"/>
                <w:b/>
                <w:color w:val="000000"/>
              </w:rPr>
              <w:t>100</w:t>
            </w:r>
          </w:p>
        </w:tc>
        <w:tc>
          <w:tcPr>
            <w:tcW w:w="1987" w:type="dxa"/>
            <w:shd w:val="clear" w:color="auto" w:fill="auto"/>
            <w:vAlign w:val="bottom"/>
          </w:tcPr>
          <w:p w:rsidR="004C7D45" w:rsidRPr="00A5159A" w:rsidRDefault="004C7D45" w:rsidP="00640981">
            <w:pPr>
              <w:jc w:val="center"/>
              <w:rPr>
                <w:rFonts w:ascii="Times New Roman" w:hAnsi="Times New Roman"/>
                <w:b/>
                <w:color w:val="000000"/>
              </w:rPr>
            </w:pPr>
            <w:r w:rsidRPr="00A5159A">
              <w:rPr>
                <w:rFonts w:ascii="Times New Roman" w:hAnsi="Times New Roman"/>
                <w:b/>
                <w:color w:val="000000"/>
              </w:rPr>
              <w:t>100</w:t>
            </w:r>
          </w:p>
        </w:tc>
        <w:tc>
          <w:tcPr>
            <w:tcW w:w="1818" w:type="dxa"/>
            <w:shd w:val="clear" w:color="auto" w:fill="auto"/>
            <w:vAlign w:val="bottom"/>
          </w:tcPr>
          <w:p w:rsidR="004C7D45" w:rsidRPr="00A5159A" w:rsidRDefault="004C7D45" w:rsidP="00640981">
            <w:pPr>
              <w:jc w:val="center"/>
              <w:rPr>
                <w:rFonts w:ascii="Times New Roman" w:hAnsi="Times New Roman"/>
                <w:b/>
                <w:color w:val="000000"/>
              </w:rPr>
            </w:pPr>
            <w:r w:rsidRPr="00A5159A">
              <w:rPr>
                <w:rFonts w:ascii="Times New Roman" w:hAnsi="Times New Roman"/>
                <w:b/>
                <w:color w:val="000000"/>
              </w:rPr>
              <w:t>100</w:t>
            </w:r>
          </w:p>
        </w:tc>
        <w:tc>
          <w:tcPr>
            <w:tcW w:w="1717" w:type="dxa"/>
            <w:shd w:val="clear" w:color="auto" w:fill="auto"/>
            <w:vAlign w:val="bottom"/>
          </w:tcPr>
          <w:p w:rsidR="004C7D45" w:rsidRPr="00A5159A" w:rsidRDefault="004C7D45" w:rsidP="00640981">
            <w:pPr>
              <w:jc w:val="center"/>
              <w:rPr>
                <w:rFonts w:ascii="Times New Roman" w:hAnsi="Times New Roman"/>
                <w:b/>
                <w:bCs/>
                <w:color w:val="FF0000"/>
              </w:rPr>
            </w:pPr>
            <w:r w:rsidRPr="00A5159A">
              <w:rPr>
                <w:rFonts w:ascii="Times New Roman" w:hAnsi="Times New Roman"/>
                <w:b/>
                <w:bCs/>
                <w:color w:val="FF0000"/>
              </w:rPr>
              <w:t>100</w:t>
            </w:r>
          </w:p>
        </w:tc>
      </w:tr>
    </w:tbl>
    <w:p w:rsidR="004C7D45" w:rsidRDefault="004C7D45" w:rsidP="004C7D45">
      <w:pPr>
        <w:spacing w:after="0" w:line="240" w:lineRule="auto"/>
        <w:jc w:val="both"/>
        <w:rPr>
          <w:rFonts w:ascii="Times New Roman" w:hAnsi="Times New Roman"/>
          <w:b/>
        </w:rPr>
      </w:pPr>
    </w:p>
    <w:p w:rsidR="004C7D45" w:rsidRPr="00662408" w:rsidRDefault="004C7D45" w:rsidP="004C7D45">
      <w:pPr>
        <w:spacing w:after="0" w:line="240" w:lineRule="auto"/>
        <w:jc w:val="both"/>
        <w:rPr>
          <w:rFonts w:ascii="Times New Roman" w:hAnsi="Times New Roman"/>
        </w:rPr>
      </w:pPr>
      <w:r w:rsidRPr="00662408">
        <w:rPr>
          <w:rFonts w:ascii="Times New Roman" w:hAnsi="Times New Roman"/>
        </w:rPr>
        <w:t>Высокие значения по всем показателям внутри каждого критерия.</w:t>
      </w:r>
    </w:p>
    <w:p w:rsidR="004C7D45" w:rsidRPr="009627A2" w:rsidRDefault="004C7D45" w:rsidP="004C7D45">
      <w:pPr>
        <w:spacing w:after="0" w:line="240" w:lineRule="auto"/>
        <w:jc w:val="both"/>
        <w:rPr>
          <w:rFonts w:ascii="Times New Roman" w:hAnsi="Times New Roman"/>
        </w:rPr>
      </w:pPr>
    </w:p>
    <w:p w:rsidR="004C7D45" w:rsidRPr="009627A2" w:rsidRDefault="004C7D45" w:rsidP="004C7D45">
      <w:pPr>
        <w:spacing w:after="0" w:line="240" w:lineRule="auto"/>
        <w:jc w:val="both"/>
        <w:rPr>
          <w:rFonts w:ascii="Times New Roman" w:hAnsi="Times New Roman"/>
          <w:b/>
        </w:rPr>
      </w:pPr>
      <w:r w:rsidRPr="009627A2">
        <w:rPr>
          <w:rFonts w:ascii="Times New Roman" w:hAnsi="Times New Roman"/>
          <w:b/>
        </w:rPr>
        <w:t>Рекомендации:</w:t>
      </w:r>
    </w:p>
    <w:p w:rsidR="004C7D45" w:rsidRDefault="004C7D45" w:rsidP="004C7D45">
      <w:pPr>
        <w:spacing w:after="0" w:line="240" w:lineRule="auto"/>
        <w:rPr>
          <w:rFonts w:ascii="Times New Roman" w:hAnsi="Times New Roman"/>
        </w:rPr>
      </w:pP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Проведение мероприятий по профилактике профессионального выгорания сотрудников, создание условий для их постоянного развития и повышения квалификации в соответствии с требованиями ФГОС.</w:t>
      </w:r>
    </w:p>
    <w:p w:rsidR="004C7D45" w:rsidRPr="009627A2" w:rsidRDefault="004C7D45" w:rsidP="004C7D45">
      <w:pPr>
        <w:spacing w:after="0" w:line="240" w:lineRule="auto"/>
        <w:jc w:val="both"/>
        <w:rPr>
          <w:rFonts w:ascii="Times New Roman" w:hAnsi="Times New Roman"/>
        </w:rPr>
      </w:pPr>
    </w:p>
    <w:p w:rsidR="004C7D45" w:rsidRDefault="004C7D45" w:rsidP="004C7D45">
      <w:pPr>
        <w:spacing w:after="0" w:line="240" w:lineRule="auto"/>
        <w:jc w:val="both"/>
        <w:rPr>
          <w:rFonts w:ascii="Times New Roman" w:hAnsi="Times New Roman"/>
        </w:rPr>
      </w:pPr>
      <w:r w:rsidRPr="009627A2">
        <w:rPr>
          <w:rFonts w:ascii="Times New Roman" w:hAnsi="Times New Roman"/>
        </w:rPr>
        <w:t>Условия доступности  образовательных услуг для инвалидов и лиц с ОВЗ привести в соответстие с  СП 59.13330.2016 Доступность зданий и сооружений для маломобильных групп населения. Актуализированная редакция СНиП 35-01-2001</w:t>
      </w:r>
      <w:r>
        <w:rPr>
          <w:rFonts w:ascii="Times New Roman" w:hAnsi="Times New Roman"/>
        </w:rPr>
        <w:t>.</w:t>
      </w: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Условия доступности  образовательных услуг для инвалидов и лиц с ОВЗ привести в соответстие с  СП 59.13330.2016 Доступность зданий и сооружений для маломобильных групп населения. Актуализированная редакция СНиП 35-01-2001</w:t>
      </w:r>
    </w:p>
    <w:p w:rsidR="004C7D45" w:rsidRDefault="004C7D45" w:rsidP="004C7D45">
      <w:pPr>
        <w:spacing w:after="0" w:line="240" w:lineRule="auto"/>
        <w:jc w:val="both"/>
        <w:rPr>
          <w:rFonts w:ascii="Times New Roman" w:hAnsi="Times New Roman"/>
        </w:rPr>
      </w:pPr>
    </w:p>
    <w:p w:rsidR="004C7D45" w:rsidRPr="009627A2" w:rsidRDefault="004C7D45" w:rsidP="004C7D45">
      <w:pPr>
        <w:spacing w:after="0" w:line="240" w:lineRule="auto"/>
        <w:jc w:val="center"/>
        <w:rPr>
          <w:rFonts w:ascii="Times New Roman" w:hAnsi="Times New Roman"/>
        </w:rPr>
      </w:pPr>
    </w:p>
    <w:p w:rsidR="004C7D45" w:rsidRPr="009627A2" w:rsidRDefault="004C7D45" w:rsidP="004C7D45">
      <w:pPr>
        <w:spacing w:after="0" w:line="240" w:lineRule="auto"/>
        <w:jc w:val="center"/>
        <w:rPr>
          <w:rFonts w:ascii="Times New Roman" w:hAnsi="Times New Roman"/>
        </w:rPr>
        <w:sectPr w:rsidR="004C7D45" w:rsidRPr="009627A2">
          <w:pgSz w:w="11906" w:h="16838"/>
          <w:pgMar w:top="1134" w:right="850" w:bottom="1134" w:left="1701" w:header="708" w:footer="708" w:gutter="0"/>
          <w:cols w:space="708"/>
          <w:docGrid w:linePitch="360"/>
        </w:sectPr>
      </w:pPr>
    </w:p>
    <w:p w:rsidR="004C7D45" w:rsidRPr="00A5159A" w:rsidRDefault="004C7D45" w:rsidP="004C7D45">
      <w:pPr>
        <w:pStyle w:val="1"/>
        <w:spacing w:before="0"/>
        <w:jc w:val="center"/>
        <w:rPr>
          <w:rFonts w:ascii="Times New Roman" w:hAnsi="Times New Roman"/>
          <w:sz w:val="24"/>
          <w:szCs w:val="24"/>
        </w:rPr>
      </w:pPr>
      <w:bookmarkStart w:id="29" w:name="_Toc93469036"/>
      <w:r w:rsidRPr="00A5159A">
        <w:rPr>
          <w:rFonts w:ascii="Times New Roman" w:hAnsi="Times New Roman"/>
          <w:sz w:val="24"/>
          <w:szCs w:val="24"/>
        </w:rPr>
        <w:t>МУНИЦИПАЛЬНОЕ КАЗЕННОЕ  ОБЩЕОБРАЗОВАТЕЛЬНОЕ УЧРЕЖДЕНИЕ "СРЕДНЯЯ  ОБЩЕОБРАЗОВАТЕЛЬНАЯ ШКОЛА №11 Г.БАКСАНА"</w:t>
      </w:r>
      <w:bookmarkEnd w:id="29"/>
    </w:p>
    <w:p w:rsidR="004C7D45" w:rsidRPr="009627A2" w:rsidRDefault="004C7D45" w:rsidP="004C7D45">
      <w:pPr>
        <w:spacing w:after="0" w:line="240" w:lineRule="auto"/>
        <w:jc w:val="center"/>
        <w:rPr>
          <w:rFonts w:ascii="Times New Roman" w:hAnsi="Times New Roman"/>
        </w:rPr>
      </w:pP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 xml:space="preserve">ИНН: </w:t>
      </w:r>
      <w:r w:rsidRPr="00DB5D9D">
        <w:rPr>
          <w:rFonts w:ascii="Times New Roman" w:hAnsi="Times New Roman"/>
        </w:rPr>
        <w:t>0701110869</w:t>
      </w: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Вид - " организации, осуществляющие образовательную деятельность "</w:t>
      </w: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Численность получателей услуг организации*:</w:t>
      </w:r>
    </w:p>
    <w:p w:rsidR="004C7D45" w:rsidRPr="009627A2" w:rsidRDefault="004C7D45" w:rsidP="004C7D45">
      <w:pPr>
        <w:spacing w:after="0" w:line="240" w:lineRule="auto"/>
        <w:jc w:val="both"/>
        <w:rPr>
          <w:rFonts w:ascii="Times New Roman" w:hAnsi="Times New Roman"/>
          <w:b/>
        </w:rPr>
      </w:pPr>
      <w:r>
        <w:rPr>
          <w:rFonts w:ascii="Times New Roman" w:hAnsi="Times New Roman"/>
          <w:b/>
        </w:rPr>
        <w:t>491</w:t>
      </w: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Численность респондентов*:</w:t>
      </w:r>
    </w:p>
    <w:p w:rsidR="004C7D45" w:rsidRPr="009627A2" w:rsidRDefault="004C7D45" w:rsidP="004C7D45">
      <w:pPr>
        <w:spacing w:after="0" w:line="240" w:lineRule="auto"/>
        <w:jc w:val="both"/>
        <w:rPr>
          <w:rFonts w:ascii="Times New Roman" w:hAnsi="Times New Roman"/>
          <w:b/>
        </w:rPr>
      </w:pPr>
      <w:r>
        <w:rPr>
          <w:rFonts w:ascii="Times New Roman" w:hAnsi="Times New Roman"/>
          <w:b/>
        </w:rPr>
        <w:t>196</w:t>
      </w: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Доля респондентов*:</w:t>
      </w:r>
    </w:p>
    <w:p w:rsidR="004C7D45" w:rsidRPr="009627A2" w:rsidRDefault="004C7D45" w:rsidP="004C7D45">
      <w:pPr>
        <w:spacing w:after="0" w:line="240" w:lineRule="auto"/>
        <w:jc w:val="both"/>
        <w:rPr>
          <w:rFonts w:ascii="Times New Roman" w:hAnsi="Times New Roman"/>
          <w:b/>
        </w:rPr>
      </w:pPr>
      <w:r w:rsidRPr="009627A2">
        <w:rPr>
          <w:rFonts w:ascii="Times New Roman" w:hAnsi="Times New Roman"/>
          <w:b/>
        </w:rPr>
        <w:t>0.4</w:t>
      </w:r>
    </w:p>
    <w:p w:rsidR="004C7D45" w:rsidRPr="009627A2" w:rsidRDefault="004C7D45" w:rsidP="004C7D45">
      <w:pPr>
        <w:spacing w:after="0" w:line="240" w:lineRule="auto"/>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4"/>
        <w:gridCol w:w="1526"/>
        <w:gridCol w:w="1259"/>
        <w:gridCol w:w="1987"/>
        <w:gridCol w:w="1818"/>
        <w:gridCol w:w="1717"/>
      </w:tblGrid>
      <w:tr w:rsidR="004C7D45" w:rsidRPr="009627A2" w:rsidTr="00640981">
        <w:trPr>
          <w:trHeight w:val="3192"/>
        </w:trPr>
        <w:tc>
          <w:tcPr>
            <w:tcW w:w="1264"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критерий открытости и доступности информации об организации</w:t>
            </w:r>
          </w:p>
        </w:tc>
        <w:tc>
          <w:tcPr>
            <w:tcW w:w="1526"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критерий комфортности условий предоставления услуги, в том числе время ожидания ее предоставления</w:t>
            </w:r>
          </w:p>
        </w:tc>
        <w:tc>
          <w:tcPr>
            <w:tcW w:w="1259"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критерий доступности услуг для инвалидов</w:t>
            </w:r>
          </w:p>
        </w:tc>
        <w:tc>
          <w:tcPr>
            <w:tcW w:w="1987"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критерий доброжелательности, вежливости работников организации</w:t>
            </w:r>
          </w:p>
        </w:tc>
        <w:tc>
          <w:tcPr>
            <w:tcW w:w="1818"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критерий удовлетворенности условиями оказания услуг</w:t>
            </w:r>
          </w:p>
        </w:tc>
        <w:tc>
          <w:tcPr>
            <w:tcW w:w="1717"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Итоговое значение по совокупности общих критериев части показателей, характеризующих общие критерии оценки по организации</w:t>
            </w:r>
          </w:p>
        </w:tc>
      </w:tr>
      <w:tr w:rsidR="004C7D45" w:rsidRPr="009627A2" w:rsidTr="00640981">
        <w:trPr>
          <w:trHeight w:val="194"/>
        </w:trPr>
        <w:tc>
          <w:tcPr>
            <w:tcW w:w="1264" w:type="dxa"/>
            <w:shd w:val="clear" w:color="auto" w:fill="auto"/>
            <w:vAlign w:val="bottom"/>
          </w:tcPr>
          <w:p w:rsidR="004C7D45" w:rsidRPr="00DB5D9D" w:rsidRDefault="004C7D45" w:rsidP="00640981">
            <w:pPr>
              <w:jc w:val="center"/>
              <w:rPr>
                <w:rFonts w:ascii="Times New Roman" w:hAnsi="Times New Roman"/>
                <w:b/>
                <w:color w:val="000000"/>
              </w:rPr>
            </w:pPr>
            <w:r w:rsidRPr="00DB5D9D">
              <w:rPr>
                <w:rFonts w:ascii="Times New Roman" w:hAnsi="Times New Roman"/>
                <w:b/>
                <w:color w:val="000000"/>
              </w:rPr>
              <w:t>98,4</w:t>
            </w:r>
          </w:p>
        </w:tc>
        <w:tc>
          <w:tcPr>
            <w:tcW w:w="1526" w:type="dxa"/>
            <w:shd w:val="clear" w:color="auto" w:fill="auto"/>
            <w:vAlign w:val="bottom"/>
          </w:tcPr>
          <w:p w:rsidR="004C7D45" w:rsidRPr="00DB5D9D" w:rsidRDefault="004C7D45" w:rsidP="00640981">
            <w:pPr>
              <w:jc w:val="center"/>
              <w:rPr>
                <w:rFonts w:ascii="Times New Roman" w:hAnsi="Times New Roman"/>
                <w:b/>
                <w:color w:val="000000"/>
              </w:rPr>
            </w:pPr>
            <w:r w:rsidRPr="00DB5D9D">
              <w:rPr>
                <w:rFonts w:ascii="Times New Roman" w:hAnsi="Times New Roman"/>
                <w:b/>
                <w:color w:val="000000"/>
              </w:rPr>
              <w:t>86</w:t>
            </w:r>
          </w:p>
        </w:tc>
        <w:tc>
          <w:tcPr>
            <w:tcW w:w="1259" w:type="dxa"/>
            <w:shd w:val="clear" w:color="auto" w:fill="auto"/>
            <w:vAlign w:val="bottom"/>
          </w:tcPr>
          <w:p w:rsidR="004C7D45" w:rsidRPr="00DB5D9D" w:rsidRDefault="004C7D45" w:rsidP="00640981">
            <w:pPr>
              <w:jc w:val="center"/>
              <w:rPr>
                <w:rFonts w:ascii="Times New Roman" w:hAnsi="Times New Roman"/>
                <w:b/>
                <w:color w:val="000000"/>
              </w:rPr>
            </w:pPr>
            <w:r w:rsidRPr="00DB5D9D">
              <w:rPr>
                <w:rFonts w:ascii="Times New Roman" w:hAnsi="Times New Roman"/>
                <w:b/>
                <w:color w:val="000000"/>
              </w:rPr>
              <w:t>100</w:t>
            </w:r>
          </w:p>
        </w:tc>
        <w:tc>
          <w:tcPr>
            <w:tcW w:w="1987" w:type="dxa"/>
            <w:shd w:val="clear" w:color="auto" w:fill="auto"/>
            <w:vAlign w:val="bottom"/>
          </w:tcPr>
          <w:p w:rsidR="004C7D45" w:rsidRPr="00DB5D9D" w:rsidRDefault="004C7D45" w:rsidP="00640981">
            <w:pPr>
              <w:jc w:val="center"/>
              <w:rPr>
                <w:rFonts w:ascii="Times New Roman" w:hAnsi="Times New Roman"/>
                <w:b/>
                <w:color w:val="000000"/>
              </w:rPr>
            </w:pPr>
            <w:r w:rsidRPr="00DB5D9D">
              <w:rPr>
                <w:rFonts w:ascii="Times New Roman" w:hAnsi="Times New Roman"/>
                <w:b/>
                <w:color w:val="000000"/>
              </w:rPr>
              <w:t>96,8</w:t>
            </w:r>
          </w:p>
        </w:tc>
        <w:tc>
          <w:tcPr>
            <w:tcW w:w="1818" w:type="dxa"/>
            <w:shd w:val="clear" w:color="auto" w:fill="auto"/>
            <w:vAlign w:val="bottom"/>
          </w:tcPr>
          <w:p w:rsidR="004C7D45" w:rsidRPr="00DB5D9D" w:rsidRDefault="004C7D45" w:rsidP="00640981">
            <w:pPr>
              <w:jc w:val="center"/>
              <w:rPr>
                <w:rFonts w:ascii="Times New Roman" w:hAnsi="Times New Roman"/>
                <w:b/>
                <w:color w:val="000000"/>
              </w:rPr>
            </w:pPr>
            <w:r w:rsidRPr="00DB5D9D">
              <w:rPr>
                <w:rFonts w:ascii="Times New Roman" w:hAnsi="Times New Roman"/>
                <w:b/>
                <w:color w:val="000000"/>
              </w:rPr>
              <w:t>84</w:t>
            </w:r>
          </w:p>
        </w:tc>
        <w:tc>
          <w:tcPr>
            <w:tcW w:w="1717" w:type="dxa"/>
            <w:shd w:val="clear" w:color="auto" w:fill="auto"/>
            <w:vAlign w:val="bottom"/>
          </w:tcPr>
          <w:p w:rsidR="004C7D45" w:rsidRPr="00DB5D9D" w:rsidRDefault="004C7D45" w:rsidP="00640981">
            <w:pPr>
              <w:jc w:val="center"/>
              <w:rPr>
                <w:rFonts w:ascii="Times New Roman" w:hAnsi="Times New Roman"/>
                <w:b/>
                <w:bCs/>
                <w:color w:val="FF0000"/>
              </w:rPr>
            </w:pPr>
            <w:r w:rsidRPr="00DB5D9D">
              <w:rPr>
                <w:rFonts w:ascii="Times New Roman" w:hAnsi="Times New Roman"/>
                <w:b/>
                <w:bCs/>
                <w:color w:val="FF0000"/>
              </w:rPr>
              <w:t>93,04</w:t>
            </w:r>
          </w:p>
        </w:tc>
      </w:tr>
    </w:tbl>
    <w:p w:rsidR="004C7D45" w:rsidRDefault="004C7D45" w:rsidP="004C7D45">
      <w:pPr>
        <w:spacing w:after="0" w:line="240" w:lineRule="auto"/>
        <w:jc w:val="both"/>
        <w:rPr>
          <w:rFonts w:ascii="Times New Roman" w:hAnsi="Times New Roman"/>
          <w:b/>
        </w:rPr>
      </w:pPr>
    </w:p>
    <w:p w:rsidR="004C7D45" w:rsidRPr="009627A2" w:rsidRDefault="004C7D45" w:rsidP="004C7D45">
      <w:pPr>
        <w:spacing w:after="0" w:line="240" w:lineRule="auto"/>
        <w:jc w:val="both"/>
        <w:rPr>
          <w:rFonts w:ascii="Times New Roman" w:hAnsi="Times New Roman"/>
          <w:b/>
        </w:rPr>
      </w:pPr>
      <w:r w:rsidRPr="009627A2">
        <w:rPr>
          <w:rFonts w:ascii="Times New Roman" w:hAnsi="Times New Roman"/>
          <w:b/>
        </w:rPr>
        <w:t>Рекомендации:</w:t>
      </w:r>
    </w:p>
    <w:p w:rsidR="004C7D45" w:rsidRPr="009627A2" w:rsidRDefault="004C7D45" w:rsidP="004C7D45">
      <w:pPr>
        <w:spacing w:after="0" w:line="240" w:lineRule="auto"/>
        <w:jc w:val="both"/>
        <w:rPr>
          <w:rFonts w:ascii="Times New Roman" w:hAnsi="Times New Roman"/>
        </w:rPr>
      </w:pP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Улучшить условия оказания образовательных услуг, в том числе комфортности предоставления услуг в соответствии с потребностями получателей услуг( изучить потребность).</w:t>
      </w:r>
    </w:p>
    <w:p w:rsidR="004C7D45" w:rsidRPr="009627A2" w:rsidRDefault="004C7D45" w:rsidP="004C7D45">
      <w:pPr>
        <w:spacing w:after="0" w:line="240" w:lineRule="auto"/>
        <w:jc w:val="center"/>
        <w:rPr>
          <w:rFonts w:ascii="Times New Roman" w:hAnsi="Times New Roman"/>
        </w:rPr>
      </w:pP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Проведение мероприятий по профилактике профессионального выгорания сотрудников, создание условий для их постоянного развития и повышения квалификации в соответствии с требованиями ФГОС.</w:t>
      </w:r>
    </w:p>
    <w:p w:rsidR="004C7D45" w:rsidRPr="009627A2" w:rsidRDefault="004C7D45" w:rsidP="004C7D45">
      <w:pPr>
        <w:spacing w:after="0" w:line="240" w:lineRule="auto"/>
        <w:jc w:val="both"/>
        <w:rPr>
          <w:rFonts w:ascii="Times New Roman" w:hAnsi="Times New Roman"/>
        </w:rPr>
      </w:pP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Условия доступности  образовательных услуг для инвалидов и лиц с ОВЗ привести в соответстие с  СП 59.13330.2016 Доступность зданий и сооружений для маломобильных групп населения. Актуализированная редакция СНиП 35-01-2001</w:t>
      </w:r>
    </w:p>
    <w:p w:rsidR="004C7D45" w:rsidRDefault="004C7D45" w:rsidP="004C7D45">
      <w:pPr>
        <w:spacing w:after="0" w:line="240" w:lineRule="auto"/>
        <w:jc w:val="both"/>
        <w:rPr>
          <w:rFonts w:ascii="Times New Roman" w:hAnsi="Times New Roman"/>
        </w:rPr>
      </w:pPr>
    </w:p>
    <w:p w:rsidR="004C7D45" w:rsidRDefault="004C7D45" w:rsidP="004C7D45">
      <w:pPr>
        <w:spacing w:after="0" w:line="240" w:lineRule="auto"/>
        <w:jc w:val="center"/>
        <w:rPr>
          <w:rFonts w:ascii="Times New Roman" w:hAnsi="Times New Roman"/>
        </w:rPr>
      </w:pPr>
    </w:p>
    <w:p w:rsidR="004C7D45" w:rsidRPr="009627A2" w:rsidRDefault="004C7D45" w:rsidP="004C7D45">
      <w:pPr>
        <w:spacing w:after="0" w:line="240" w:lineRule="auto"/>
        <w:jc w:val="center"/>
        <w:rPr>
          <w:rFonts w:ascii="Times New Roman" w:hAnsi="Times New Roman"/>
        </w:rPr>
        <w:sectPr w:rsidR="004C7D45" w:rsidRPr="009627A2">
          <w:pgSz w:w="11906" w:h="16838"/>
          <w:pgMar w:top="1134" w:right="850" w:bottom="1134" w:left="1701" w:header="708" w:footer="708" w:gutter="0"/>
          <w:cols w:space="708"/>
          <w:docGrid w:linePitch="360"/>
        </w:sectPr>
      </w:pPr>
    </w:p>
    <w:p w:rsidR="004C7D45" w:rsidRPr="00E15955" w:rsidRDefault="004C7D45" w:rsidP="004C7D45">
      <w:pPr>
        <w:pStyle w:val="1"/>
        <w:spacing w:before="0"/>
        <w:jc w:val="center"/>
        <w:rPr>
          <w:rFonts w:ascii="Times New Roman" w:hAnsi="Times New Roman"/>
          <w:sz w:val="24"/>
          <w:szCs w:val="24"/>
        </w:rPr>
      </w:pPr>
      <w:bookmarkStart w:id="30" w:name="_Toc93469037"/>
      <w:r w:rsidRPr="00E15955">
        <w:rPr>
          <w:rFonts w:ascii="Times New Roman" w:hAnsi="Times New Roman"/>
          <w:sz w:val="24"/>
          <w:szCs w:val="24"/>
        </w:rPr>
        <w:t>МУНИЦИПАЛЬНОЕ КАЗЕННОЕ ОБЩЕОБРАЗОВАТЕЛЬНОЕ УЧРЕЖДЕНИЕ "ПРОГИМНАЗИЯ №1 Г.БАКСАНА"</w:t>
      </w:r>
      <w:bookmarkEnd w:id="30"/>
    </w:p>
    <w:p w:rsidR="004C7D45" w:rsidRDefault="004C7D45" w:rsidP="004C7D45">
      <w:pPr>
        <w:spacing w:after="0" w:line="240" w:lineRule="auto"/>
        <w:jc w:val="center"/>
        <w:rPr>
          <w:rFonts w:ascii="Times New Roman" w:hAnsi="Times New Roman"/>
        </w:rPr>
      </w:pPr>
    </w:p>
    <w:p w:rsidR="004C7D45" w:rsidRPr="009627A2" w:rsidRDefault="004C7D45" w:rsidP="004C7D45">
      <w:pPr>
        <w:spacing w:after="0" w:line="240" w:lineRule="auto"/>
        <w:jc w:val="center"/>
        <w:rPr>
          <w:rFonts w:ascii="Times New Roman" w:hAnsi="Times New Roman"/>
        </w:rPr>
      </w:pPr>
      <w:r w:rsidRPr="009627A2">
        <w:rPr>
          <w:rFonts w:ascii="Times New Roman" w:hAnsi="Times New Roman"/>
        </w:rPr>
        <w:t>ИНН: 0701004388</w:t>
      </w: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Вид - " организации, осуществляющие образовательную деятельность "</w:t>
      </w: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Численность получателей услуг организации*:</w:t>
      </w:r>
    </w:p>
    <w:p w:rsidR="004C7D45" w:rsidRPr="009627A2" w:rsidRDefault="004C7D45" w:rsidP="004C7D45">
      <w:pPr>
        <w:spacing w:after="0" w:line="240" w:lineRule="auto"/>
        <w:jc w:val="both"/>
        <w:rPr>
          <w:rFonts w:ascii="Times New Roman" w:hAnsi="Times New Roman"/>
          <w:b/>
        </w:rPr>
      </w:pPr>
      <w:r>
        <w:rPr>
          <w:rFonts w:ascii="Times New Roman" w:hAnsi="Times New Roman"/>
          <w:b/>
        </w:rPr>
        <w:t>60</w:t>
      </w: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Численность респондентов*:</w:t>
      </w:r>
    </w:p>
    <w:p w:rsidR="004C7D45" w:rsidRPr="009627A2" w:rsidRDefault="004C7D45" w:rsidP="004C7D45">
      <w:pPr>
        <w:spacing w:after="0" w:line="240" w:lineRule="auto"/>
        <w:jc w:val="both"/>
        <w:rPr>
          <w:rFonts w:ascii="Times New Roman" w:hAnsi="Times New Roman"/>
          <w:b/>
        </w:rPr>
      </w:pPr>
      <w:r>
        <w:rPr>
          <w:rFonts w:ascii="Times New Roman" w:hAnsi="Times New Roman"/>
          <w:b/>
        </w:rPr>
        <w:t>60</w:t>
      </w: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Доля респондентов*:</w:t>
      </w:r>
    </w:p>
    <w:p w:rsidR="004C7D45" w:rsidRPr="009627A2" w:rsidRDefault="004C7D45" w:rsidP="004C7D45">
      <w:pPr>
        <w:spacing w:after="0" w:line="240" w:lineRule="auto"/>
        <w:jc w:val="both"/>
        <w:rPr>
          <w:rFonts w:ascii="Times New Roman" w:hAnsi="Times New Roman"/>
          <w:b/>
        </w:rPr>
      </w:pPr>
      <w:r>
        <w:rPr>
          <w:rFonts w:ascii="Times New Roman" w:hAnsi="Times New Roman"/>
          <w:b/>
        </w:rPr>
        <w:t>1</w:t>
      </w:r>
    </w:p>
    <w:p w:rsidR="004C7D45" w:rsidRPr="009627A2" w:rsidRDefault="004C7D45" w:rsidP="004C7D45">
      <w:pPr>
        <w:spacing w:after="0" w:line="240" w:lineRule="auto"/>
        <w:jc w:val="both"/>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4"/>
        <w:gridCol w:w="1526"/>
        <w:gridCol w:w="1259"/>
        <w:gridCol w:w="1987"/>
        <w:gridCol w:w="1818"/>
        <w:gridCol w:w="1717"/>
      </w:tblGrid>
      <w:tr w:rsidR="004C7D45" w:rsidRPr="009627A2" w:rsidTr="00640981">
        <w:trPr>
          <w:trHeight w:val="3160"/>
        </w:trPr>
        <w:tc>
          <w:tcPr>
            <w:tcW w:w="1264"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критерий открытости и доступности информации об организации</w:t>
            </w:r>
          </w:p>
        </w:tc>
        <w:tc>
          <w:tcPr>
            <w:tcW w:w="1526"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критерий комфортности условий предоставления услуги, в том числе время ожидания ее предоставления</w:t>
            </w:r>
          </w:p>
        </w:tc>
        <w:tc>
          <w:tcPr>
            <w:tcW w:w="1259"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критерий доступности услуг для инвалидов</w:t>
            </w:r>
          </w:p>
        </w:tc>
        <w:tc>
          <w:tcPr>
            <w:tcW w:w="1987"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критерий доброжелательности, вежливости работников организации</w:t>
            </w:r>
          </w:p>
        </w:tc>
        <w:tc>
          <w:tcPr>
            <w:tcW w:w="1818"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критерий удовлетворенности условиями оказания услуг</w:t>
            </w:r>
          </w:p>
        </w:tc>
        <w:tc>
          <w:tcPr>
            <w:tcW w:w="1717"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Итоговое значение по совокупности общих критериев части показателей, характеризующих общие критерии оценки по организации</w:t>
            </w:r>
          </w:p>
        </w:tc>
      </w:tr>
      <w:tr w:rsidR="004C7D45" w:rsidRPr="009627A2" w:rsidTr="00640981">
        <w:tc>
          <w:tcPr>
            <w:tcW w:w="1264" w:type="dxa"/>
            <w:shd w:val="clear" w:color="auto" w:fill="auto"/>
            <w:vAlign w:val="bottom"/>
          </w:tcPr>
          <w:p w:rsidR="004C7D45" w:rsidRPr="00E15955" w:rsidRDefault="004C7D45" w:rsidP="00640981">
            <w:pPr>
              <w:jc w:val="center"/>
              <w:rPr>
                <w:rFonts w:ascii="Times New Roman" w:hAnsi="Times New Roman"/>
                <w:b/>
                <w:color w:val="000000"/>
              </w:rPr>
            </w:pPr>
            <w:r w:rsidRPr="00E15955">
              <w:rPr>
                <w:rFonts w:ascii="Times New Roman" w:hAnsi="Times New Roman"/>
                <w:b/>
                <w:color w:val="000000"/>
              </w:rPr>
              <w:t>100</w:t>
            </w:r>
          </w:p>
        </w:tc>
        <w:tc>
          <w:tcPr>
            <w:tcW w:w="1526" w:type="dxa"/>
            <w:shd w:val="clear" w:color="auto" w:fill="auto"/>
            <w:vAlign w:val="bottom"/>
          </w:tcPr>
          <w:p w:rsidR="004C7D45" w:rsidRPr="00E15955" w:rsidRDefault="004C7D45" w:rsidP="00640981">
            <w:pPr>
              <w:jc w:val="center"/>
              <w:rPr>
                <w:rFonts w:ascii="Times New Roman" w:hAnsi="Times New Roman"/>
                <w:b/>
                <w:color w:val="000000"/>
              </w:rPr>
            </w:pPr>
            <w:r w:rsidRPr="00E15955">
              <w:rPr>
                <w:rFonts w:ascii="Times New Roman" w:hAnsi="Times New Roman"/>
                <w:b/>
                <w:color w:val="000000"/>
              </w:rPr>
              <w:t>100</w:t>
            </w:r>
          </w:p>
        </w:tc>
        <w:tc>
          <w:tcPr>
            <w:tcW w:w="1259" w:type="dxa"/>
            <w:shd w:val="clear" w:color="auto" w:fill="auto"/>
            <w:vAlign w:val="bottom"/>
          </w:tcPr>
          <w:p w:rsidR="004C7D45" w:rsidRPr="00E15955" w:rsidRDefault="004C7D45" w:rsidP="00640981">
            <w:pPr>
              <w:jc w:val="center"/>
              <w:rPr>
                <w:rFonts w:ascii="Times New Roman" w:hAnsi="Times New Roman"/>
                <w:b/>
                <w:color w:val="000000"/>
              </w:rPr>
            </w:pPr>
            <w:r w:rsidRPr="00E15955">
              <w:rPr>
                <w:rFonts w:ascii="Times New Roman" w:hAnsi="Times New Roman"/>
                <w:b/>
                <w:color w:val="000000"/>
              </w:rPr>
              <w:t>100</w:t>
            </w:r>
          </w:p>
        </w:tc>
        <w:tc>
          <w:tcPr>
            <w:tcW w:w="1987" w:type="dxa"/>
            <w:shd w:val="clear" w:color="auto" w:fill="auto"/>
            <w:vAlign w:val="bottom"/>
          </w:tcPr>
          <w:p w:rsidR="004C7D45" w:rsidRPr="00E15955" w:rsidRDefault="004C7D45" w:rsidP="00640981">
            <w:pPr>
              <w:jc w:val="center"/>
              <w:rPr>
                <w:rFonts w:ascii="Times New Roman" w:hAnsi="Times New Roman"/>
                <w:b/>
                <w:color w:val="000000"/>
              </w:rPr>
            </w:pPr>
            <w:r w:rsidRPr="00E15955">
              <w:rPr>
                <w:rFonts w:ascii="Times New Roman" w:hAnsi="Times New Roman"/>
                <w:b/>
                <w:color w:val="000000"/>
              </w:rPr>
              <w:t>100</w:t>
            </w:r>
          </w:p>
        </w:tc>
        <w:tc>
          <w:tcPr>
            <w:tcW w:w="1818" w:type="dxa"/>
            <w:shd w:val="clear" w:color="auto" w:fill="auto"/>
            <w:vAlign w:val="bottom"/>
          </w:tcPr>
          <w:p w:rsidR="004C7D45" w:rsidRPr="00E15955" w:rsidRDefault="004C7D45" w:rsidP="00640981">
            <w:pPr>
              <w:jc w:val="center"/>
              <w:rPr>
                <w:rFonts w:ascii="Times New Roman" w:hAnsi="Times New Roman"/>
                <w:b/>
                <w:color w:val="000000"/>
              </w:rPr>
            </w:pPr>
            <w:r w:rsidRPr="00E15955">
              <w:rPr>
                <w:rFonts w:ascii="Times New Roman" w:hAnsi="Times New Roman"/>
                <w:b/>
                <w:color w:val="000000"/>
              </w:rPr>
              <w:t>100</w:t>
            </w:r>
          </w:p>
        </w:tc>
        <w:tc>
          <w:tcPr>
            <w:tcW w:w="1717" w:type="dxa"/>
            <w:shd w:val="clear" w:color="auto" w:fill="auto"/>
            <w:vAlign w:val="bottom"/>
          </w:tcPr>
          <w:p w:rsidR="004C7D45" w:rsidRPr="00E15955" w:rsidRDefault="004C7D45" w:rsidP="00640981">
            <w:pPr>
              <w:jc w:val="center"/>
              <w:rPr>
                <w:rFonts w:ascii="Times New Roman" w:hAnsi="Times New Roman"/>
                <w:b/>
                <w:bCs/>
                <w:color w:val="FF0000"/>
              </w:rPr>
            </w:pPr>
            <w:r w:rsidRPr="00E15955">
              <w:rPr>
                <w:rFonts w:ascii="Times New Roman" w:hAnsi="Times New Roman"/>
                <w:b/>
                <w:bCs/>
                <w:color w:val="FF0000"/>
              </w:rPr>
              <w:t>100</w:t>
            </w:r>
          </w:p>
        </w:tc>
      </w:tr>
    </w:tbl>
    <w:p w:rsidR="004C7D45" w:rsidRPr="009627A2" w:rsidRDefault="004C7D45" w:rsidP="004C7D45">
      <w:pPr>
        <w:spacing w:after="0" w:line="240" w:lineRule="auto"/>
        <w:jc w:val="both"/>
        <w:rPr>
          <w:rFonts w:ascii="Times New Roman" w:hAnsi="Times New Roman"/>
          <w:b/>
        </w:rPr>
      </w:pPr>
    </w:p>
    <w:p w:rsidR="004C7D45" w:rsidRPr="00662408" w:rsidRDefault="004C7D45" w:rsidP="004C7D45">
      <w:pPr>
        <w:spacing w:after="0" w:line="240" w:lineRule="auto"/>
        <w:jc w:val="both"/>
        <w:rPr>
          <w:rFonts w:ascii="Times New Roman" w:hAnsi="Times New Roman"/>
        </w:rPr>
      </w:pPr>
      <w:r w:rsidRPr="00662408">
        <w:rPr>
          <w:rFonts w:ascii="Times New Roman" w:hAnsi="Times New Roman"/>
        </w:rPr>
        <w:t>Высокие значения по всем показателям внутри каждого критерия.</w:t>
      </w:r>
    </w:p>
    <w:p w:rsidR="004C7D45" w:rsidRPr="009627A2" w:rsidRDefault="004C7D45" w:rsidP="004C7D45">
      <w:pPr>
        <w:spacing w:after="0" w:line="240" w:lineRule="auto"/>
        <w:jc w:val="both"/>
        <w:rPr>
          <w:rFonts w:ascii="Times New Roman" w:hAnsi="Times New Roman"/>
        </w:rPr>
      </w:pPr>
    </w:p>
    <w:p w:rsidR="004C7D45" w:rsidRPr="009627A2" w:rsidRDefault="004C7D45" w:rsidP="004C7D45">
      <w:pPr>
        <w:spacing w:after="0" w:line="240" w:lineRule="auto"/>
        <w:jc w:val="both"/>
        <w:rPr>
          <w:rFonts w:ascii="Times New Roman" w:hAnsi="Times New Roman"/>
          <w:b/>
        </w:rPr>
      </w:pPr>
      <w:r w:rsidRPr="009627A2">
        <w:rPr>
          <w:rFonts w:ascii="Times New Roman" w:hAnsi="Times New Roman"/>
          <w:b/>
        </w:rPr>
        <w:t>Рекомендации:</w:t>
      </w:r>
    </w:p>
    <w:p w:rsidR="004C7D45" w:rsidRDefault="004C7D45" w:rsidP="004C7D45">
      <w:pPr>
        <w:spacing w:after="0" w:line="240" w:lineRule="auto"/>
        <w:rPr>
          <w:rFonts w:ascii="Times New Roman" w:hAnsi="Times New Roman"/>
        </w:rPr>
      </w:pP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Проведение мероприятий по профилактике профессионального выгорания сотрудников, создание условий для их постоянного развития и повышения квалификации в соответствии с требованиями ФГОС.</w:t>
      </w:r>
    </w:p>
    <w:p w:rsidR="004C7D45" w:rsidRPr="009627A2" w:rsidRDefault="004C7D45" w:rsidP="004C7D45">
      <w:pPr>
        <w:spacing w:after="0" w:line="240" w:lineRule="auto"/>
        <w:jc w:val="both"/>
        <w:rPr>
          <w:rFonts w:ascii="Times New Roman" w:hAnsi="Times New Roman"/>
        </w:rPr>
      </w:pPr>
    </w:p>
    <w:p w:rsidR="004C7D45" w:rsidRDefault="004C7D45" w:rsidP="004C7D45">
      <w:pPr>
        <w:spacing w:after="0" w:line="240" w:lineRule="auto"/>
        <w:jc w:val="both"/>
        <w:rPr>
          <w:rFonts w:ascii="Times New Roman" w:hAnsi="Times New Roman"/>
        </w:rPr>
      </w:pPr>
      <w:r w:rsidRPr="009627A2">
        <w:rPr>
          <w:rFonts w:ascii="Times New Roman" w:hAnsi="Times New Roman"/>
        </w:rPr>
        <w:t>Условия доступности  образовательных услуг для инвалидов и лиц с ОВЗ привести в соответстие с  СП 59.13330.2016 Доступность зданий и сооружений для маломобильных групп населения. Актуализированная редакция СНиП 35-01-2001</w:t>
      </w:r>
      <w:r>
        <w:rPr>
          <w:rFonts w:ascii="Times New Roman" w:hAnsi="Times New Roman"/>
        </w:rPr>
        <w:t>.</w:t>
      </w: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Условия доступности  образовательных услуг для инвалидов и лиц с ОВЗ привести в соответстие с  СП 59.13330.2016 Доступность зданий и сооружений для маломобильных групп населения. Актуализированная редакция СНиП 35-01-2001</w:t>
      </w:r>
    </w:p>
    <w:p w:rsidR="004C7D45" w:rsidRPr="009627A2" w:rsidRDefault="004C7D45" w:rsidP="004C7D45">
      <w:pPr>
        <w:spacing w:after="0" w:line="240" w:lineRule="auto"/>
        <w:jc w:val="center"/>
        <w:rPr>
          <w:rFonts w:ascii="Times New Roman" w:hAnsi="Times New Roman"/>
        </w:rPr>
      </w:pPr>
    </w:p>
    <w:p w:rsidR="004C7D45" w:rsidRPr="009627A2" w:rsidRDefault="004C7D45" w:rsidP="004C7D45">
      <w:pPr>
        <w:spacing w:after="0" w:line="240" w:lineRule="auto"/>
        <w:jc w:val="center"/>
        <w:rPr>
          <w:rFonts w:ascii="Times New Roman" w:hAnsi="Times New Roman"/>
        </w:rPr>
        <w:sectPr w:rsidR="004C7D45" w:rsidRPr="009627A2">
          <w:pgSz w:w="11906" w:h="16838"/>
          <w:pgMar w:top="1134" w:right="850" w:bottom="1134" w:left="1701" w:header="708" w:footer="708" w:gutter="0"/>
          <w:cols w:space="708"/>
          <w:docGrid w:linePitch="360"/>
        </w:sectPr>
      </w:pPr>
    </w:p>
    <w:p w:rsidR="004C7D45" w:rsidRPr="007A2B32" w:rsidRDefault="004C7D45" w:rsidP="004C7D45">
      <w:pPr>
        <w:pStyle w:val="1"/>
        <w:spacing w:before="0"/>
        <w:jc w:val="center"/>
        <w:rPr>
          <w:rFonts w:ascii="Times New Roman" w:hAnsi="Times New Roman"/>
          <w:sz w:val="24"/>
          <w:szCs w:val="24"/>
        </w:rPr>
      </w:pPr>
      <w:bookmarkStart w:id="31" w:name="_Toc93469038"/>
      <w:r w:rsidRPr="007A2B32">
        <w:rPr>
          <w:rFonts w:ascii="Times New Roman" w:hAnsi="Times New Roman"/>
          <w:sz w:val="24"/>
          <w:szCs w:val="24"/>
        </w:rPr>
        <w:t>МУНИЦИПАЛЬНОЕ КАЗЕННОЕ ОБЩЕОБРАЗОВАТЕЛЬНОЕ УЧРЕЖДЕНИЕ "ПРОГИМНАЗИЯ №4 Г. БАКСАНА"</w:t>
      </w:r>
      <w:bookmarkEnd w:id="31"/>
    </w:p>
    <w:p w:rsidR="004C7D45" w:rsidRDefault="004C7D45" w:rsidP="004C7D45">
      <w:pPr>
        <w:spacing w:after="0" w:line="240" w:lineRule="auto"/>
        <w:jc w:val="center"/>
        <w:rPr>
          <w:rFonts w:ascii="Times New Roman" w:hAnsi="Times New Roman"/>
        </w:rPr>
      </w:pP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 xml:space="preserve">ИНН: </w:t>
      </w:r>
      <w:r w:rsidRPr="007A2B32">
        <w:rPr>
          <w:rFonts w:ascii="Times New Roman" w:hAnsi="Times New Roman"/>
        </w:rPr>
        <w:t>0701009509</w:t>
      </w: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Вид - " организации, осуществляющие образовательную деятельность "</w:t>
      </w: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Численность получателей услуг организации*:</w:t>
      </w:r>
    </w:p>
    <w:p w:rsidR="004C7D45" w:rsidRPr="009627A2" w:rsidRDefault="004C7D45" w:rsidP="004C7D45">
      <w:pPr>
        <w:spacing w:after="0" w:line="240" w:lineRule="auto"/>
        <w:jc w:val="both"/>
        <w:rPr>
          <w:rFonts w:ascii="Times New Roman" w:hAnsi="Times New Roman"/>
          <w:b/>
        </w:rPr>
      </w:pPr>
      <w:r>
        <w:rPr>
          <w:rFonts w:ascii="Times New Roman" w:hAnsi="Times New Roman"/>
          <w:b/>
        </w:rPr>
        <w:t>102</w:t>
      </w: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Численность респондентов*:</w:t>
      </w:r>
    </w:p>
    <w:p w:rsidR="004C7D45" w:rsidRPr="009627A2" w:rsidRDefault="004C7D45" w:rsidP="004C7D45">
      <w:pPr>
        <w:spacing w:after="0" w:line="240" w:lineRule="auto"/>
        <w:jc w:val="both"/>
        <w:rPr>
          <w:rFonts w:ascii="Times New Roman" w:hAnsi="Times New Roman"/>
          <w:b/>
        </w:rPr>
      </w:pPr>
      <w:r>
        <w:rPr>
          <w:rFonts w:ascii="Times New Roman" w:hAnsi="Times New Roman"/>
          <w:b/>
        </w:rPr>
        <w:t>60</w:t>
      </w: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Доля респондентов*:</w:t>
      </w:r>
    </w:p>
    <w:p w:rsidR="004C7D45" w:rsidRPr="009627A2" w:rsidRDefault="004C7D45" w:rsidP="004C7D45">
      <w:pPr>
        <w:spacing w:after="0" w:line="240" w:lineRule="auto"/>
        <w:jc w:val="both"/>
        <w:rPr>
          <w:rFonts w:ascii="Times New Roman" w:hAnsi="Times New Roman"/>
          <w:b/>
        </w:rPr>
      </w:pPr>
      <w:r w:rsidRPr="009627A2">
        <w:rPr>
          <w:rFonts w:ascii="Times New Roman" w:hAnsi="Times New Roman"/>
          <w:b/>
        </w:rPr>
        <w:t>0.</w:t>
      </w:r>
      <w:r>
        <w:rPr>
          <w:rFonts w:ascii="Times New Roman" w:hAnsi="Times New Roman"/>
          <w:b/>
        </w:rPr>
        <w:t>6</w:t>
      </w:r>
    </w:p>
    <w:p w:rsidR="004C7D45" w:rsidRPr="009627A2" w:rsidRDefault="004C7D45" w:rsidP="004C7D45">
      <w:pPr>
        <w:spacing w:after="0" w:line="240" w:lineRule="auto"/>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4"/>
        <w:gridCol w:w="1526"/>
        <w:gridCol w:w="1259"/>
        <w:gridCol w:w="1987"/>
        <w:gridCol w:w="1818"/>
        <w:gridCol w:w="1717"/>
      </w:tblGrid>
      <w:tr w:rsidR="004C7D45" w:rsidRPr="009627A2" w:rsidTr="00640981">
        <w:tc>
          <w:tcPr>
            <w:tcW w:w="1264"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критерий открытости и доступности информации об организации</w:t>
            </w:r>
          </w:p>
        </w:tc>
        <w:tc>
          <w:tcPr>
            <w:tcW w:w="1526"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критерий комфортности условий предоставления услуги, в том числе время ожидания ее предоставления</w:t>
            </w:r>
          </w:p>
        </w:tc>
        <w:tc>
          <w:tcPr>
            <w:tcW w:w="1259"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критерий доступности услуг для инвалидов</w:t>
            </w:r>
          </w:p>
        </w:tc>
        <w:tc>
          <w:tcPr>
            <w:tcW w:w="1987"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критерий доброжелательности, вежливости работников организации</w:t>
            </w:r>
          </w:p>
        </w:tc>
        <w:tc>
          <w:tcPr>
            <w:tcW w:w="1818"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критерий удовлетворенности условиями оказания услуг</w:t>
            </w:r>
          </w:p>
        </w:tc>
        <w:tc>
          <w:tcPr>
            <w:tcW w:w="1717" w:type="dxa"/>
            <w:shd w:val="clear" w:color="auto" w:fill="auto"/>
          </w:tcPr>
          <w:p w:rsidR="004C7D45" w:rsidRPr="009627A2" w:rsidRDefault="004C7D45" w:rsidP="00640981">
            <w:pPr>
              <w:spacing w:after="0" w:line="240" w:lineRule="auto"/>
              <w:jc w:val="center"/>
              <w:rPr>
                <w:rFonts w:ascii="Times New Roman" w:hAnsi="Times New Roman"/>
              </w:rPr>
            </w:pPr>
            <w:r w:rsidRPr="009627A2">
              <w:rPr>
                <w:rFonts w:ascii="Times New Roman" w:hAnsi="Times New Roman"/>
              </w:rPr>
              <w:t>Итоговое значение по совокупности общих критериев части показателей, характеризующих общие критерии оценки по организации</w:t>
            </w:r>
          </w:p>
        </w:tc>
      </w:tr>
      <w:tr w:rsidR="004C7D45" w:rsidRPr="009627A2" w:rsidTr="00640981">
        <w:tc>
          <w:tcPr>
            <w:tcW w:w="1264" w:type="dxa"/>
            <w:shd w:val="clear" w:color="auto" w:fill="auto"/>
            <w:vAlign w:val="bottom"/>
          </w:tcPr>
          <w:p w:rsidR="004C7D45" w:rsidRPr="007A2B32" w:rsidRDefault="004C7D45" w:rsidP="00640981">
            <w:pPr>
              <w:spacing w:after="0"/>
              <w:jc w:val="center"/>
              <w:rPr>
                <w:rFonts w:ascii="Times New Roman" w:hAnsi="Times New Roman"/>
                <w:color w:val="000000"/>
              </w:rPr>
            </w:pPr>
            <w:r w:rsidRPr="007A2B32">
              <w:rPr>
                <w:rFonts w:ascii="Times New Roman" w:hAnsi="Times New Roman"/>
                <w:color w:val="000000"/>
              </w:rPr>
              <w:t>93,7</w:t>
            </w:r>
          </w:p>
        </w:tc>
        <w:tc>
          <w:tcPr>
            <w:tcW w:w="1526" w:type="dxa"/>
            <w:shd w:val="clear" w:color="auto" w:fill="auto"/>
            <w:vAlign w:val="bottom"/>
          </w:tcPr>
          <w:p w:rsidR="004C7D45" w:rsidRPr="007A2B32" w:rsidRDefault="004C7D45" w:rsidP="00640981">
            <w:pPr>
              <w:spacing w:after="0"/>
              <w:jc w:val="center"/>
              <w:rPr>
                <w:rFonts w:ascii="Times New Roman" w:hAnsi="Times New Roman"/>
                <w:color w:val="000000"/>
              </w:rPr>
            </w:pPr>
            <w:r w:rsidRPr="007A2B32">
              <w:rPr>
                <w:rFonts w:ascii="Times New Roman" w:hAnsi="Times New Roman"/>
                <w:color w:val="000000"/>
              </w:rPr>
              <w:t>100</w:t>
            </w:r>
          </w:p>
        </w:tc>
        <w:tc>
          <w:tcPr>
            <w:tcW w:w="1259" w:type="dxa"/>
            <w:shd w:val="clear" w:color="auto" w:fill="auto"/>
            <w:vAlign w:val="bottom"/>
          </w:tcPr>
          <w:p w:rsidR="004C7D45" w:rsidRPr="007A2B32" w:rsidRDefault="004C7D45" w:rsidP="00640981">
            <w:pPr>
              <w:spacing w:after="0"/>
              <w:jc w:val="center"/>
              <w:rPr>
                <w:rFonts w:ascii="Times New Roman" w:hAnsi="Times New Roman"/>
                <w:color w:val="000000"/>
              </w:rPr>
            </w:pPr>
            <w:r w:rsidRPr="007A2B32">
              <w:rPr>
                <w:rFonts w:ascii="Times New Roman" w:hAnsi="Times New Roman"/>
                <w:color w:val="000000"/>
              </w:rPr>
              <w:t>54</w:t>
            </w:r>
          </w:p>
        </w:tc>
        <w:tc>
          <w:tcPr>
            <w:tcW w:w="1987" w:type="dxa"/>
            <w:shd w:val="clear" w:color="auto" w:fill="auto"/>
            <w:vAlign w:val="bottom"/>
          </w:tcPr>
          <w:p w:rsidR="004C7D45" w:rsidRPr="007A2B32" w:rsidRDefault="004C7D45" w:rsidP="00640981">
            <w:pPr>
              <w:spacing w:after="0"/>
              <w:jc w:val="center"/>
              <w:rPr>
                <w:rFonts w:ascii="Times New Roman" w:hAnsi="Times New Roman"/>
                <w:color w:val="000000"/>
              </w:rPr>
            </w:pPr>
            <w:r w:rsidRPr="007A2B32">
              <w:rPr>
                <w:rFonts w:ascii="Times New Roman" w:hAnsi="Times New Roman"/>
                <w:color w:val="000000"/>
              </w:rPr>
              <w:t>100</w:t>
            </w:r>
          </w:p>
        </w:tc>
        <w:tc>
          <w:tcPr>
            <w:tcW w:w="1818" w:type="dxa"/>
            <w:shd w:val="clear" w:color="auto" w:fill="auto"/>
            <w:vAlign w:val="bottom"/>
          </w:tcPr>
          <w:p w:rsidR="004C7D45" w:rsidRPr="007A2B32" w:rsidRDefault="004C7D45" w:rsidP="00640981">
            <w:pPr>
              <w:spacing w:after="0"/>
              <w:jc w:val="center"/>
              <w:rPr>
                <w:rFonts w:ascii="Times New Roman" w:hAnsi="Times New Roman"/>
                <w:color w:val="000000"/>
              </w:rPr>
            </w:pPr>
            <w:r w:rsidRPr="007A2B32">
              <w:rPr>
                <w:rFonts w:ascii="Times New Roman" w:hAnsi="Times New Roman"/>
                <w:color w:val="000000"/>
              </w:rPr>
              <w:t>100</w:t>
            </w:r>
          </w:p>
        </w:tc>
        <w:tc>
          <w:tcPr>
            <w:tcW w:w="1717" w:type="dxa"/>
            <w:shd w:val="clear" w:color="auto" w:fill="auto"/>
            <w:vAlign w:val="bottom"/>
          </w:tcPr>
          <w:p w:rsidR="004C7D45" w:rsidRPr="007A2B32" w:rsidRDefault="004C7D45" w:rsidP="00640981">
            <w:pPr>
              <w:spacing w:after="0"/>
              <w:jc w:val="center"/>
              <w:rPr>
                <w:rFonts w:ascii="Times New Roman" w:hAnsi="Times New Roman"/>
                <w:b/>
                <w:bCs/>
                <w:color w:val="FF0000"/>
              </w:rPr>
            </w:pPr>
            <w:r w:rsidRPr="007A2B32">
              <w:rPr>
                <w:rFonts w:ascii="Times New Roman" w:hAnsi="Times New Roman"/>
                <w:b/>
                <w:bCs/>
                <w:color w:val="FF0000"/>
              </w:rPr>
              <w:t>89,54</w:t>
            </w:r>
          </w:p>
        </w:tc>
      </w:tr>
    </w:tbl>
    <w:p w:rsidR="004C7D45" w:rsidRPr="009627A2" w:rsidRDefault="004C7D45" w:rsidP="004C7D45">
      <w:pPr>
        <w:spacing w:after="0" w:line="240" w:lineRule="auto"/>
        <w:jc w:val="center"/>
        <w:rPr>
          <w:rFonts w:ascii="Times New Roman" w:hAnsi="Times New Roman"/>
        </w:rPr>
      </w:pPr>
    </w:p>
    <w:p w:rsidR="004C7D45" w:rsidRDefault="004C7D45" w:rsidP="004C7D45">
      <w:pPr>
        <w:spacing w:after="0" w:line="240" w:lineRule="auto"/>
        <w:jc w:val="both"/>
        <w:rPr>
          <w:rFonts w:ascii="Times New Roman" w:hAnsi="Times New Roman"/>
          <w:b/>
        </w:rPr>
      </w:pPr>
      <w:r w:rsidRPr="009627A2">
        <w:rPr>
          <w:rFonts w:ascii="Times New Roman" w:hAnsi="Times New Roman"/>
          <w:b/>
        </w:rPr>
        <w:t>Рекомендации:</w:t>
      </w:r>
    </w:p>
    <w:p w:rsidR="004C7D45" w:rsidRPr="009627A2" w:rsidRDefault="004C7D45" w:rsidP="004C7D45">
      <w:pPr>
        <w:spacing w:after="0" w:line="240" w:lineRule="auto"/>
        <w:jc w:val="both"/>
        <w:rPr>
          <w:rFonts w:ascii="Times New Roman" w:hAnsi="Times New Roman"/>
          <w:b/>
        </w:rPr>
      </w:pP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Проведение мероприятий по профилактике профессионального выгорания сотрудников, создание условий для их постоянного развития и повышения квалификации в соответствии с требованиями ФГОС.</w:t>
      </w:r>
    </w:p>
    <w:p w:rsidR="004C7D45" w:rsidRPr="009627A2" w:rsidRDefault="004C7D45" w:rsidP="004C7D45">
      <w:pPr>
        <w:spacing w:after="0" w:line="240" w:lineRule="auto"/>
        <w:jc w:val="both"/>
        <w:rPr>
          <w:rFonts w:ascii="Times New Roman" w:hAnsi="Times New Roman"/>
        </w:rPr>
      </w:pP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Условия доступности  образовательных услуг для инвалидов и лиц с ОВЗ привести в соответстие с  СП 59.13330.2016 Доступность зданий и сооружений для маломобильных групп населения. Актуализированная редакция СНиП 35-01-2001</w:t>
      </w:r>
    </w:p>
    <w:p w:rsidR="004C7D45" w:rsidRPr="009627A2" w:rsidRDefault="004C7D45" w:rsidP="004C7D45">
      <w:pPr>
        <w:spacing w:after="0" w:line="240" w:lineRule="auto"/>
        <w:jc w:val="both"/>
        <w:rPr>
          <w:rFonts w:ascii="Times New Roman" w:hAnsi="Times New Roman"/>
        </w:rPr>
      </w:pP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Обеспечить наличие комфортных условий для предоставления услуг, а именно:</w:t>
      </w:r>
    </w:p>
    <w:p w:rsidR="004C7D45" w:rsidRPr="009627A2" w:rsidRDefault="004C7D45" w:rsidP="004C7D45">
      <w:pPr>
        <w:spacing w:after="0" w:line="240" w:lineRule="auto"/>
        <w:jc w:val="both"/>
        <w:rPr>
          <w:rFonts w:ascii="Times New Roman" w:hAnsi="Times New Roman"/>
        </w:rPr>
      </w:pPr>
      <w:r w:rsidRPr="009627A2">
        <w:rPr>
          <w:rFonts w:ascii="Times New Roman" w:hAnsi="Times New Roman"/>
        </w:rPr>
        <w:t>-</w:t>
      </w:r>
      <w:r w:rsidRPr="009627A2">
        <w:rPr>
          <w:rFonts w:ascii="Times New Roman" w:hAnsi="Times New Roman"/>
          <w:sz w:val="24"/>
          <w:szCs w:val="24"/>
        </w:rPr>
        <w:t xml:space="preserve"> </w:t>
      </w:r>
      <w:r w:rsidRPr="009627A2">
        <w:rPr>
          <w:rFonts w:ascii="Times New Roman" w:hAnsi="Times New Roman"/>
        </w:rPr>
        <w:t>наличие и понятность навигации внутри организации.</w:t>
      </w:r>
    </w:p>
    <w:p w:rsidR="004C7D45" w:rsidRDefault="004C7D45" w:rsidP="004C7D45">
      <w:pPr>
        <w:spacing w:after="0" w:line="240" w:lineRule="auto"/>
        <w:jc w:val="both"/>
        <w:rPr>
          <w:rFonts w:ascii="Times New Roman" w:hAnsi="Times New Roman"/>
        </w:rPr>
      </w:pPr>
    </w:p>
    <w:p w:rsidR="004C7D45" w:rsidRDefault="004C7D45" w:rsidP="004C7D45">
      <w:pPr>
        <w:spacing w:after="0" w:line="240" w:lineRule="auto"/>
        <w:jc w:val="both"/>
        <w:rPr>
          <w:rFonts w:ascii="Times New Roman" w:hAnsi="Times New Roman"/>
        </w:rPr>
      </w:pPr>
      <w:r w:rsidRPr="009627A2">
        <w:rPr>
          <w:rFonts w:ascii="Times New Roman" w:hAnsi="Times New Roman"/>
        </w:rPr>
        <w:t>Обеспечить доступность услуг для инвалидов. Наличие в помещениях организации и на прилегающей к ней территории:</w:t>
      </w:r>
    </w:p>
    <w:p w:rsidR="004C7D45" w:rsidRPr="009627A2" w:rsidRDefault="004C7D45" w:rsidP="004C7D45">
      <w:pPr>
        <w:spacing w:after="0" w:line="240" w:lineRule="auto"/>
        <w:jc w:val="both"/>
        <w:rPr>
          <w:rFonts w:ascii="Times New Roman" w:hAnsi="Times New Roman"/>
        </w:rPr>
      </w:pPr>
      <w:r w:rsidRPr="00606159">
        <w:rPr>
          <w:rFonts w:ascii="Times New Roman" w:hAnsi="Times New Roman"/>
        </w:rPr>
        <w:t>- оборудованных входных групп пандусами (подъемными платформами);</w:t>
      </w:r>
    </w:p>
    <w:p w:rsidR="004C7D45" w:rsidRPr="00805A34" w:rsidRDefault="004C7D45" w:rsidP="004C7D45">
      <w:pPr>
        <w:spacing w:after="0" w:line="240" w:lineRule="auto"/>
        <w:jc w:val="both"/>
        <w:rPr>
          <w:rFonts w:ascii="Times New Roman" w:hAnsi="Times New Roman"/>
        </w:rPr>
      </w:pPr>
      <w:r>
        <w:rPr>
          <w:rFonts w:ascii="Times New Roman" w:hAnsi="Times New Roman"/>
        </w:rPr>
        <w:t xml:space="preserve">- </w:t>
      </w:r>
      <w:r w:rsidRPr="00805A34">
        <w:rPr>
          <w:rFonts w:ascii="Times New Roman" w:hAnsi="Times New Roman"/>
        </w:rPr>
        <w:t>выделенных стоянок для автотранспортных средств инвалидов</w:t>
      </w:r>
      <w:r>
        <w:rPr>
          <w:rFonts w:ascii="Times New Roman" w:hAnsi="Times New Roman"/>
        </w:rPr>
        <w:t>;</w:t>
      </w:r>
    </w:p>
    <w:p w:rsidR="004C7D45" w:rsidRPr="00805A34" w:rsidRDefault="004C7D45" w:rsidP="004C7D45">
      <w:pPr>
        <w:spacing w:after="0" w:line="240" w:lineRule="auto"/>
        <w:jc w:val="both"/>
        <w:rPr>
          <w:rFonts w:ascii="Times New Roman" w:hAnsi="Times New Roman"/>
        </w:rPr>
      </w:pPr>
      <w:r>
        <w:rPr>
          <w:rFonts w:ascii="Times New Roman" w:hAnsi="Times New Roman"/>
        </w:rPr>
        <w:t xml:space="preserve">- </w:t>
      </w:r>
      <w:r w:rsidRPr="00805A34">
        <w:rPr>
          <w:rFonts w:ascii="Times New Roman" w:hAnsi="Times New Roman"/>
        </w:rPr>
        <w:t>адаптированных лифтов, поручней, расширенных дверных проемов</w:t>
      </w:r>
      <w:r>
        <w:rPr>
          <w:rFonts w:ascii="Times New Roman" w:hAnsi="Times New Roman"/>
        </w:rPr>
        <w:t>;</w:t>
      </w:r>
    </w:p>
    <w:p w:rsidR="004C7D45" w:rsidRPr="00805A34" w:rsidRDefault="004C7D45" w:rsidP="004C7D45">
      <w:pPr>
        <w:spacing w:after="0" w:line="240" w:lineRule="auto"/>
        <w:jc w:val="both"/>
        <w:rPr>
          <w:rFonts w:ascii="Times New Roman" w:hAnsi="Times New Roman"/>
        </w:rPr>
      </w:pPr>
      <w:r>
        <w:rPr>
          <w:rFonts w:ascii="Times New Roman" w:hAnsi="Times New Roman"/>
        </w:rPr>
        <w:t xml:space="preserve">- </w:t>
      </w:r>
      <w:r w:rsidRPr="00805A34">
        <w:rPr>
          <w:rFonts w:ascii="Times New Roman" w:hAnsi="Times New Roman"/>
        </w:rPr>
        <w:t>сменных кресел-колясок</w:t>
      </w:r>
      <w:r>
        <w:rPr>
          <w:rFonts w:ascii="Times New Roman" w:hAnsi="Times New Roman"/>
        </w:rPr>
        <w:t>;</w:t>
      </w:r>
    </w:p>
    <w:p w:rsidR="004C7D45" w:rsidRDefault="004C7D45" w:rsidP="004C7D45">
      <w:pPr>
        <w:spacing w:after="0" w:line="240" w:lineRule="auto"/>
        <w:jc w:val="both"/>
        <w:rPr>
          <w:rFonts w:ascii="Times New Roman" w:hAnsi="Times New Roman"/>
        </w:rPr>
      </w:pPr>
      <w:r>
        <w:rPr>
          <w:rFonts w:ascii="Times New Roman" w:hAnsi="Times New Roman"/>
        </w:rPr>
        <w:t xml:space="preserve">- </w:t>
      </w:r>
      <w:r w:rsidRPr="00805A34">
        <w:rPr>
          <w:rFonts w:ascii="Times New Roman" w:hAnsi="Times New Roman"/>
        </w:rPr>
        <w:t>специально оборудованных санитарно-гигиенических помещений в организации</w:t>
      </w:r>
      <w:r>
        <w:rPr>
          <w:rFonts w:ascii="Times New Roman" w:hAnsi="Times New Roman"/>
        </w:rPr>
        <w:t>.</w:t>
      </w:r>
    </w:p>
    <w:p w:rsidR="004C7D45" w:rsidRPr="009627A2" w:rsidRDefault="004C7D45" w:rsidP="004C7D45">
      <w:pPr>
        <w:spacing w:after="0" w:line="240" w:lineRule="auto"/>
        <w:jc w:val="both"/>
        <w:rPr>
          <w:rFonts w:ascii="Times New Roman" w:hAnsi="Times New Roman"/>
        </w:rPr>
      </w:pPr>
    </w:p>
    <w:p w:rsidR="004C7D45" w:rsidRDefault="004C7D45" w:rsidP="004C7D45">
      <w:pPr>
        <w:spacing w:after="0" w:line="240" w:lineRule="auto"/>
        <w:jc w:val="both"/>
        <w:rPr>
          <w:rFonts w:ascii="Times New Roman" w:hAnsi="Times New Roman"/>
        </w:rPr>
      </w:pPr>
      <w:r w:rsidRPr="009627A2">
        <w:rPr>
          <w:rFonts w:ascii="Times New Roman" w:hAnsi="Times New Roman"/>
        </w:rPr>
        <w:t>Обеспечить доступность услуг для инвалидов. Наличие в организации условий доступности, позволяющих инвалидам получать услуги наравне с другими:</w:t>
      </w:r>
    </w:p>
    <w:p w:rsidR="004C7D45" w:rsidRPr="009627A2" w:rsidRDefault="004C7D45" w:rsidP="004C7D45">
      <w:pPr>
        <w:spacing w:after="0" w:line="240" w:lineRule="auto"/>
        <w:jc w:val="both"/>
        <w:rPr>
          <w:rFonts w:ascii="Times New Roman" w:hAnsi="Times New Roman"/>
        </w:rPr>
      </w:pPr>
    </w:p>
    <w:p w:rsidR="004C7D45" w:rsidRPr="004E4781" w:rsidRDefault="004C7D45" w:rsidP="004C7D45">
      <w:pPr>
        <w:spacing w:after="0" w:line="240" w:lineRule="auto"/>
        <w:jc w:val="both"/>
        <w:rPr>
          <w:rFonts w:ascii="Times New Roman" w:hAnsi="Times New Roman"/>
        </w:rPr>
      </w:pPr>
      <w:r>
        <w:rPr>
          <w:rFonts w:ascii="Times New Roman" w:hAnsi="Times New Roman"/>
        </w:rPr>
        <w:t xml:space="preserve">- </w:t>
      </w:r>
      <w:r w:rsidRPr="004E4781">
        <w:rPr>
          <w:rFonts w:ascii="Times New Roman" w:hAnsi="Times New Roman"/>
        </w:rPr>
        <w:t>дублирование для инвалидов по слуху и зрению звуковой и зрительной информации</w:t>
      </w:r>
      <w:r>
        <w:rPr>
          <w:rFonts w:ascii="Times New Roman" w:hAnsi="Times New Roman"/>
        </w:rPr>
        <w:t>;</w:t>
      </w:r>
    </w:p>
    <w:p w:rsidR="004C7D45" w:rsidRPr="004E4781" w:rsidRDefault="004C7D45" w:rsidP="004C7D45">
      <w:pPr>
        <w:spacing w:after="0" w:line="240" w:lineRule="auto"/>
        <w:jc w:val="both"/>
        <w:rPr>
          <w:rFonts w:ascii="Times New Roman" w:hAnsi="Times New Roman"/>
        </w:rPr>
      </w:pPr>
      <w:r>
        <w:rPr>
          <w:rFonts w:ascii="Times New Roman" w:hAnsi="Times New Roman"/>
        </w:rPr>
        <w:t xml:space="preserve">- </w:t>
      </w:r>
      <w:r w:rsidRPr="004E4781">
        <w:rPr>
          <w:rFonts w:ascii="Times New Roman" w:hAnsi="Times New Roman"/>
        </w:rPr>
        <w:t>дублирование надписей, знаков и иной текстовой и графической информации знаками, выполненными рельефно-точечным шрифтом Брайля</w:t>
      </w:r>
      <w:r>
        <w:rPr>
          <w:rFonts w:ascii="Times New Roman" w:hAnsi="Times New Roman"/>
        </w:rPr>
        <w:t>;</w:t>
      </w:r>
    </w:p>
    <w:p w:rsidR="004C7D45" w:rsidRPr="009627A2" w:rsidRDefault="004C7D45" w:rsidP="004C7D45">
      <w:pPr>
        <w:spacing w:after="0" w:line="240" w:lineRule="auto"/>
        <w:jc w:val="both"/>
        <w:rPr>
          <w:rFonts w:ascii="Times New Roman" w:hAnsi="Times New Roman"/>
        </w:rPr>
      </w:pPr>
      <w:r>
        <w:rPr>
          <w:rFonts w:ascii="Times New Roman" w:hAnsi="Times New Roman"/>
        </w:rPr>
        <w:t xml:space="preserve">- </w:t>
      </w:r>
      <w:r w:rsidRPr="004E4781">
        <w:rPr>
          <w:rFonts w:ascii="Times New Roman" w:hAnsi="Times New Roman"/>
        </w:rPr>
        <w:t>возможность предоставления инвалидам по слуху (слуху и зрению) услуг сурдопереводчика (тифлосурдопереводчика)</w:t>
      </w:r>
      <w:r>
        <w:rPr>
          <w:rFonts w:ascii="Times New Roman" w:hAnsi="Times New Roman"/>
        </w:rPr>
        <w:t>.</w:t>
      </w:r>
    </w:p>
    <w:p w:rsidR="004C7D45" w:rsidRPr="009627A2" w:rsidRDefault="004C7D45" w:rsidP="004C7D45">
      <w:pPr>
        <w:spacing w:after="0" w:line="240" w:lineRule="auto"/>
        <w:jc w:val="both"/>
        <w:rPr>
          <w:rFonts w:ascii="Times New Roman" w:hAnsi="Times New Roman"/>
        </w:rPr>
      </w:pPr>
      <w:r>
        <w:rPr>
          <w:rFonts w:ascii="Times New Roman" w:hAnsi="Times New Roman"/>
        </w:rPr>
        <w:t xml:space="preserve">- </w:t>
      </w:r>
      <w:r w:rsidRPr="009627A2">
        <w:rPr>
          <w:rFonts w:ascii="Times New Roman" w:hAnsi="Times New Roman"/>
        </w:rPr>
        <w:t>Обеспечить соответствие информации о деятельности организации социальной сферы, размещенной на информационных стендах в помещении организации и на официальном сайте организации в сети «Интернет» перечню информации и требованиям к ней, установленному нормативными правовыми актами.</w:t>
      </w:r>
    </w:p>
    <w:p w:rsidR="004C7D45" w:rsidRPr="009627A2" w:rsidRDefault="004C7D45" w:rsidP="004C7D45">
      <w:pPr>
        <w:spacing w:after="0" w:line="240" w:lineRule="auto"/>
        <w:jc w:val="both"/>
        <w:rPr>
          <w:rFonts w:ascii="Times New Roman" w:hAnsi="Times New Roman"/>
        </w:rPr>
      </w:pPr>
    </w:p>
    <w:p w:rsidR="004C7D45" w:rsidRPr="009627A2" w:rsidRDefault="004C7D45" w:rsidP="004C7D45">
      <w:pPr>
        <w:spacing w:after="0" w:line="240" w:lineRule="auto"/>
        <w:jc w:val="both"/>
        <w:rPr>
          <w:rFonts w:ascii="Times New Roman" w:hAnsi="Times New Roman"/>
          <w:i/>
        </w:rPr>
      </w:pPr>
      <w:r w:rsidRPr="009627A2">
        <w:rPr>
          <w:rFonts w:ascii="Times New Roman" w:hAnsi="Times New Roman"/>
          <w:i/>
        </w:rPr>
        <w:t>Размещение на информационных стендах в помещении организации:</w:t>
      </w:r>
    </w:p>
    <w:p w:rsidR="004C7D45" w:rsidRPr="004E4781" w:rsidRDefault="004C7D45" w:rsidP="004C7D45">
      <w:pPr>
        <w:spacing w:after="0" w:line="240" w:lineRule="auto"/>
        <w:jc w:val="both"/>
        <w:rPr>
          <w:rFonts w:ascii="Times New Roman" w:hAnsi="Times New Roman"/>
        </w:rPr>
      </w:pPr>
      <w:r>
        <w:rPr>
          <w:rFonts w:ascii="Times New Roman" w:hAnsi="Times New Roman"/>
        </w:rPr>
        <w:t xml:space="preserve">- </w:t>
      </w:r>
      <w:r w:rsidRPr="004E4781">
        <w:rPr>
          <w:rFonts w:ascii="Times New Roman" w:hAnsi="Times New Roman"/>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r>
        <w:rPr>
          <w:rFonts w:ascii="Times New Roman" w:hAnsi="Times New Roman"/>
        </w:rPr>
        <w:t>;</w:t>
      </w:r>
    </w:p>
    <w:p w:rsidR="004C7D45" w:rsidRDefault="004C7D45" w:rsidP="004C7D45">
      <w:pPr>
        <w:spacing w:after="0" w:line="240" w:lineRule="auto"/>
        <w:jc w:val="both"/>
        <w:rPr>
          <w:rFonts w:ascii="Times New Roman" w:hAnsi="Times New Roman"/>
        </w:rPr>
      </w:pPr>
      <w:r>
        <w:rPr>
          <w:rFonts w:ascii="Times New Roman" w:hAnsi="Times New Roman"/>
        </w:rPr>
        <w:t xml:space="preserve">- </w:t>
      </w:r>
      <w:r w:rsidRPr="004E4781">
        <w:rPr>
          <w:rFonts w:ascii="Times New Roman" w:hAnsi="Times New Roman"/>
        </w:rPr>
        <w:t>Правила внутреннего распорядка обучающихся, правила внутреннего трудового распорядка и коллективный договор</w:t>
      </w:r>
      <w:r>
        <w:rPr>
          <w:rFonts w:ascii="Times New Roman" w:hAnsi="Times New Roman"/>
        </w:rPr>
        <w:t>;</w:t>
      </w:r>
    </w:p>
    <w:p w:rsidR="004C7D45" w:rsidRDefault="004C7D45" w:rsidP="004C7D45">
      <w:pPr>
        <w:spacing w:after="0" w:line="240" w:lineRule="auto"/>
        <w:jc w:val="both"/>
        <w:rPr>
          <w:rFonts w:ascii="Times New Roman" w:hAnsi="Times New Roman"/>
        </w:rPr>
      </w:pPr>
      <w:r>
        <w:rPr>
          <w:rFonts w:ascii="Times New Roman" w:hAnsi="Times New Roman"/>
        </w:rPr>
        <w:t xml:space="preserve">- </w:t>
      </w:r>
      <w:r w:rsidRPr="004E4781">
        <w:rPr>
          <w:rFonts w:ascii="Times New Roman" w:hAnsi="Times New Roman"/>
        </w:rPr>
        <w:t>Информация о условиях питания обучающихся, в том числе инвалидов и лиц с ограниченными возможностями здоровья</w:t>
      </w:r>
      <w:r>
        <w:rPr>
          <w:rFonts w:ascii="Times New Roman" w:hAnsi="Times New Roman"/>
        </w:rPr>
        <w:t>;</w:t>
      </w:r>
    </w:p>
    <w:p w:rsidR="004C7D45" w:rsidRDefault="004C7D45" w:rsidP="004C7D45">
      <w:pPr>
        <w:spacing w:after="0" w:line="240" w:lineRule="auto"/>
        <w:jc w:val="both"/>
        <w:rPr>
          <w:rFonts w:ascii="Times New Roman" w:hAnsi="Times New Roman"/>
        </w:rPr>
      </w:pPr>
      <w:r>
        <w:rPr>
          <w:rFonts w:ascii="Times New Roman" w:hAnsi="Times New Roman"/>
        </w:rPr>
        <w:t xml:space="preserve">- </w:t>
      </w:r>
      <w:r w:rsidRPr="004E4781">
        <w:rPr>
          <w:rFonts w:ascii="Times New Roman" w:hAnsi="Times New Roman"/>
        </w:rPr>
        <w:t>Информация о наличии и условиях предоставления обучающимся стипендий, мер социальной поддержки</w:t>
      </w:r>
      <w:r>
        <w:rPr>
          <w:rFonts w:ascii="Times New Roman" w:hAnsi="Times New Roman"/>
        </w:rPr>
        <w:t>;</w:t>
      </w:r>
    </w:p>
    <w:p w:rsidR="004C7D45" w:rsidRDefault="004C7D45" w:rsidP="004C7D45">
      <w:pPr>
        <w:spacing w:after="0" w:line="240" w:lineRule="auto"/>
        <w:jc w:val="both"/>
        <w:rPr>
          <w:rFonts w:ascii="Times New Roman" w:hAnsi="Times New Roman"/>
        </w:rPr>
      </w:pPr>
      <w:r>
        <w:rPr>
          <w:rFonts w:ascii="Times New Roman" w:hAnsi="Times New Roman"/>
        </w:rPr>
        <w:t xml:space="preserve">- </w:t>
      </w:r>
      <w:r w:rsidRPr="004E4781">
        <w:rPr>
          <w:rFonts w:ascii="Times New Roman" w:hAnsi="Times New Roman"/>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r>
        <w:rPr>
          <w:rFonts w:ascii="Times New Roman" w:hAnsi="Times New Roman"/>
        </w:rPr>
        <w:t>.</w:t>
      </w:r>
    </w:p>
    <w:p w:rsidR="004C7D45" w:rsidRDefault="004C7D45" w:rsidP="004C7D45">
      <w:pPr>
        <w:spacing w:after="0" w:line="240" w:lineRule="auto"/>
        <w:jc w:val="both"/>
        <w:rPr>
          <w:rFonts w:ascii="Times New Roman" w:hAnsi="Times New Roman"/>
        </w:rPr>
      </w:pPr>
    </w:p>
    <w:p w:rsidR="004C7D45" w:rsidRPr="009627A2" w:rsidRDefault="004C7D45" w:rsidP="004C7D45">
      <w:pPr>
        <w:spacing w:after="0" w:line="240" w:lineRule="auto"/>
        <w:jc w:val="both"/>
        <w:rPr>
          <w:rFonts w:ascii="Times New Roman" w:hAnsi="Times New Roman"/>
          <w:i/>
        </w:rPr>
      </w:pPr>
      <w:r w:rsidRPr="009627A2">
        <w:rPr>
          <w:rFonts w:ascii="Times New Roman" w:hAnsi="Times New Roman"/>
          <w:i/>
        </w:rPr>
        <w:t>Размещение на официальном сайте организации в сети «Интернет»</w:t>
      </w:r>
    </w:p>
    <w:p w:rsidR="004C7D45" w:rsidRPr="009627A2" w:rsidRDefault="004C7D45" w:rsidP="004C7D45">
      <w:pPr>
        <w:spacing w:after="0" w:line="240" w:lineRule="auto"/>
        <w:jc w:val="both"/>
        <w:rPr>
          <w:rFonts w:ascii="Times New Roman" w:hAnsi="Times New Roman"/>
        </w:rPr>
      </w:pPr>
    </w:p>
    <w:p w:rsidR="004C7D45" w:rsidRDefault="004C7D45" w:rsidP="004C7D45">
      <w:pPr>
        <w:spacing w:after="0" w:line="240" w:lineRule="auto"/>
        <w:jc w:val="both"/>
        <w:rPr>
          <w:rFonts w:ascii="Times New Roman" w:hAnsi="Times New Roman"/>
        </w:rPr>
      </w:pPr>
      <w:r>
        <w:rPr>
          <w:rFonts w:ascii="Times New Roman" w:hAnsi="Times New Roman"/>
        </w:rPr>
        <w:t xml:space="preserve">- </w:t>
      </w:r>
      <w:r w:rsidRPr="004E4781">
        <w:rPr>
          <w:rFonts w:ascii="Times New Roman" w:hAnsi="Times New Roman"/>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r>
        <w:rPr>
          <w:rFonts w:ascii="Times New Roman" w:hAnsi="Times New Roman"/>
        </w:rPr>
        <w:t>;</w:t>
      </w:r>
    </w:p>
    <w:p w:rsidR="004C7D45" w:rsidRPr="004E4781" w:rsidRDefault="004C7D45" w:rsidP="004C7D45">
      <w:pPr>
        <w:spacing w:after="0" w:line="240" w:lineRule="auto"/>
        <w:jc w:val="both"/>
        <w:rPr>
          <w:rFonts w:ascii="Times New Roman" w:hAnsi="Times New Roman"/>
        </w:rPr>
      </w:pPr>
      <w:r>
        <w:rPr>
          <w:rFonts w:ascii="Times New Roman" w:hAnsi="Times New Roman"/>
        </w:rPr>
        <w:t xml:space="preserve">- </w:t>
      </w:r>
      <w:r w:rsidRPr="004E4781">
        <w:rPr>
          <w:rFonts w:ascii="Times New Roman" w:hAnsi="Times New Roman"/>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r>
        <w:rPr>
          <w:rFonts w:ascii="Times New Roman" w:hAnsi="Times New Roman"/>
        </w:rPr>
        <w:t>;</w:t>
      </w:r>
    </w:p>
    <w:p w:rsidR="004C7D45" w:rsidRPr="004E4781" w:rsidRDefault="004C7D45" w:rsidP="004C7D45">
      <w:pPr>
        <w:spacing w:after="0" w:line="240" w:lineRule="auto"/>
        <w:jc w:val="both"/>
        <w:rPr>
          <w:rFonts w:ascii="Times New Roman" w:hAnsi="Times New Roman"/>
        </w:rPr>
      </w:pPr>
      <w:r>
        <w:rPr>
          <w:rFonts w:ascii="Times New Roman" w:hAnsi="Times New Roman"/>
        </w:rPr>
        <w:t xml:space="preserve">- </w:t>
      </w:r>
      <w:r w:rsidRPr="004E4781">
        <w:rPr>
          <w:rFonts w:ascii="Times New Roman" w:hAnsi="Times New Roman"/>
        </w:rPr>
        <w:t>Информация о поступлении финансовых и материальных средств и об их расходовании по итогам финансового года</w:t>
      </w:r>
      <w:r>
        <w:rPr>
          <w:rFonts w:ascii="Times New Roman" w:hAnsi="Times New Roman"/>
        </w:rPr>
        <w:t>;</w:t>
      </w:r>
    </w:p>
    <w:p w:rsidR="004C7D45" w:rsidRDefault="004C7D45" w:rsidP="004C7D45">
      <w:pPr>
        <w:spacing w:after="0" w:line="240" w:lineRule="auto"/>
        <w:jc w:val="both"/>
        <w:rPr>
          <w:rFonts w:ascii="Times New Roman" w:hAnsi="Times New Roman"/>
        </w:rPr>
      </w:pPr>
      <w:r>
        <w:rPr>
          <w:rFonts w:ascii="Times New Roman" w:hAnsi="Times New Roman"/>
        </w:rPr>
        <w:t xml:space="preserve">- </w:t>
      </w:r>
      <w:r w:rsidRPr="004E4781">
        <w:rPr>
          <w:rFonts w:ascii="Times New Roman" w:hAnsi="Times New Roman"/>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r>
        <w:rPr>
          <w:rFonts w:ascii="Times New Roman" w:hAnsi="Times New Roman"/>
        </w:rPr>
        <w:t>.</w:t>
      </w:r>
    </w:p>
    <w:p w:rsidR="004C7D45" w:rsidRDefault="004C7D45" w:rsidP="00536072">
      <w:pPr>
        <w:spacing w:after="0" w:line="240" w:lineRule="auto"/>
        <w:jc w:val="center"/>
        <w:rPr>
          <w:rFonts w:ascii="Times New Roman" w:hAnsi="Times New Roman"/>
          <w:sz w:val="28"/>
          <w:szCs w:val="28"/>
        </w:rPr>
      </w:pPr>
    </w:p>
    <w:p w:rsidR="004C7D45" w:rsidRDefault="004C7D45" w:rsidP="00536072">
      <w:pPr>
        <w:spacing w:after="0" w:line="240" w:lineRule="auto"/>
        <w:jc w:val="center"/>
        <w:rPr>
          <w:rFonts w:ascii="Times New Roman" w:hAnsi="Times New Roman"/>
          <w:sz w:val="28"/>
          <w:szCs w:val="28"/>
        </w:rPr>
      </w:pPr>
    </w:p>
    <w:p w:rsidR="004C7D45" w:rsidRDefault="004C7D45" w:rsidP="00536072">
      <w:pPr>
        <w:spacing w:after="0" w:line="240" w:lineRule="auto"/>
        <w:jc w:val="center"/>
        <w:rPr>
          <w:rFonts w:ascii="Times New Roman" w:hAnsi="Times New Roman"/>
          <w:sz w:val="28"/>
          <w:szCs w:val="28"/>
        </w:rPr>
      </w:pPr>
    </w:p>
    <w:sectPr w:rsidR="004C7D45" w:rsidSect="005E600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556" w:rsidRDefault="00E61556" w:rsidP="00536072">
      <w:pPr>
        <w:spacing w:after="0" w:line="240" w:lineRule="auto"/>
      </w:pPr>
      <w:r>
        <w:separator/>
      </w:r>
    </w:p>
  </w:endnote>
  <w:endnote w:type="continuationSeparator" w:id="0">
    <w:p w:rsidR="00E61556" w:rsidRDefault="00E61556" w:rsidP="005360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072" w:rsidRPr="00205403" w:rsidRDefault="005E6003" w:rsidP="000C2E08">
    <w:pPr>
      <w:pStyle w:val="a6"/>
      <w:jc w:val="center"/>
      <w:rPr>
        <w:rFonts w:ascii="Times New Roman" w:hAnsi="Times New Roman"/>
      </w:rPr>
    </w:pPr>
    <w:r>
      <w:fldChar w:fldCharType="begin"/>
    </w:r>
    <w:r w:rsidR="00536072">
      <w:instrText>PAGE   \* MERGEFORMAT</w:instrText>
    </w:r>
    <w:r>
      <w:fldChar w:fldCharType="separate"/>
    </w:r>
    <w:r w:rsidR="00CC42B6">
      <w:rPr>
        <w:noProof/>
      </w:rPr>
      <w:t>382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072" w:rsidRPr="00FD2C95" w:rsidRDefault="00536072" w:rsidP="00FD2C95">
    <w:pPr>
      <w:pStyle w:val="a6"/>
      <w:jc w:val="right"/>
      <w:rPr>
        <w:rFonts w:ascii="Times New Roman" w:hAnsi="Times New Roman"/>
        <w:b/>
        <w:bCs/>
      </w:rPr>
    </w:pPr>
    <w:r>
      <w:rPr>
        <w:rFonts w:ascii="Times New Roman" w:hAnsi="Times New Roman"/>
        <w:b/>
        <w:bCs/>
      </w:rPr>
      <w:t>©ООО «Научно-образовательный центр»</w:t>
    </w:r>
  </w:p>
  <w:p w:rsidR="00536072" w:rsidRPr="00FD2C95" w:rsidRDefault="00536072" w:rsidP="00FD2C95">
    <w:pPr>
      <w:pStyle w:val="a6"/>
      <w:jc w:val="right"/>
      <w:rPr>
        <w:rFonts w:ascii="Times New Roman" w:hAnsi="Times New Roman"/>
      </w:rPr>
    </w:pPr>
    <w:r w:rsidRPr="00FD2C95">
      <w:rPr>
        <w:rFonts w:ascii="Times New Roman" w:hAnsi="Times New Roman"/>
        <w:b/>
        <w:bCs/>
      </w:rPr>
      <w:t>Нальчик 20</w:t>
    </w:r>
    <w:r>
      <w:rPr>
        <w:rFonts w:ascii="Times New Roman" w:hAnsi="Times New Roman"/>
        <w:b/>
        <w:bCs/>
      </w:rPr>
      <w:t xml:space="preserve">21 </w:t>
    </w:r>
    <w:r w:rsidRPr="00FD2C95">
      <w:rPr>
        <w:rFonts w:ascii="Times New Roman" w:hAnsi="Times New Roman"/>
        <w:b/>
        <w:bCs/>
      </w:rPr>
      <w:t>г</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556" w:rsidRDefault="00E61556" w:rsidP="00536072">
      <w:pPr>
        <w:spacing w:after="0" w:line="240" w:lineRule="auto"/>
      </w:pPr>
      <w:r>
        <w:separator/>
      </w:r>
    </w:p>
  </w:footnote>
  <w:footnote w:type="continuationSeparator" w:id="0">
    <w:p w:rsidR="00E61556" w:rsidRDefault="00E61556" w:rsidP="00536072">
      <w:pPr>
        <w:spacing w:after="0" w:line="240" w:lineRule="auto"/>
      </w:pPr>
      <w:r>
        <w:continuationSeparator/>
      </w:r>
    </w:p>
  </w:footnote>
  <w:footnote w:id="1">
    <w:p w:rsidR="00536072" w:rsidRPr="006F0F37" w:rsidRDefault="00536072" w:rsidP="00536072">
      <w:pPr>
        <w:pStyle w:val="af"/>
        <w:jc w:val="both"/>
        <w:rPr>
          <w:rFonts w:ascii="Times New Roman" w:hAnsi="Times New Roman"/>
        </w:rPr>
      </w:pPr>
      <w:r w:rsidRPr="006F0F37">
        <w:rPr>
          <w:rStyle w:val="af1"/>
          <w:rFonts w:ascii="Times New Roman" w:hAnsi="Times New Roman"/>
        </w:rPr>
        <w:footnoteRef/>
      </w:r>
      <w:r w:rsidRPr="006F0F37">
        <w:rPr>
          <w:rFonts w:ascii="Times New Roman" w:hAnsi="Times New Roman"/>
        </w:rPr>
        <w:t xml:space="preserve"> </w:t>
      </w:r>
      <w:hyperlink r:id="rId1" w:history="1">
        <w:r w:rsidRPr="006F0F37">
          <w:rPr>
            <w:rStyle w:val="a3"/>
            <w:rFonts w:ascii="Times New Roman" w:hAnsi="Times New Roman"/>
          </w:rPr>
          <w:t>Федеральный закон от 5 декабря 2017 г. № 392-ФЗ</w:t>
        </w:r>
      </w:hyperlink>
      <w:r w:rsidRPr="006F0F37">
        <w:rPr>
          <w:rFonts w:ascii="Times New Roman" w:hAnsi="Times New Roman"/>
        </w:rPr>
        <w:t xml:space="preserve">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footnote>
  <w:footnote w:id="2">
    <w:p w:rsidR="00536072" w:rsidRPr="006F0F37" w:rsidRDefault="00536072" w:rsidP="00536072">
      <w:pPr>
        <w:pStyle w:val="af"/>
        <w:jc w:val="both"/>
        <w:rPr>
          <w:rFonts w:ascii="Times New Roman" w:hAnsi="Times New Roman"/>
        </w:rPr>
      </w:pPr>
      <w:r w:rsidRPr="006F0F37">
        <w:rPr>
          <w:rStyle w:val="af1"/>
          <w:rFonts w:ascii="Times New Roman" w:hAnsi="Times New Roman"/>
        </w:rPr>
        <w:footnoteRef/>
      </w:r>
      <w:r w:rsidRPr="006F0F37">
        <w:rPr>
          <w:rFonts w:ascii="Times New Roman" w:hAnsi="Times New Roman"/>
        </w:rPr>
        <w:t xml:space="preserve"> </w:t>
      </w:r>
      <w:hyperlink r:id="rId2" w:history="1">
        <w:r w:rsidRPr="006F0F37">
          <w:rPr>
            <w:rStyle w:val="a3"/>
            <w:rFonts w:ascii="Times New Roman" w:hAnsi="Times New Roman"/>
          </w:rPr>
          <w:t>Федеральный закон от 5 декабря 2017 г. № 392-ФЗ</w:t>
        </w:r>
      </w:hyperlink>
      <w:r w:rsidRPr="006F0F37">
        <w:rPr>
          <w:rFonts w:ascii="Times New Roman" w:hAnsi="Times New Roman"/>
        </w:rPr>
        <w:t xml:space="preserve">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footnote>
  <w:footnote w:id="3">
    <w:p w:rsidR="00536072" w:rsidRPr="006F0F37" w:rsidRDefault="00536072" w:rsidP="00536072">
      <w:pPr>
        <w:pStyle w:val="af"/>
        <w:jc w:val="both"/>
        <w:rPr>
          <w:rFonts w:ascii="Times New Roman" w:hAnsi="Times New Roman"/>
        </w:rPr>
      </w:pPr>
      <w:r w:rsidRPr="006F0F37">
        <w:rPr>
          <w:rStyle w:val="af1"/>
          <w:rFonts w:ascii="Times New Roman" w:hAnsi="Times New Roman"/>
        </w:rPr>
        <w:footnoteRef/>
      </w:r>
      <w:r w:rsidRPr="006F0F37">
        <w:rPr>
          <w:rFonts w:ascii="Times New Roman" w:hAnsi="Times New Roman"/>
        </w:rPr>
        <w:t xml:space="preserve"> Федеральный закон от 05.12.2017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footnote>
  <w:footnote w:id="4">
    <w:p w:rsidR="00536072" w:rsidRPr="006F0F37" w:rsidRDefault="00536072" w:rsidP="00536072">
      <w:pPr>
        <w:pStyle w:val="af"/>
        <w:jc w:val="both"/>
        <w:rPr>
          <w:rFonts w:ascii="Times New Roman" w:hAnsi="Times New Roman"/>
        </w:rPr>
      </w:pPr>
      <w:r w:rsidRPr="006F0F37">
        <w:rPr>
          <w:rStyle w:val="af1"/>
          <w:rFonts w:ascii="Times New Roman" w:hAnsi="Times New Roman"/>
        </w:rPr>
        <w:footnoteRef/>
      </w:r>
      <w:r w:rsidRPr="006F0F37">
        <w:rPr>
          <w:rFonts w:ascii="Times New Roman" w:hAnsi="Times New Roman"/>
        </w:rPr>
        <w:t xml:space="preserve"> </w:t>
      </w:r>
      <w:hyperlink r:id="rId3" w:history="1">
        <w:r w:rsidRPr="006F0F37">
          <w:rPr>
            <w:rStyle w:val="a3"/>
            <w:rFonts w:ascii="Times New Roman" w:hAnsi="Times New Roman"/>
            <w:color w:val="auto"/>
          </w:rPr>
          <w:t>Постановление Правительства Российской Федерации от 31 мая 2018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hyperlink>
    </w:p>
  </w:footnote>
  <w:footnote w:id="5">
    <w:p w:rsidR="00536072" w:rsidRPr="006F0F37" w:rsidRDefault="00536072" w:rsidP="00536072">
      <w:pPr>
        <w:pStyle w:val="af"/>
        <w:jc w:val="both"/>
        <w:rPr>
          <w:rFonts w:ascii="Times New Roman" w:hAnsi="Times New Roman"/>
        </w:rPr>
      </w:pPr>
      <w:r w:rsidRPr="006F0F37">
        <w:rPr>
          <w:rStyle w:val="af1"/>
          <w:rFonts w:ascii="Times New Roman" w:hAnsi="Times New Roman"/>
        </w:rPr>
        <w:footnoteRef/>
      </w:r>
      <w:r w:rsidRPr="006F0F37">
        <w:rPr>
          <w:rFonts w:ascii="Times New Roman" w:hAnsi="Times New Roman"/>
        </w:rPr>
        <w:t xml:space="preserve"> Приказ Министерства труда и социальной защиты Российской Федерации от 31.05.2018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 11.10.2018 № 52409)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03246"/>
    <w:multiLevelType w:val="hybridMultilevel"/>
    <w:tmpl w:val="75D84350"/>
    <w:lvl w:ilvl="0" w:tplc="04544D4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AA3770"/>
    <w:multiLevelType w:val="hybridMultilevel"/>
    <w:tmpl w:val="08BC856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6154737"/>
    <w:multiLevelType w:val="hybridMultilevel"/>
    <w:tmpl w:val="12C69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FC7B9A"/>
    <w:multiLevelType w:val="hybridMultilevel"/>
    <w:tmpl w:val="DBB6542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75B23F9"/>
    <w:multiLevelType w:val="hybridMultilevel"/>
    <w:tmpl w:val="816EFA1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8936573"/>
    <w:multiLevelType w:val="hybridMultilevel"/>
    <w:tmpl w:val="5ADACC6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8AF1F67"/>
    <w:multiLevelType w:val="hybridMultilevel"/>
    <w:tmpl w:val="C5A03C0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FC663A"/>
    <w:multiLevelType w:val="hybridMultilevel"/>
    <w:tmpl w:val="056EC26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1C0A68E5"/>
    <w:multiLevelType w:val="hybridMultilevel"/>
    <w:tmpl w:val="B1F45280"/>
    <w:lvl w:ilvl="0" w:tplc="3A60E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29279C"/>
    <w:multiLevelType w:val="hybridMultilevel"/>
    <w:tmpl w:val="930CD16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219C23B4"/>
    <w:multiLevelType w:val="hybridMultilevel"/>
    <w:tmpl w:val="13CE3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E23C94"/>
    <w:multiLevelType w:val="hybridMultilevel"/>
    <w:tmpl w:val="CB924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58586D"/>
    <w:multiLevelType w:val="hybridMultilevel"/>
    <w:tmpl w:val="1D80404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29B07A5B"/>
    <w:multiLevelType w:val="hybridMultilevel"/>
    <w:tmpl w:val="B0B48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0A30BE7"/>
    <w:multiLevelType w:val="hybridMultilevel"/>
    <w:tmpl w:val="BC30FBF6"/>
    <w:lvl w:ilvl="0" w:tplc="04544D4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725E61"/>
    <w:multiLevelType w:val="hybridMultilevel"/>
    <w:tmpl w:val="E996E26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339A5E38"/>
    <w:multiLevelType w:val="hybridMultilevel"/>
    <w:tmpl w:val="C43A62B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3D262E50"/>
    <w:multiLevelType w:val="hybridMultilevel"/>
    <w:tmpl w:val="CE844116"/>
    <w:lvl w:ilvl="0" w:tplc="04544D4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ED5500"/>
    <w:multiLevelType w:val="hybridMultilevel"/>
    <w:tmpl w:val="56AA4A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4BC87C28"/>
    <w:multiLevelType w:val="hybridMultilevel"/>
    <w:tmpl w:val="C0A2B4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CAD4643"/>
    <w:multiLevelType w:val="hybridMultilevel"/>
    <w:tmpl w:val="83DE39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35320E"/>
    <w:multiLevelType w:val="hybridMultilevel"/>
    <w:tmpl w:val="CB9247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8515281"/>
    <w:multiLevelType w:val="hybridMultilevel"/>
    <w:tmpl w:val="CB924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96321D"/>
    <w:multiLevelType w:val="hybridMultilevel"/>
    <w:tmpl w:val="357E7C6E"/>
    <w:lvl w:ilvl="0" w:tplc="04544D4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5A727DF7"/>
    <w:multiLevelType w:val="hybridMultilevel"/>
    <w:tmpl w:val="85207FB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5B732045"/>
    <w:multiLevelType w:val="hybridMultilevel"/>
    <w:tmpl w:val="C4243CBC"/>
    <w:lvl w:ilvl="0" w:tplc="0160FF24">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FE1072A"/>
    <w:multiLevelType w:val="multilevel"/>
    <w:tmpl w:val="AEEC1BBC"/>
    <w:lvl w:ilvl="0">
      <w:start w:val="1"/>
      <w:numFmt w:val="decimal"/>
      <w:lvlText w:val="%1."/>
      <w:lvlJc w:val="left"/>
      <w:pPr>
        <w:ind w:left="720"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8">
    <w:nsid w:val="64D33350"/>
    <w:multiLevelType w:val="hybridMultilevel"/>
    <w:tmpl w:val="A0D6D236"/>
    <w:lvl w:ilvl="0" w:tplc="04544D4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3BA0479"/>
    <w:multiLevelType w:val="hybridMultilevel"/>
    <w:tmpl w:val="81B44D1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7AF84FC9"/>
    <w:multiLevelType w:val="hybridMultilevel"/>
    <w:tmpl w:val="0A081C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7B9843E3"/>
    <w:multiLevelType w:val="hybridMultilevel"/>
    <w:tmpl w:val="036ED10C"/>
    <w:lvl w:ilvl="0" w:tplc="04544D4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7C255A45"/>
    <w:multiLevelType w:val="hybridMultilevel"/>
    <w:tmpl w:val="58D2062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32"/>
  </w:num>
  <w:num w:numId="3">
    <w:abstractNumId w:val="3"/>
  </w:num>
  <w:num w:numId="4">
    <w:abstractNumId w:val="7"/>
  </w:num>
  <w:num w:numId="5">
    <w:abstractNumId w:val="2"/>
  </w:num>
  <w:num w:numId="6">
    <w:abstractNumId w:val="11"/>
  </w:num>
  <w:num w:numId="7">
    <w:abstractNumId w:val="26"/>
  </w:num>
  <w:num w:numId="8">
    <w:abstractNumId w:val="23"/>
  </w:num>
  <w:num w:numId="9">
    <w:abstractNumId w:val="22"/>
  </w:num>
  <w:num w:numId="10">
    <w:abstractNumId w:val="21"/>
  </w:num>
  <w:num w:numId="11">
    <w:abstractNumId w:val="12"/>
  </w:num>
  <w:num w:numId="12">
    <w:abstractNumId w:val="24"/>
  </w:num>
  <w:num w:numId="13">
    <w:abstractNumId w:val="0"/>
  </w:num>
  <w:num w:numId="14">
    <w:abstractNumId w:val="24"/>
  </w:num>
  <w:num w:numId="15">
    <w:abstractNumId w:val="31"/>
  </w:num>
  <w:num w:numId="16">
    <w:abstractNumId w:val="18"/>
  </w:num>
  <w:num w:numId="17">
    <w:abstractNumId w:val="4"/>
  </w:num>
  <w:num w:numId="18">
    <w:abstractNumId w:val="9"/>
  </w:num>
  <w:num w:numId="19">
    <w:abstractNumId w:val="14"/>
  </w:num>
  <w:num w:numId="20">
    <w:abstractNumId w:val="5"/>
  </w:num>
  <w:num w:numId="21">
    <w:abstractNumId w:val="10"/>
  </w:num>
  <w:num w:numId="22">
    <w:abstractNumId w:val="6"/>
  </w:num>
  <w:num w:numId="23">
    <w:abstractNumId w:val="16"/>
  </w:num>
  <w:num w:numId="24">
    <w:abstractNumId w:val="30"/>
  </w:num>
  <w:num w:numId="25">
    <w:abstractNumId w:val="13"/>
  </w:num>
  <w:num w:numId="26">
    <w:abstractNumId w:val="1"/>
  </w:num>
  <w:num w:numId="27">
    <w:abstractNumId w:val="29"/>
  </w:num>
  <w:num w:numId="28">
    <w:abstractNumId w:val="17"/>
  </w:num>
  <w:num w:numId="29">
    <w:abstractNumId w:val="19"/>
  </w:num>
  <w:num w:numId="30">
    <w:abstractNumId w:val="8"/>
  </w:num>
  <w:num w:numId="31">
    <w:abstractNumId w:val="25"/>
  </w:num>
  <w:num w:numId="32">
    <w:abstractNumId w:val="20"/>
  </w:num>
  <w:num w:numId="33">
    <w:abstractNumId w:val="28"/>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36072"/>
    <w:rsid w:val="00034D6D"/>
    <w:rsid w:val="00246479"/>
    <w:rsid w:val="002815EA"/>
    <w:rsid w:val="003919AF"/>
    <w:rsid w:val="00483282"/>
    <w:rsid w:val="004C7D45"/>
    <w:rsid w:val="00536072"/>
    <w:rsid w:val="005900B8"/>
    <w:rsid w:val="005E6003"/>
    <w:rsid w:val="00BC176C"/>
    <w:rsid w:val="00C41B05"/>
    <w:rsid w:val="00CC42B6"/>
    <w:rsid w:val="00E360E0"/>
    <w:rsid w:val="00E615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072"/>
    <w:pPr>
      <w:spacing w:after="200" w:line="276" w:lineRule="auto"/>
    </w:pPr>
    <w:rPr>
      <w:rFonts w:ascii="Calibri" w:eastAsia="Calibri" w:hAnsi="Calibri" w:cs="Times New Roman"/>
    </w:rPr>
  </w:style>
  <w:style w:type="paragraph" w:styleId="1">
    <w:name w:val="heading 1"/>
    <w:basedOn w:val="a"/>
    <w:next w:val="a"/>
    <w:link w:val="10"/>
    <w:uiPriority w:val="9"/>
    <w:qFormat/>
    <w:rsid w:val="00536072"/>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536072"/>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6072"/>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536072"/>
    <w:rPr>
      <w:rFonts w:ascii="Cambria" w:eastAsia="Times New Roman" w:hAnsi="Cambria" w:cs="Times New Roman"/>
      <w:b/>
      <w:bCs/>
      <w:color w:val="4F81BD"/>
      <w:sz w:val="26"/>
      <w:szCs w:val="26"/>
    </w:rPr>
  </w:style>
  <w:style w:type="character" w:styleId="a3">
    <w:name w:val="Hyperlink"/>
    <w:uiPriority w:val="99"/>
    <w:unhideWhenUsed/>
    <w:rsid w:val="00536072"/>
    <w:rPr>
      <w:color w:val="0000FF"/>
      <w:u w:val="single"/>
    </w:rPr>
  </w:style>
  <w:style w:type="paragraph" w:styleId="a4">
    <w:name w:val="header"/>
    <w:aliases w:val="Название 2,Название 2 Знак"/>
    <w:basedOn w:val="a"/>
    <w:link w:val="a5"/>
    <w:uiPriority w:val="99"/>
    <w:unhideWhenUsed/>
    <w:rsid w:val="00536072"/>
    <w:pPr>
      <w:tabs>
        <w:tab w:val="center" w:pos="4677"/>
        <w:tab w:val="right" w:pos="9355"/>
      </w:tabs>
      <w:spacing w:after="0" w:line="240" w:lineRule="auto"/>
    </w:pPr>
  </w:style>
  <w:style w:type="character" w:customStyle="1" w:styleId="a5">
    <w:name w:val="Верхний колонтитул Знак"/>
    <w:aliases w:val="Название 2 Знак1,Название 2 Знак Знак"/>
    <w:basedOn w:val="a0"/>
    <w:link w:val="a4"/>
    <w:uiPriority w:val="99"/>
    <w:rsid w:val="00536072"/>
    <w:rPr>
      <w:rFonts w:ascii="Calibri" w:eastAsia="Calibri" w:hAnsi="Calibri" w:cs="Times New Roman"/>
    </w:rPr>
  </w:style>
  <w:style w:type="paragraph" w:styleId="a6">
    <w:name w:val="footer"/>
    <w:aliases w:val="Верхний  колонтитул"/>
    <w:basedOn w:val="a"/>
    <w:link w:val="a7"/>
    <w:uiPriority w:val="99"/>
    <w:unhideWhenUsed/>
    <w:rsid w:val="00536072"/>
    <w:pPr>
      <w:tabs>
        <w:tab w:val="center" w:pos="4677"/>
        <w:tab w:val="right" w:pos="9355"/>
      </w:tabs>
      <w:spacing w:after="0" w:line="240" w:lineRule="auto"/>
    </w:pPr>
  </w:style>
  <w:style w:type="character" w:customStyle="1" w:styleId="a7">
    <w:name w:val="Нижний колонтитул Знак"/>
    <w:aliases w:val="Верхний  колонтитул Знак"/>
    <w:basedOn w:val="a0"/>
    <w:link w:val="a6"/>
    <w:uiPriority w:val="99"/>
    <w:rsid w:val="00536072"/>
    <w:rPr>
      <w:rFonts w:ascii="Calibri" w:eastAsia="Calibri" w:hAnsi="Calibri" w:cs="Times New Roman"/>
    </w:rPr>
  </w:style>
  <w:style w:type="paragraph" w:styleId="a8">
    <w:name w:val="List Paragraph"/>
    <w:basedOn w:val="a"/>
    <w:link w:val="a9"/>
    <w:uiPriority w:val="34"/>
    <w:qFormat/>
    <w:rsid w:val="00536072"/>
    <w:pPr>
      <w:ind w:left="720"/>
      <w:contextualSpacing/>
    </w:pPr>
  </w:style>
  <w:style w:type="paragraph" w:styleId="aa">
    <w:name w:val="Normal (Web)"/>
    <w:basedOn w:val="a"/>
    <w:uiPriority w:val="99"/>
    <w:unhideWhenUsed/>
    <w:rsid w:val="0053607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br">
    <w:name w:val="nobr"/>
    <w:basedOn w:val="a0"/>
    <w:rsid w:val="00536072"/>
  </w:style>
  <w:style w:type="character" w:styleId="ab">
    <w:name w:val="Emphasis"/>
    <w:uiPriority w:val="20"/>
    <w:qFormat/>
    <w:rsid w:val="00536072"/>
    <w:rPr>
      <w:i/>
      <w:iCs/>
    </w:rPr>
  </w:style>
  <w:style w:type="paragraph" w:styleId="ac">
    <w:name w:val="Balloon Text"/>
    <w:basedOn w:val="a"/>
    <w:link w:val="ad"/>
    <w:uiPriority w:val="99"/>
    <w:semiHidden/>
    <w:unhideWhenUsed/>
    <w:rsid w:val="0053607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36072"/>
    <w:rPr>
      <w:rFonts w:ascii="Tahoma" w:eastAsia="Calibri" w:hAnsi="Tahoma" w:cs="Tahoma"/>
      <w:sz w:val="16"/>
      <w:szCs w:val="16"/>
    </w:rPr>
  </w:style>
  <w:style w:type="table" w:styleId="ae">
    <w:name w:val="Table Grid"/>
    <w:basedOn w:val="a1"/>
    <w:uiPriority w:val="59"/>
    <w:rsid w:val="0053607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note text"/>
    <w:basedOn w:val="a"/>
    <w:link w:val="af0"/>
    <w:unhideWhenUsed/>
    <w:rsid w:val="00536072"/>
    <w:pPr>
      <w:spacing w:after="0" w:line="240" w:lineRule="auto"/>
    </w:pPr>
    <w:rPr>
      <w:sz w:val="20"/>
      <w:szCs w:val="20"/>
    </w:rPr>
  </w:style>
  <w:style w:type="character" w:customStyle="1" w:styleId="af0">
    <w:name w:val="Текст сноски Знак"/>
    <w:basedOn w:val="a0"/>
    <w:link w:val="af"/>
    <w:rsid w:val="00536072"/>
    <w:rPr>
      <w:rFonts w:ascii="Calibri" w:eastAsia="Calibri" w:hAnsi="Calibri" w:cs="Times New Roman"/>
      <w:sz w:val="20"/>
      <w:szCs w:val="20"/>
    </w:rPr>
  </w:style>
  <w:style w:type="character" w:styleId="af1">
    <w:name w:val="footnote reference"/>
    <w:uiPriority w:val="99"/>
    <w:unhideWhenUsed/>
    <w:rsid w:val="00536072"/>
    <w:rPr>
      <w:vertAlign w:val="superscript"/>
    </w:rPr>
  </w:style>
  <w:style w:type="paragraph" w:customStyle="1" w:styleId="-11">
    <w:name w:val="Цветной список - Акцент 11"/>
    <w:basedOn w:val="a"/>
    <w:link w:val="-1"/>
    <w:qFormat/>
    <w:rsid w:val="00536072"/>
    <w:pPr>
      <w:widowControl w:val="0"/>
      <w:numPr>
        <w:numId w:val="5"/>
      </w:numPr>
      <w:tabs>
        <w:tab w:val="left" w:pos="993"/>
      </w:tabs>
      <w:autoSpaceDE w:val="0"/>
      <w:autoSpaceDN w:val="0"/>
      <w:adjustRightInd w:val="0"/>
      <w:spacing w:before="120" w:after="60" w:line="240" w:lineRule="auto"/>
      <w:jc w:val="both"/>
    </w:pPr>
    <w:rPr>
      <w:rFonts w:ascii="Times New Roman CYR" w:eastAsia="Times New Roman" w:hAnsi="Times New Roman CYR"/>
      <w:sz w:val="24"/>
      <w:szCs w:val="24"/>
    </w:rPr>
  </w:style>
  <w:style w:type="character" w:customStyle="1" w:styleId="-1">
    <w:name w:val="Цветной список - Акцент 1 Знак"/>
    <w:link w:val="-11"/>
    <w:locked/>
    <w:rsid w:val="00536072"/>
    <w:rPr>
      <w:rFonts w:ascii="Times New Roman CYR" w:eastAsia="Times New Roman" w:hAnsi="Times New Roman CYR" w:cs="Times New Roman"/>
      <w:sz w:val="24"/>
      <w:szCs w:val="24"/>
    </w:rPr>
  </w:style>
  <w:style w:type="paragraph" w:styleId="af2">
    <w:name w:val="No Spacing"/>
    <w:link w:val="af3"/>
    <w:qFormat/>
    <w:rsid w:val="00536072"/>
    <w:pPr>
      <w:spacing w:after="0" w:line="240" w:lineRule="auto"/>
    </w:pPr>
    <w:rPr>
      <w:rFonts w:ascii="Calibri" w:eastAsia="Calibri" w:hAnsi="Calibri" w:cs="Times New Roman"/>
    </w:rPr>
  </w:style>
  <w:style w:type="numbering" w:customStyle="1" w:styleId="11">
    <w:name w:val="Нет списка1"/>
    <w:next w:val="a2"/>
    <w:uiPriority w:val="99"/>
    <w:semiHidden/>
    <w:unhideWhenUsed/>
    <w:rsid w:val="00536072"/>
  </w:style>
  <w:style w:type="character" w:customStyle="1" w:styleId="a9">
    <w:name w:val="Абзац списка Знак"/>
    <w:link w:val="a8"/>
    <w:uiPriority w:val="34"/>
    <w:locked/>
    <w:rsid w:val="00536072"/>
    <w:rPr>
      <w:rFonts w:ascii="Calibri" w:eastAsia="Calibri" w:hAnsi="Calibri" w:cs="Times New Roman"/>
    </w:rPr>
  </w:style>
  <w:style w:type="character" w:customStyle="1" w:styleId="af3">
    <w:name w:val="Без интервала Знак"/>
    <w:link w:val="af2"/>
    <w:rsid w:val="00536072"/>
    <w:rPr>
      <w:rFonts w:ascii="Calibri" w:eastAsia="Calibri" w:hAnsi="Calibri" w:cs="Times New Roman"/>
    </w:rPr>
  </w:style>
  <w:style w:type="character" w:customStyle="1" w:styleId="11pt">
    <w:name w:val="Основной текст + 11 pt"/>
    <w:aliases w:val="Полужирный"/>
    <w:rsid w:val="00536072"/>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af4">
    <w:name w:val="Гипертекстовая ссылка"/>
    <w:uiPriority w:val="99"/>
    <w:rsid w:val="00536072"/>
    <w:rPr>
      <w:b w:val="0"/>
      <w:bCs w:val="0"/>
      <w:color w:val="106BBE"/>
    </w:rPr>
  </w:style>
  <w:style w:type="paragraph" w:customStyle="1" w:styleId="af5">
    <w:name w:val="Прижатый влево"/>
    <w:basedOn w:val="a"/>
    <w:next w:val="a"/>
    <w:uiPriority w:val="99"/>
    <w:rsid w:val="00536072"/>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styleId="af6">
    <w:name w:val="page number"/>
    <w:rsid w:val="00536072"/>
  </w:style>
  <w:style w:type="paragraph" w:styleId="af7">
    <w:name w:val="TOC Heading"/>
    <w:basedOn w:val="1"/>
    <w:next w:val="a"/>
    <w:uiPriority w:val="39"/>
    <w:qFormat/>
    <w:rsid w:val="00536072"/>
    <w:pPr>
      <w:outlineLvl w:val="9"/>
    </w:pPr>
    <w:rPr>
      <w:lang w:eastAsia="ru-RU"/>
    </w:rPr>
  </w:style>
  <w:style w:type="paragraph" w:styleId="12">
    <w:name w:val="toc 1"/>
    <w:basedOn w:val="a"/>
    <w:next w:val="a"/>
    <w:autoRedefine/>
    <w:uiPriority w:val="39"/>
    <w:unhideWhenUsed/>
    <w:rsid w:val="00536072"/>
    <w:pPr>
      <w:tabs>
        <w:tab w:val="left" w:pos="440"/>
        <w:tab w:val="right" w:leader="dot" w:pos="9356"/>
      </w:tabs>
      <w:spacing w:after="0" w:line="360" w:lineRule="auto"/>
      <w:jc w:val="both"/>
    </w:pPr>
  </w:style>
  <w:style w:type="paragraph" w:customStyle="1" w:styleId="af8">
    <w:name w:val="Пункт"/>
    <w:basedOn w:val="a"/>
    <w:rsid w:val="00536072"/>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Default">
    <w:name w:val="Default"/>
    <w:rsid w:val="0053607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0">
    <w:name w:val="Нет списка11"/>
    <w:next w:val="a2"/>
    <w:uiPriority w:val="99"/>
    <w:semiHidden/>
    <w:unhideWhenUsed/>
    <w:rsid w:val="00536072"/>
  </w:style>
  <w:style w:type="table" w:customStyle="1" w:styleId="13">
    <w:name w:val="Сетка таблицы1"/>
    <w:basedOn w:val="a1"/>
    <w:next w:val="ae"/>
    <w:rsid w:val="005360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FollowedHyperlink"/>
    <w:uiPriority w:val="99"/>
    <w:semiHidden/>
    <w:unhideWhenUsed/>
    <w:rsid w:val="00536072"/>
    <w:rPr>
      <w:color w:val="800080"/>
      <w:u w:val="single"/>
    </w:rPr>
  </w:style>
  <w:style w:type="paragraph" w:customStyle="1" w:styleId="21">
    <w:name w:val="Табл2"/>
    <w:basedOn w:val="a"/>
    <w:link w:val="22"/>
    <w:qFormat/>
    <w:rsid w:val="00536072"/>
    <w:pPr>
      <w:widowControl w:val="0"/>
      <w:autoSpaceDE w:val="0"/>
      <w:autoSpaceDN w:val="0"/>
      <w:adjustRightInd w:val="0"/>
      <w:spacing w:after="0" w:line="240" w:lineRule="auto"/>
      <w:jc w:val="center"/>
    </w:pPr>
    <w:rPr>
      <w:rFonts w:ascii="Times New Roman CYR" w:eastAsia="Times New Roman" w:hAnsi="Times New Roman CYR"/>
      <w:sz w:val="20"/>
      <w:szCs w:val="20"/>
      <w:lang/>
    </w:rPr>
  </w:style>
  <w:style w:type="character" w:customStyle="1" w:styleId="22">
    <w:name w:val="Табл2 Знак"/>
    <w:link w:val="21"/>
    <w:rsid w:val="00536072"/>
    <w:rPr>
      <w:rFonts w:ascii="Times New Roman CYR" w:eastAsia="Times New Roman" w:hAnsi="Times New Roman CYR" w:cs="Times New Roman"/>
      <w:sz w:val="20"/>
      <w:szCs w:val="20"/>
      <w:lang/>
    </w:rPr>
  </w:style>
  <w:style w:type="table" w:customStyle="1" w:styleId="23">
    <w:name w:val="Сетка таблицы2"/>
    <w:basedOn w:val="a1"/>
    <w:next w:val="ae"/>
    <w:uiPriority w:val="59"/>
    <w:rsid w:val="005360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e"/>
    <w:uiPriority w:val="59"/>
    <w:rsid w:val="005360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toc 2"/>
    <w:basedOn w:val="a"/>
    <w:next w:val="a"/>
    <w:autoRedefine/>
    <w:uiPriority w:val="39"/>
    <w:unhideWhenUsed/>
    <w:rsid w:val="00536072"/>
    <w:pPr>
      <w:spacing w:after="100"/>
      <w:ind w:left="220"/>
    </w:pPr>
    <w:rPr>
      <w:rFonts w:eastAsia="Times New Roman"/>
      <w:lang w:eastAsia="ru-RU"/>
    </w:rPr>
  </w:style>
  <w:style w:type="paragraph" w:styleId="30">
    <w:name w:val="toc 3"/>
    <w:basedOn w:val="a"/>
    <w:next w:val="a"/>
    <w:autoRedefine/>
    <w:uiPriority w:val="39"/>
    <w:unhideWhenUsed/>
    <w:rsid w:val="00536072"/>
    <w:pPr>
      <w:spacing w:after="100"/>
      <w:ind w:left="440"/>
    </w:pPr>
    <w:rPr>
      <w:rFonts w:eastAsia="Times New Roman"/>
      <w:lang w:eastAsia="ru-RU"/>
    </w:rPr>
  </w:style>
  <w:style w:type="paragraph" w:styleId="4">
    <w:name w:val="toc 4"/>
    <w:basedOn w:val="a"/>
    <w:next w:val="a"/>
    <w:autoRedefine/>
    <w:uiPriority w:val="39"/>
    <w:unhideWhenUsed/>
    <w:rsid w:val="00536072"/>
    <w:pPr>
      <w:spacing w:after="100"/>
      <w:ind w:left="660"/>
    </w:pPr>
    <w:rPr>
      <w:rFonts w:eastAsia="Times New Roman"/>
      <w:lang w:eastAsia="ru-RU"/>
    </w:rPr>
  </w:style>
  <w:style w:type="paragraph" w:styleId="5">
    <w:name w:val="toc 5"/>
    <w:basedOn w:val="a"/>
    <w:next w:val="a"/>
    <w:autoRedefine/>
    <w:uiPriority w:val="39"/>
    <w:unhideWhenUsed/>
    <w:rsid w:val="00536072"/>
    <w:pPr>
      <w:spacing w:after="100"/>
      <w:ind w:left="880"/>
    </w:pPr>
    <w:rPr>
      <w:rFonts w:eastAsia="Times New Roman"/>
      <w:lang w:eastAsia="ru-RU"/>
    </w:rPr>
  </w:style>
  <w:style w:type="paragraph" w:styleId="6">
    <w:name w:val="toc 6"/>
    <w:basedOn w:val="a"/>
    <w:next w:val="a"/>
    <w:autoRedefine/>
    <w:uiPriority w:val="39"/>
    <w:unhideWhenUsed/>
    <w:rsid w:val="00536072"/>
    <w:pPr>
      <w:spacing w:after="100"/>
      <w:ind w:left="1100"/>
    </w:pPr>
    <w:rPr>
      <w:rFonts w:eastAsia="Times New Roman"/>
      <w:lang w:eastAsia="ru-RU"/>
    </w:rPr>
  </w:style>
  <w:style w:type="paragraph" w:styleId="7">
    <w:name w:val="toc 7"/>
    <w:basedOn w:val="a"/>
    <w:next w:val="a"/>
    <w:autoRedefine/>
    <w:uiPriority w:val="39"/>
    <w:unhideWhenUsed/>
    <w:rsid w:val="00536072"/>
    <w:pPr>
      <w:spacing w:after="100"/>
      <w:ind w:left="1320"/>
    </w:pPr>
    <w:rPr>
      <w:rFonts w:eastAsia="Times New Roman"/>
      <w:lang w:eastAsia="ru-RU"/>
    </w:rPr>
  </w:style>
  <w:style w:type="paragraph" w:styleId="8">
    <w:name w:val="toc 8"/>
    <w:basedOn w:val="a"/>
    <w:next w:val="a"/>
    <w:autoRedefine/>
    <w:uiPriority w:val="39"/>
    <w:unhideWhenUsed/>
    <w:rsid w:val="00536072"/>
    <w:pPr>
      <w:spacing w:after="100"/>
      <w:ind w:left="1540"/>
    </w:pPr>
    <w:rPr>
      <w:rFonts w:eastAsia="Times New Roman"/>
      <w:lang w:eastAsia="ru-RU"/>
    </w:rPr>
  </w:style>
  <w:style w:type="paragraph" w:styleId="9">
    <w:name w:val="toc 9"/>
    <w:basedOn w:val="a"/>
    <w:next w:val="a"/>
    <w:autoRedefine/>
    <w:uiPriority w:val="39"/>
    <w:unhideWhenUsed/>
    <w:rsid w:val="00536072"/>
    <w:pPr>
      <w:spacing w:after="100"/>
      <w:ind w:left="1760"/>
    </w:pPr>
    <w:rPr>
      <w:rFonts w:eastAsia="Times New Roman"/>
      <w:lang w:eastAsia="ru-RU"/>
    </w:rPr>
  </w:style>
  <w:style w:type="numbering" w:customStyle="1" w:styleId="25">
    <w:name w:val="Нет списка2"/>
    <w:next w:val="a2"/>
    <w:uiPriority w:val="99"/>
    <w:semiHidden/>
    <w:unhideWhenUsed/>
    <w:rsid w:val="00536072"/>
  </w:style>
  <w:style w:type="paragraph" w:styleId="afa">
    <w:name w:val="endnote text"/>
    <w:basedOn w:val="a"/>
    <w:link w:val="afb"/>
    <w:uiPriority w:val="99"/>
    <w:semiHidden/>
    <w:unhideWhenUsed/>
    <w:rsid w:val="00536072"/>
    <w:pPr>
      <w:spacing w:after="0" w:line="240" w:lineRule="auto"/>
    </w:pPr>
    <w:rPr>
      <w:sz w:val="20"/>
      <w:szCs w:val="20"/>
    </w:rPr>
  </w:style>
  <w:style w:type="character" w:customStyle="1" w:styleId="afb">
    <w:name w:val="Текст концевой сноски Знак"/>
    <w:basedOn w:val="a0"/>
    <w:link w:val="afa"/>
    <w:uiPriority w:val="99"/>
    <w:semiHidden/>
    <w:rsid w:val="00536072"/>
    <w:rPr>
      <w:rFonts w:ascii="Calibri" w:eastAsia="Calibri" w:hAnsi="Calibri" w:cs="Times New Roman"/>
      <w:sz w:val="20"/>
      <w:szCs w:val="20"/>
    </w:rPr>
  </w:style>
  <w:style w:type="character" w:styleId="afc">
    <w:name w:val="endnote reference"/>
    <w:uiPriority w:val="99"/>
    <w:semiHidden/>
    <w:unhideWhenUsed/>
    <w:rsid w:val="00536072"/>
    <w:rPr>
      <w:vertAlign w:val="superscript"/>
    </w:rPr>
  </w:style>
  <w:style w:type="table" w:customStyle="1" w:styleId="40">
    <w:name w:val="Сетка таблицы4"/>
    <w:basedOn w:val="a1"/>
    <w:next w:val="ae"/>
    <w:uiPriority w:val="59"/>
    <w:rsid w:val="005360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536072"/>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6">
    <w:name w:val="font6"/>
    <w:basedOn w:val="a"/>
    <w:rsid w:val="00536072"/>
    <w:pPr>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65">
    <w:name w:val="xl65"/>
    <w:basedOn w:val="a"/>
    <w:rsid w:val="0053607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rsid w:val="0053607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67">
    <w:name w:val="xl67"/>
    <w:basedOn w:val="a"/>
    <w:rsid w:val="0053607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rsid w:val="005360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69">
    <w:name w:val="xl69"/>
    <w:basedOn w:val="a"/>
    <w:rsid w:val="005360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olor w:val="FF0000"/>
      <w:sz w:val="24"/>
      <w:szCs w:val="24"/>
      <w:lang w:eastAsia="ru-RU"/>
    </w:rPr>
  </w:style>
  <w:style w:type="paragraph" w:customStyle="1" w:styleId="xl70">
    <w:name w:val="xl70"/>
    <w:basedOn w:val="a"/>
    <w:rsid w:val="0053607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
    <w:rsid w:val="0053607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
    <w:rsid w:val="005360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
    <w:rsid w:val="0053607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4">
    <w:name w:val="xl74"/>
    <w:basedOn w:val="a"/>
    <w:rsid w:val="0053607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75">
    <w:name w:val="xl75"/>
    <w:basedOn w:val="a"/>
    <w:rsid w:val="0053607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072"/>
    <w:pPr>
      <w:spacing w:after="200" w:line="276" w:lineRule="auto"/>
    </w:pPr>
    <w:rPr>
      <w:rFonts w:ascii="Calibri" w:eastAsia="Calibri" w:hAnsi="Calibri" w:cs="Times New Roman"/>
    </w:rPr>
  </w:style>
  <w:style w:type="paragraph" w:styleId="1">
    <w:name w:val="heading 1"/>
    <w:basedOn w:val="a"/>
    <w:next w:val="a"/>
    <w:link w:val="10"/>
    <w:uiPriority w:val="9"/>
    <w:qFormat/>
    <w:rsid w:val="00536072"/>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536072"/>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6072"/>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536072"/>
    <w:rPr>
      <w:rFonts w:ascii="Cambria" w:eastAsia="Times New Roman" w:hAnsi="Cambria" w:cs="Times New Roman"/>
      <w:b/>
      <w:bCs/>
      <w:color w:val="4F81BD"/>
      <w:sz w:val="26"/>
      <w:szCs w:val="26"/>
    </w:rPr>
  </w:style>
  <w:style w:type="character" w:styleId="a3">
    <w:name w:val="Hyperlink"/>
    <w:uiPriority w:val="99"/>
    <w:unhideWhenUsed/>
    <w:rsid w:val="00536072"/>
    <w:rPr>
      <w:color w:val="0000FF"/>
      <w:u w:val="single"/>
    </w:rPr>
  </w:style>
  <w:style w:type="paragraph" w:styleId="a4">
    <w:name w:val="header"/>
    <w:aliases w:val="Название 2,Название 2 Знак"/>
    <w:basedOn w:val="a"/>
    <w:link w:val="a5"/>
    <w:uiPriority w:val="99"/>
    <w:unhideWhenUsed/>
    <w:rsid w:val="00536072"/>
    <w:pPr>
      <w:tabs>
        <w:tab w:val="center" w:pos="4677"/>
        <w:tab w:val="right" w:pos="9355"/>
      </w:tabs>
      <w:spacing w:after="0" w:line="240" w:lineRule="auto"/>
    </w:pPr>
  </w:style>
  <w:style w:type="character" w:customStyle="1" w:styleId="a5">
    <w:name w:val="Верхний колонтитул Знак"/>
    <w:aliases w:val="Название 2 Знак1,Название 2 Знак Знак"/>
    <w:basedOn w:val="a0"/>
    <w:link w:val="a4"/>
    <w:uiPriority w:val="99"/>
    <w:rsid w:val="00536072"/>
    <w:rPr>
      <w:rFonts w:ascii="Calibri" w:eastAsia="Calibri" w:hAnsi="Calibri" w:cs="Times New Roman"/>
    </w:rPr>
  </w:style>
  <w:style w:type="paragraph" w:styleId="a6">
    <w:name w:val="footer"/>
    <w:aliases w:val="Верхний  колонтитул"/>
    <w:basedOn w:val="a"/>
    <w:link w:val="a7"/>
    <w:uiPriority w:val="99"/>
    <w:unhideWhenUsed/>
    <w:rsid w:val="00536072"/>
    <w:pPr>
      <w:tabs>
        <w:tab w:val="center" w:pos="4677"/>
        <w:tab w:val="right" w:pos="9355"/>
      </w:tabs>
      <w:spacing w:after="0" w:line="240" w:lineRule="auto"/>
    </w:pPr>
  </w:style>
  <w:style w:type="character" w:customStyle="1" w:styleId="a7">
    <w:name w:val="Нижний колонтитул Знак"/>
    <w:aliases w:val="Верхний  колонтитул Знак"/>
    <w:basedOn w:val="a0"/>
    <w:link w:val="a6"/>
    <w:uiPriority w:val="99"/>
    <w:rsid w:val="00536072"/>
    <w:rPr>
      <w:rFonts w:ascii="Calibri" w:eastAsia="Calibri" w:hAnsi="Calibri" w:cs="Times New Roman"/>
    </w:rPr>
  </w:style>
  <w:style w:type="paragraph" w:styleId="a8">
    <w:name w:val="List Paragraph"/>
    <w:basedOn w:val="a"/>
    <w:link w:val="a9"/>
    <w:uiPriority w:val="34"/>
    <w:qFormat/>
    <w:rsid w:val="00536072"/>
    <w:pPr>
      <w:ind w:left="720"/>
      <w:contextualSpacing/>
    </w:pPr>
  </w:style>
  <w:style w:type="paragraph" w:styleId="aa">
    <w:name w:val="Normal (Web)"/>
    <w:basedOn w:val="a"/>
    <w:uiPriority w:val="99"/>
    <w:unhideWhenUsed/>
    <w:rsid w:val="0053607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br">
    <w:name w:val="nobr"/>
    <w:basedOn w:val="a0"/>
    <w:rsid w:val="00536072"/>
  </w:style>
  <w:style w:type="character" w:styleId="ab">
    <w:name w:val="Emphasis"/>
    <w:uiPriority w:val="20"/>
    <w:qFormat/>
    <w:rsid w:val="00536072"/>
    <w:rPr>
      <w:i/>
      <w:iCs/>
    </w:rPr>
  </w:style>
  <w:style w:type="paragraph" w:styleId="ac">
    <w:name w:val="Balloon Text"/>
    <w:basedOn w:val="a"/>
    <w:link w:val="ad"/>
    <w:uiPriority w:val="99"/>
    <w:semiHidden/>
    <w:unhideWhenUsed/>
    <w:rsid w:val="0053607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36072"/>
    <w:rPr>
      <w:rFonts w:ascii="Tahoma" w:eastAsia="Calibri" w:hAnsi="Tahoma" w:cs="Tahoma"/>
      <w:sz w:val="16"/>
      <w:szCs w:val="16"/>
    </w:rPr>
  </w:style>
  <w:style w:type="table" w:styleId="ae">
    <w:name w:val="Table Grid"/>
    <w:basedOn w:val="a1"/>
    <w:uiPriority w:val="59"/>
    <w:rsid w:val="0053607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nhideWhenUsed/>
    <w:rsid w:val="00536072"/>
    <w:pPr>
      <w:spacing w:after="0" w:line="240" w:lineRule="auto"/>
    </w:pPr>
    <w:rPr>
      <w:sz w:val="20"/>
      <w:szCs w:val="20"/>
    </w:rPr>
  </w:style>
  <w:style w:type="character" w:customStyle="1" w:styleId="af0">
    <w:name w:val="Текст сноски Знак"/>
    <w:basedOn w:val="a0"/>
    <w:link w:val="af"/>
    <w:rsid w:val="00536072"/>
    <w:rPr>
      <w:rFonts w:ascii="Calibri" w:eastAsia="Calibri" w:hAnsi="Calibri" w:cs="Times New Roman"/>
      <w:sz w:val="20"/>
      <w:szCs w:val="20"/>
    </w:rPr>
  </w:style>
  <w:style w:type="character" w:styleId="af1">
    <w:name w:val="footnote reference"/>
    <w:uiPriority w:val="99"/>
    <w:unhideWhenUsed/>
    <w:rsid w:val="00536072"/>
    <w:rPr>
      <w:vertAlign w:val="superscript"/>
    </w:rPr>
  </w:style>
  <w:style w:type="paragraph" w:customStyle="1" w:styleId="-11">
    <w:name w:val="Цветной список - Акцент 11"/>
    <w:basedOn w:val="a"/>
    <w:link w:val="-1"/>
    <w:qFormat/>
    <w:rsid w:val="00536072"/>
    <w:pPr>
      <w:widowControl w:val="0"/>
      <w:numPr>
        <w:numId w:val="5"/>
      </w:numPr>
      <w:tabs>
        <w:tab w:val="left" w:pos="993"/>
      </w:tabs>
      <w:autoSpaceDE w:val="0"/>
      <w:autoSpaceDN w:val="0"/>
      <w:adjustRightInd w:val="0"/>
      <w:spacing w:before="120" w:after="60" w:line="240" w:lineRule="auto"/>
      <w:jc w:val="both"/>
    </w:pPr>
    <w:rPr>
      <w:rFonts w:ascii="Times New Roman CYR" w:eastAsia="Times New Roman" w:hAnsi="Times New Roman CYR"/>
      <w:sz w:val="24"/>
      <w:szCs w:val="24"/>
    </w:rPr>
  </w:style>
  <w:style w:type="character" w:customStyle="1" w:styleId="-1">
    <w:name w:val="Цветной список - Акцент 1 Знак"/>
    <w:link w:val="-11"/>
    <w:locked/>
    <w:rsid w:val="00536072"/>
    <w:rPr>
      <w:rFonts w:ascii="Times New Roman CYR" w:eastAsia="Times New Roman" w:hAnsi="Times New Roman CYR" w:cs="Times New Roman"/>
      <w:sz w:val="24"/>
      <w:szCs w:val="24"/>
    </w:rPr>
  </w:style>
  <w:style w:type="paragraph" w:styleId="af2">
    <w:name w:val="No Spacing"/>
    <w:link w:val="af3"/>
    <w:qFormat/>
    <w:rsid w:val="00536072"/>
    <w:pPr>
      <w:spacing w:after="0" w:line="240" w:lineRule="auto"/>
    </w:pPr>
    <w:rPr>
      <w:rFonts w:ascii="Calibri" w:eastAsia="Calibri" w:hAnsi="Calibri" w:cs="Times New Roman"/>
    </w:rPr>
  </w:style>
  <w:style w:type="numbering" w:customStyle="1" w:styleId="11">
    <w:name w:val="Нет списка1"/>
    <w:next w:val="a2"/>
    <w:uiPriority w:val="99"/>
    <w:semiHidden/>
    <w:unhideWhenUsed/>
    <w:rsid w:val="00536072"/>
  </w:style>
  <w:style w:type="character" w:customStyle="1" w:styleId="a9">
    <w:name w:val="Абзац списка Знак"/>
    <w:link w:val="a8"/>
    <w:uiPriority w:val="34"/>
    <w:locked/>
    <w:rsid w:val="00536072"/>
    <w:rPr>
      <w:rFonts w:ascii="Calibri" w:eastAsia="Calibri" w:hAnsi="Calibri" w:cs="Times New Roman"/>
    </w:rPr>
  </w:style>
  <w:style w:type="character" w:customStyle="1" w:styleId="af3">
    <w:name w:val="Без интервала Знак"/>
    <w:link w:val="af2"/>
    <w:rsid w:val="00536072"/>
    <w:rPr>
      <w:rFonts w:ascii="Calibri" w:eastAsia="Calibri" w:hAnsi="Calibri" w:cs="Times New Roman"/>
    </w:rPr>
  </w:style>
  <w:style w:type="character" w:customStyle="1" w:styleId="11pt">
    <w:name w:val="Основной текст + 11 pt"/>
    <w:aliases w:val="Полужирный"/>
    <w:rsid w:val="00536072"/>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af4">
    <w:name w:val="Гипертекстовая ссылка"/>
    <w:uiPriority w:val="99"/>
    <w:rsid w:val="00536072"/>
    <w:rPr>
      <w:b w:val="0"/>
      <w:bCs w:val="0"/>
      <w:color w:val="106BBE"/>
    </w:rPr>
  </w:style>
  <w:style w:type="paragraph" w:customStyle="1" w:styleId="af5">
    <w:name w:val="Прижатый влево"/>
    <w:basedOn w:val="a"/>
    <w:next w:val="a"/>
    <w:uiPriority w:val="99"/>
    <w:rsid w:val="00536072"/>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styleId="af6">
    <w:name w:val="page number"/>
    <w:rsid w:val="00536072"/>
  </w:style>
  <w:style w:type="paragraph" w:styleId="af7">
    <w:name w:val="TOC Heading"/>
    <w:basedOn w:val="1"/>
    <w:next w:val="a"/>
    <w:uiPriority w:val="39"/>
    <w:qFormat/>
    <w:rsid w:val="00536072"/>
    <w:pPr>
      <w:outlineLvl w:val="9"/>
    </w:pPr>
    <w:rPr>
      <w:lang w:eastAsia="ru-RU"/>
    </w:rPr>
  </w:style>
  <w:style w:type="paragraph" w:styleId="12">
    <w:name w:val="toc 1"/>
    <w:basedOn w:val="a"/>
    <w:next w:val="a"/>
    <w:autoRedefine/>
    <w:uiPriority w:val="39"/>
    <w:unhideWhenUsed/>
    <w:rsid w:val="00536072"/>
    <w:pPr>
      <w:tabs>
        <w:tab w:val="left" w:pos="440"/>
        <w:tab w:val="right" w:leader="dot" w:pos="9356"/>
      </w:tabs>
      <w:spacing w:after="0" w:line="360" w:lineRule="auto"/>
      <w:jc w:val="both"/>
    </w:pPr>
  </w:style>
  <w:style w:type="paragraph" w:customStyle="1" w:styleId="af8">
    <w:name w:val="Пункт"/>
    <w:basedOn w:val="a"/>
    <w:rsid w:val="00536072"/>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Default">
    <w:name w:val="Default"/>
    <w:rsid w:val="0053607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0">
    <w:name w:val="Нет списка11"/>
    <w:next w:val="a2"/>
    <w:uiPriority w:val="99"/>
    <w:semiHidden/>
    <w:unhideWhenUsed/>
    <w:rsid w:val="00536072"/>
  </w:style>
  <w:style w:type="table" w:customStyle="1" w:styleId="13">
    <w:name w:val="Сетка таблицы1"/>
    <w:basedOn w:val="a1"/>
    <w:next w:val="ae"/>
    <w:rsid w:val="005360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uiPriority w:val="99"/>
    <w:semiHidden/>
    <w:unhideWhenUsed/>
    <w:rsid w:val="00536072"/>
    <w:rPr>
      <w:color w:val="800080"/>
      <w:u w:val="single"/>
    </w:rPr>
  </w:style>
  <w:style w:type="paragraph" w:customStyle="1" w:styleId="21">
    <w:name w:val="Табл2"/>
    <w:basedOn w:val="a"/>
    <w:link w:val="22"/>
    <w:qFormat/>
    <w:rsid w:val="00536072"/>
    <w:pPr>
      <w:widowControl w:val="0"/>
      <w:autoSpaceDE w:val="0"/>
      <w:autoSpaceDN w:val="0"/>
      <w:adjustRightInd w:val="0"/>
      <w:spacing w:after="0" w:line="240" w:lineRule="auto"/>
      <w:jc w:val="center"/>
    </w:pPr>
    <w:rPr>
      <w:rFonts w:ascii="Times New Roman CYR" w:eastAsia="Times New Roman" w:hAnsi="Times New Roman CYR"/>
      <w:sz w:val="20"/>
      <w:szCs w:val="20"/>
      <w:lang w:val="x-none" w:eastAsia="x-none"/>
    </w:rPr>
  </w:style>
  <w:style w:type="character" w:customStyle="1" w:styleId="22">
    <w:name w:val="Табл2 Знак"/>
    <w:link w:val="21"/>
    <w:rsid w:val="00536072"/>
    <w:rPr>
      <w:rFonts w:ascii="Times New Roman CYR" w:eastAsia="Times New Roman" w:hAnsi="Times New Roman CYR" w:cs="Times New Roman"/>
      <w:sz w:val="20"/>
      <w:szCs w:val="20"/>
      <w:lang w:val="x-none" w:eastAsia="x-none"/>
    </w:rPr>
  </w:style>
  <w:style w:type="table" w:customStyle="1" w:styleId="23">
    <w:name w:val="Сетка таблицы2"/>
    <w:basedOn w:val="a1"/>
    <w:next w:val="ae"/>
    <w:uiPriority w:val="59"/>
    <w:rsid w:val="005360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e"/>
    <w:uiPriority w:val="59"/>
    <w:rsid w:val="005360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toc 2"/>
    <w:basedOn w:val="a"/>
    <w:next w:val="a"/>
    <w:autoRedefine/>
    <w:uiPriority w:val="39"/>
    <w:unhideWhenUsed/>
    <w:rsid w:val="00536072"/>
    <w:pPr>
      <w:spacing w:after="100"/>
      <w:ind w:left="220"/>
    </w:pPr>
    <w:rPr>
      <w:rFonts w:eastAsia="Times New Roman"/>
      <w:lang w:eastAsia="ru-RU"/>
    </w:rPr>
  </w:style>
  <w:style w:type="paragraph" w:styleId="30">
    <w:name w:val="toc 3"/>
    <w:basedOn w:val="a"/>
    <w:next w:val="a"/>
    <w:autoRedefine/>
    <w:uiPriority w:val="39"/>
    <w:unhideWhenUsed/>
    <w:rsid w:val="00536072"/>
    <w:pPr>
      <w:spacing w:after="100"/>
      <w:ind w:left="440"/>
    </w:pPr>
    <w:rPr>
      <w:rFonts w:eastAsia="Times New Roman"/>
      <w:lang w:eastAsia="ru-RU"/>
    </w:rPr>
  </w:style>
  <w:style w:type="paragraph" w:styleId="4">
    <w:name w:val="toc 4"/>
    <w:basedOn w:val="a"/>
    <w:next w:val="a"/>
    <w:autoRedefine/>
    <w:uiPriority w:val="39"/>
    <w:unhideWhenUsed/>
    <w:rsid w:val="00536072"/>
    <w:pPr>
      <w:spacing w:after="100"/>
      <w:ind w:left="660"/>
    </w:pPr>
    <w:rPr>
      <w:rFonts w:eastAsia="Times New Roman"/>
      <w:lang w:eastAsia="ru-RU"/>
    </w:rPr>
  </w:style>
  <w:style w:type="paragraph" w:styleId="5">
    <w:name w:val="toc 5"/>
    <w:basedOn w:val="a"/>
    <w:next w:val="a"/>
    <w:autoRedefine/>
    <w:uiPriority w:val="39"/>
    <w:unhideWhenUsed/>
    <w:rsid w:val="00536072"/>
    <w:pPr>
      <w:spacing w:after="100"/>
      <w:ind w:left="880"/>
    </w:pPr>
    <w:rPr>
      <w:rFonts w:eastAsia="Times New Roman"/>
      <w:lang w:eastAsia="ru-RU"/>
    </w:rPr>
  </w:style>
  <w:style w:type="paragraph" w:styleId="6">
    <w:name w:val="toc 6"/>
    <w:basedOn w:val="a"/>
    <w:next w:val="a"/>
    <w:autoRedefine/>
    <w:uiPriority w:val="39"/>
    <w:unhideWhenUsed/>
    <w:rsid w:val="00536072"/>
    <w:pPr>
      <w:spacing w:after="100"/>
      <w:ind w:left="1100"/>
    </w:pPr>
    <w:rPr>
      <w:rFonts w:eastAsia="Times New Roman"/>
      <w:lang w:eastAsia="ru-RU"/>
    </w:rPr>
  </w:style>
  <w:style w:type="paragraph" w:styleId="7">
    <w:name w:val="toc 7"/>
    <w:basedOn w:val="a"/>
    <w:next w:val="a"/>
    <w:autoRedefine/>
    <w:uiPriority w:val="39"/>
    <w:unhideWhenUsed/>
    <w:rsid w:val="00536072"/>
    <w:pPr>
      <w:spacing w:after="100"/>
      <w:ind w:left="1320"/>
    </w:pPr>
    <w:rPr>
      <w:rFonts w:eastAsia="Times New Roman"/>
      <w:lang w:eastAsia="ru-RU"/>
    </w:rPr>
  </w:style>
  <w:style w:type="paragraph" w:styleId="8">
    <w:name w:val="toc 8"/>
    <w:basedOn w:val="a"/>
    <w:next w:val="a"/>
    <w:autoRedefine/>
    <w:uiPriority w:val="39"/>
    <w:unhideWhenUsed/>
    <w:rsid w:val="00536072"/>
    <w:pPr>
      <w:spacing w:after="100"/>
      <w:ind w:left="1540"/>
    </w:pPr>
    <w:rPr>
      <w:rFonts w:eastAsia="Times New Roman"/>
      <w:lang w:eastAsia="ru-RU"/>
    </w:rPr>
  </w:style>
  <w:style w:type="paragraph" w:styleId="9">
    <w:name w:val="toc 9"/>
    <w:basedOn w:val="a"/>
    <w:next w:val="a"/>
    <w:autoRedefine/>
    <w:uiPriority w:val="39"/>
    <w:unhideWhenUsed/>
    <w:rsid w:val="00536072"/>
    <w:pPr>
      <w:spacing w:after="100"/>
      <w:ind w:left="1760"/>
    </w:pPr>
    <w:rPr>
      <w:rFonts w:eastAsia="Times New Roman"/>
      <w:lang w:eastAsia="ru-RU"/>
    </w:rPr>
  </w:style>
  <w:style w:type="numbering" w:customStyle="1" w:styleId="25">
    <w:name w:val="Нет списка2"/>
    <w:next w:val="a2"/>
    <w:uiPriority w:val="99"/>
    <w:semiHidden/>
    <w:unhideWhenUsed/>
    <w:rsid w:val="00536072"/>
  </w:style>
  <w:style w:type="paragraph" w:styleId="afa">
    <w:name w:val="endnote text"/>
    <w:basedOn w:val="a"/>
    <w:link w:val="afb"/>
    <w:uiPriority w:val="99"/>
    <w:semiHidden/>
    <w:unhideWhenUsed/>
    <w:rsid w:val="00536072"/>
    <w:pPr>
      <w:spacing w:after="0" w:line="240" w:lineRule="auto"/>
    </w:pPr>
    <w:rPr>
      <w:sz w:val="20"/>
      <w:szCs w:val="20"/>
    </w:rPr>
  </w:style>
  <w:style w:type="character" w:customStyle="1" w:styleId="afb">
    <w:name w:val="Текст концевой сноски Знак"/>
    <w:basedOn w:val="a0"/>
    <w:link w:val="afa"/>
    <w:uiPriority w:val="99"/>
    <w:semiHidden/>
    <w:rsid w:val="00536072"/>
    <w:rPr>
      <w:rFonts w:ascii="Calibri" w:eastAsia="Calibri" w:hAnsi="Calibri" w:cs="Times New Roman"/>
      <w:sz w:val="20"/>
      <w:szCs w:val="20"/>
    </w:rPr>
  </w:style>
  <w:style w:type="character" w:styleId="afc">
    <w:name w:val="endnote reference"/>
    <w:uiPriority w:val="99"/>
    <w:semiHidden/>
    <w:unhideWhenUsed/>
    <w:rsid w:val="00536072"/>
    <w:rPr>
      <w:vertAlign w:val="superscript"/>
    </w:rPr>
  </w:style>
  <w:style w:type="table" w:customStyle="1" w:styleId="40">
    <w:name w:val="Сетка таблицы4"/>
    <w:basedOn w:val="a1"/>
    <w:next w:val="ae"/>
    <w:uiPriority w:val="59"/>
    <w:rsid w:val="005360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536072"/>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6">
    <w:name w:val="font6"/>
    <w:basedOn w:val="a"/>
    <w:rsid w:val="00536072"/>
    <w:pPr>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65">
    <w:name w:val="xl65"/>
    <w:basedOn w:val="a"/>
    <w:rsid w:val="0053607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rsid w:val="0053607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67">
    <w:name w:val="xl67"/>
    <w:basedOn w:val="a"/>
    <w:rsid w:val="0053607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rsid w:val="005360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69">
    <w:name w:val="xl69"/>
    <w:basedOn w:val="a"/>
    <w:rsid w:val="005360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olor w:val="FF0000"/>
      <w:sz w:val="24"/>
      <w:szCs w:val="24"/>
      <w:lang w:eastAsia="ru-RU"/>
    </w:rPr>
  </w:style>
  <w:style w:type="paragraph" w:customStyle="1" w:styleId="xl70">
    <w:name w:val="xl70"/>
    <w:basedOn w:val="a"/>
    <w:rsid w:val="0053607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
    <w:rsid w:val="0053607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
    <w:rsid w:val="005360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
    <w:rsid w:val="0053607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4">
    <w:name w:val="xl74"/>
    <w:basedOn w:val="a"/>
    <w:rsid w:val="0053607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75">
    <w:name w:val="xl75"/>
    <w:basedOn w:val="a"/>
    <w:rsid w:val="0053607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rosmintrud.ru/docs/laws/126" TargetMode="External"/><Relationship Id="rId4" Type="http://schemas.openxmlformats.org/officeDocument/2006/relationships/webSettings" Target="webSettings.xml"/><Relationship Id="rId9" Type="http://schemas.openxmlformats.org/officeDocument/2006/relationships/hyperlink" Target="https://rosmintrud.ru/docs/laws/12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tatic-1.rosminzdrav.ru/system/attachments/attaches/000/038/555/original/0001201806050003.pdf?1529046242" TargetMode="External"/><Relationship Id="rId2" Type="http://schemas.openxmlformats.org/officeDocument/2006/relationships/hyperlink" Target="https://rosmintrud.ru/docs/laws/126" TargetMode="External"/><Relationship Id="rId1" Type="http://schemas.openxmlformats.org/officeDocument/2006/relationships/hyperlink" Target="https://rosmintrud.ru/docs/laws/1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100376</Words>
  <Characters>572146</Characters>
  <Application>Microsoft Office Word</Application>
  <DocSecurity>0</DocSecurity>
  <Lines>4767</Lines>
  <Paragraphs>1342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Master</cp:lastModifiedBy>
  <cp:revision>2</cp:revision>
  <dcterms:created xsi:type="dcterms:W3CDTF">2025-07-30T11:46:00Z</dcterms:created>
  <dcterms:modified xsi:type="dcterms:W3CDTF">2025-07-30T11:46:00Z</dcterms:modified>
</cp:coreProperties>
</file>