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00" w:rsidRPr="00FA7A00" w:rsidRDefault="00FA7A00" w:rsidP="00FA7A00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FA7A00">
        <w:rPr>
          <w:b/>
          <w:bCs/>
          <w:color w:val="000000"/>
          <w:sz w:val="28"/>
          <w:szCs w:val="28"/>
        </w:rPr>
        <w:t>Контрольно-измерительные материалы по окружающему миру для 3-го класса</w:t>
      </w:r>
    </w:p>
    <w:p w:rsidR="00E3396C" w:rsidRPr="00FA7A00" w:rsidRDefault="00E3396C" w:rsidP="00FA7A00">
      <w:pPr>
        <w:shd w:val="clear" w:color="auto" w:fill="FFFFFF"/>
        <w:spacing w:line="276" w:lineRule="auto"/>
        <w:ind w:firstLine="708"/>
        <w:rPr>
          <w:color w:val="181818"/>
        </w:rPr>
      </w:pPr>
      <w:r w:rsidRPr="00FA7A00">
        <w:rPr>
          <w:color w:val="000000"/>
        </w:rPr>
        <w:t xml:space="preserve">Целью данных работ является определение уровней достижения и </w:t>
      </w:r>
      <w:proofErr w:type="gramStart"/>
      <w:r w:rsidRPr="00FA7A00">
        <w:rPr>
          <w:color w:val="000000"/>
        </w:rPr>
        <w:t>потенциальных возможностей</w:t>
      </w:r>
      <w:proofErr w:type="gramEnd"/>
      <w:r w:rsidRPr="00FA7A00">
        <w:rPr>
          <w:color w:val="000000"/>
        </w:rPr>
        <w:t xml:space="preserve"> обучающихся по результатам изучения материала по окружающему миру.</w:t>
      </w:r>
    </w:p>
    <w:p w:rsidR="00E3396C" w:rsidRPr="00FA7A00" w:rsidRDefault="00E3396C" w:rsidP="00FA7A00">
      <w:pPr>
        <w:shd w:val="clear" w:color="auto" w:fill="FFFFFF"/>
        <w:spacing w:line="276" w:lineRule="auto"/>
        <w:ind w:firstLine="708"/>
        <w:rPr>
          <w:color w:val="181818"/>
        </w:rPr>
      </w:pPr>
      <w:r w:rsidRPr="00FA7A00">
        <w:rPr>
          <w:color w:val="000000"/>
        </w:rPr>
        <w:t>Основная цель работ – проверить достижение обучающимися уровня базовой подготовки по курсу окружающий мир в конце каждого раздела и по итогам каждого семестра. Этот уровень включает овладение предметными знаниями и умениями, которые составляют основу подготовки выпускника начальной школы, обеспечивающую возможность успешного продолжения образования в основной школе.</w:t>
      </w:r>
    </w:p>
    <w:p w:rsidR="00E3396C" w:rsidRDefault="00E3396C" w:rsidP="00FA7A00">
      <w:pPr>
        <w:shd w:val="clear" w:color="auto" w:fill="FFFFFF"/>
        <w:spacing w:line="276" w:lineRule="auto"/>
        <w:ind w:firstLine="708"/>
        <w:rPr>
          <w:rFonts w:ascii="Arial" w:hAnsi="Arial" w:cs="Arial"/>
          <w:color w:val="181818"/>
          <w:sz w:val="21"/>
          <w:szCs w:val="21"/>
        </w:rPr>
      </w:pPr>
      <w:r w:rsidRPr="00FA7A00">
        <w:rPr>
          <w:color w:val="000000"/>
        </w:rPr>
        <w:t>В соответствии с целью работы оценке подлежат только те знания и умения, которые в полной мере отвечают планируемым результатам, то есть являются итоговыми по завершении третьего года обучения начальной школы</w:t>
      </w:r>
      <w:r>
        <w:rPr>
          <w:color w:val="000000"/>
          <w:sz w:val="28"/>
          <w:szCs w:val="28"/>
        </w:rPr>
        <w:t>.</w:t>
      </w:r>
    </w:p>
    <w:p w:rsidR="00FA7A00" w:rsidRDefault="00FA7A00" w:rsidP="008666AA">
      <w:pPr>
        <w:pStyle w:val="dash0410005f0431005f0437005f0430005f0446005f0020005f0441005f043f005f0438005f0441005f043a005f0430"/>
        <w:spacing w:line="276" w:lineRule="auto"/>
        <w:ind w:firstLine="0"/>
        <w:rPr>
          <w:rFonts w:eastAsia="Calibri"/>
          <w:b/>
          <w:bCs/>
          <w:lang w:eastAsia="en-US"/>
        </w:rPr>
      </w:pPr>
    </w:p>
    <w:p w:rsidR="00FA7A00" w:rsidRPr="00FA7A00" w:rsidRDefault="00FA7A00" w:rsidP="00FA7A00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FA7A00">
        <w:rPr>
          <w:b/>
          <w:bCs/>
          <w:color w:val="000000"/>
          <w:sz w:val="28"/>
          <w:szCs w:val="28"/>
        </w:rPr>
        <w:t>Оценивание</w:t>
      </w:r>
    </w:p>
    <w:tbl>
      <w:tblPr>
        <w:tblW w:w="98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2370"/>
        <w:gridCol w:w="3008"/>
      </w:tblGrid>
      <w:tr w:rsidR="00FA7A00" w:rsidRPr="00FA7A00" w:rsidTr="00FA7A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sz w:val="28"/>
                <w:szCs w:val="28"/>
              </w:rPr>
              <w:t>Объем выполнения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Тестовый бал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Школьная оценка</w:t>
            </w:r>
          </w:p>
        </w:tc>
      </w:tr>
      <w:tr w:rsidR="00FA7A00" w:rsidRPr="00FA7A00" w:rsidTr="00FA7A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Менее 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«2»</w:t>
            </w:r>
          </w:p>
        </w:tc>
      </w:tr>
      <w:tr w:rsidR="00FA7A00" w:rsidRPr="00FA7A00" w:rsidTr="00FA7A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50%-64 %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«3»</w:t>
            </w:r>
          </w:p>
        </w:tc>
      </w:tr>
      <w:tr w:rsidR="00FA7A00" w:rsidRPr="00FA7A00" w:rsidTr="00FA7A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65%- 84%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«4»</w:t>
            </w:r>
          </w:p>
        </w:tc>
      </w:tr>
      <w:tr w:rsidR="00FA7A00" w:rsidRPr="00FA7A00" w:rsidTr="00FA7A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85 % -100 %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14-16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7A00" w:rsidRPr="00FA7A00" w:rsidRDefault="00FA7A00" w:rsidP="00FA7A00">
            <w:pPr>
              <w:jc w:val="both"/>
            </w:pPr>
            <w:r w:rsidRPr="00FA7A00">
              <w:rPr>
                <w:color w:val="000000"/>
                <w:sz w:val="28"/>
                <w:szCs w:val="28"/>
              </w:rPr>
              <w:t>«5»</w:t>
            </w:r>
          </w:p>
        </w:tc>
      </w:tr>
    </w:tbl>
    <w:p w:rsidR="00F45184" w:rsidRDefault="00F45184" w:rsidP="00FA7A00">
      <w:pPr>
        <w:pStyle w:val="dash0410005f0431005f0437005f0430005f0446005f0020005f0441005f043f005f0438005f0441005f043a005f0430"/>
        <w:spacing w:line="276" w:lineRule="auto"/>
        <w:ind w:left="0" w:firstLine="0"/>
        <w:rPr>
          <w:rFonts w:eastAsia="Calibri"/>
          <w:b/>
          <w:bCs/>
          <w:lang w:eastAsia="en-US"/>
        </w:rPr>
      </w:pPr>
    </w:p>
    <w:p w:rsidR="00FA7A00" w:rsidRDefault="00FA7A00" w:rsidP="00FA7A00">
      <w:pPr>
        <w:pStyle w:val="dash0410005f0431005f0437005f0430005f0446005f0020005f0441005f043f005f0438005f0441005f043a005f0430"/>
        <w:spacing w:line="276" w:lineRule="auto"/>
        <w:ind w:left="0" w:firstLine="0"/>
        <w:rPr>
          <w:rFonts w:eastAsia="Calibri"/>
          <w:b/>
          <w:bCs/>
          <w:lang w:eastAsia="en-US"/>
        </w:rPr>
      </w:pPr>
    </w:p>
    <w:p w:rsidR="00FA7A00" w:rsidRDefault="00FA7A00" w:rsidP="00FA7A00">
      <w:pPr>
        <w:pStyle w:val="dash0410005f0431005f0437005f0430005f0446005f0020005f0441005f043f005f0438005f0441005f043a005f0430"/>
        <w:spacing w:line="276" w:lineRule="auto"/>
        <w:ind w:left="0" w:firstLine="0"/>
        <w:rPr>
          <w:rFonts w:eastAsia="Calibri"/>
          <w:b/>
          <w:bCs/>
          <w:lang w:eastAsia="en-US"/>
        </w:rPr>
      </w:pPr>
    </w:p>
    <w:p w:rsidR="00FA7A00" w:rsidRDefault="00FA7A00" w:rsidP="00FA7A00">
      <w:pPr>
        <w:pStyle w:val="dash0410005f0431005f0437005f0430005f0446005f0020005f0441005f043f005f0438005f0441005f043a005f0430"/>
        <w:spacing w:line="276" w:lineRule="auto"/>
        <w:ind w:left="0" w:firstLine="0"/>
        <w:rPr>
          <w:rFonts w:eastAsia="Calibri"/>
          <w:b/>
          <w:bCs/>
          <w:lang w:eastAsia="en-US"/>
        </w:rPr>
      </w:pPr>
    </w:p>
    <w:p w:rsidR="00F45184" w:rsidRPr="001E6491" w:rsidRDefault="00F45184" w:rsidP="00F45184">
      <w:pPr>
        <w:pStyle w:val="dash0410005f0431005f0437005f0430005f0446005f0020005f0441005f043f005f0438005f0441005f043a005f0430"/>
        <w:spacing w:line="276" w:lineRule="auto"/>
        <w:ind w:left="0" w:firstLine="0"/>
        <w:rPr>
          <w:rFonts w:eastAsia="Calibri"/>
          <w:b/>
          <w:bCs/>
          <w:lang w:eastAsia="en-US"/>
        </w:rPr>
      </w:pPr>
    </w:p>
    <w:tbl>
      <w:tblPr>
        <w:tblW w:w="7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3867"/>
        <w:gridCol w:w="1275"/>
        <w:gridCol w:w="1714"/>
      </w:tblGrid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  <w:t>№ п/п</w:t>
            </w:r>
          </w:p>
        </w:tc>
        <w:tc>
          <w:tcPr>
            <w:tcW w:w="3867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  <w:t>Наименование раздела, темы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  <w:t>Всего часов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  <w:t>Проверочные работы (кол-во часов)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  <w:tc>
          <w:tcPr>
            <w:tcW w:w="3867" w:type="dxa"/>
          </w:tcPr>
          <w:p w:rsidR="008666AA" w:rsidRPr="001E6491" w:rsidRDefault="008666AA" w:rsidP="00236B6E">
            <w:pPr>
              <w:spacing w:line="276" w:lineRule="auto"/>
            </w:pPr>
            <w:r w:rsidRPr="001E6491">
              <w:rPr>
                <w:bCs/>
                <w:color w:val="000000"/>
              </w:rPr>
              <w:t>Как устроен мир.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>
              <w:rPr>
                <w:rStyle w:val="dash0410005f0431005f0437005f0430005f0446005f0020005f0441005f043f005f0438005f0441005f043a005f0430005f005fchar1char1"/>
                <w:rFonts w:eastAsia="Arial"/>
              </w:rPr>
              <w:t>7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2</w:t>
            </w:r>
          </w:p>
        </w:tc>
        <w:tc>
          <w:tcPr>
            <w:tcW w:w="3867" w:type="dxa"/>
          </w:tcPr>
          <w:p w:rsidR="008666AA" w:rsidRPr="001E6491" w:rsidRDefault="008666AA" w:rsidP="00236B6E">
            <w:pPr>
              <w:spacing w:line="276" w:lineRule="auto"/>
              <w:rPr>
                <w:color w:val="666666"/>
              </w:rPr>
            </w:pPr>
            <w:r w:rsidRPr="001E6491">
              <w:rPr>
                <w:bCs/>
                <w:color w:val="000000"/>
              </w:rPr>
              <w:t>Эта удивительная природа.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18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3</w:t>
            </w:r>
          </w:p>
        </w:tc>
        <w:tc>
          <w:tcPr>
            <w:tcW w:w="3867" w:type="dxa"/>
          </w:tcPr>
          <w:p w:rsidR="008666AA" w:rsidRPr="001E6491" w:rsidRDefault="008666AA" w:rsidP="00236B6E">
            <w:pPr>
              <w:spacing w:line="276" w:lineRule="auto"/>
            </w:pPr>
            <w:r w:rsidRPr="001E6491">
              <w:rPr>
                <w:bCs/>
                <w:color w:val="000000"/>
              </w:rPr>
              <w:t>Мы и наше здоровье.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>
              <w:rPr>
                <w:rStyle w:val="dash0410005f0431005f0437005f0430005f0446005f0020005f0441005f043f005f0438005f0441005f043a005f0430005f005fchar1char1"/>
                <w:rFonts w:eastAsia="Arial"/>
              </w:rPr>
              <w:t>10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4</w:t>
            </w:r>
          </w:p>
        </w:tc>
        <w:tc>
          <w:tcPr>
            <w:tcW w:w="3867" w:type="dxa"/>
          </w:tcPr>
          <w:p w:rsidR="008666AA" w:rsidRPr="001E6491" w:rsidRDefault="008666AA" w:rsidP="00236B6E">
            <w:pPr>
              <w:tabs>
                <w:tab w:val="left" w:pos="1065"/>
              </w:tabs>
              <w:spacing w:line="276" w:lineRule="auto"/>
            </w:pPr>
            <w:r w:rsidRPr="001E6491">
              <w:rPr>
                <w:bCs/>
                <w:color w:val="000000"/>
              </w:rPr>
              <w:t>Наша  безопасность.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7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5</w:t>
            </w:r>
          </w:p>
        </w:tc>
        <w:tc>
          <w:tcPr>
            <w:tcW w:w="3867" w:type="dxa"/>
          </w:tcPr>
          <w:p w:rsidR="008666AA" w:rsidRPr="001E6491" w:rsidRDefault="008666AA" w:rsidP="00236B6E">
            <w:pPr>
              <w:spacing w:line="276" w:lineRule="auto"/>
            </w:pPr>
            <w:r w:rsidRPr="001E6491">
              <w:rPr>
                <w:bCs/>
                <w:color w:val="000000"/>
              </w:rPr>
              <w:t>Чему учит экономика.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>
              <w:rPr>
                <w:rStyle w:val="dash0410005f0431005f0437005f0430005f0446005f0020005f0441005f043f005f0438005f0441005f043a005f0430005f005fchar1char1"/>
                <w:rFonts w:eastAsia="Arial"/>
              </w:rPr>
              <w:t>11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6</w:t>
            </w:r>
          </w:p>
        </w:tc>
        <w:tc>
          <w:tcPr>
            <w:tcW w:w="3867" w:type="dxa"/>
          </w:tcPr>
          <w:p w:rsidR="008666AA" w:rsidRPr="00FB4665" w:rsidRDefault="008666AA" w:rsidP="00236B6E">
            <w:pPr>
              <w:spacing w:line="276" w:lineRule="auto"/>
              <w:rPr>
                <w:bCs/>
                <w:color w:val="000000"/>
              </w:rPr>
            </w:pPr>
            <w:r w:rsidRPr="001E6491">
              <w:rPr>
                <w:bCs/>
                <w:color w:val="000000"/>
              </w:rPr>
              <w:t>Пу</w:t>
            </w:r>
            <w:r>
              <w:rPr>
                <w:bCs/>
                <w:color w:val="000000"/>
              </w:rPr>
              <w:t>тешествие по городам и странам.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  <w:r>
              <w:rPr>
                <w:rStyle w:val="dash0410005f0431005f0437005f0430005f0446005f0020005f0441005f043f005f0438005f0441005f043a005f0430005f005fchar1char1"/>
                <w:rFonts w:eastAsia="Arial"/>
              </w:rPr>
              <w:t>5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1</w:t>
            </w:r>
          </w:p>
        </w:tc>
      </w:tr>
      <w:tr w:rsidR="008666AA" w:rsidRPr="001E6491" w:rsidTr="008666AA">
        <w:tc>
          <w:tcPr>
            <w:tcW w:w="636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</w:p>
        </w:tc>
        <w:tc>
          <w:tcPr>
            <w:tcW w:w="3867" w:type="dxa"/>
          </w:tcPr>
          <w:p w:rsidR="008666AA" w:rsidRPr="001E6491" w:rsidRDefault="008666AA" w:rsidP="00236B6E">
            <w:pPr>
              <w:spacing w:line="276" w:lineRule="auto"/>
              <w:jc w:val="right"/>
              <w:rPr>
                <w:b/>
              </w:rPr>
            </w:pPr>
            <w:r w:rsidRPr="001E6491">
              <w:rPr>
                <w:b/>
              </w:rPr>
              <w:t>Итого:</w:t>
            </w:r>
          </w:p>
        </w:tc>
        <w:tc>
          <w:tcPr>
            <w:tcW w:w="1275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  <w:b/>
              </w:rPr>
              <w:t>68 ч</w:t>
            </w:r>
          </w:p>
        </w:tc>
        <w:tc>
          <w:tcPr>
            <w:tcW w:w="1714" w:type="dxa"/>
          </w:tcPr>
          <w:p w:rsidR="008666AA" w:rsidRPr="001E6491" w:rsidRDefault="008666AA" w:rsidP="00236B6E">
            <w:pPr>
              <w:pStyle w:val="dash0410005f0431005f0437005f0430005f0446005f0020005f0441005f043f005f0438005f0441005f043a005f0430"/>
              <w:spacing w:line="276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rFonts w:eastAsia="Arial"/>
              </w:rPr>
            </w:pPr>
            <w:r w:rsidRPr="001E6491">
              <w:rPr>
                <w:rStyle w:val="dash0410005f0431005f0437005f0430005f0446005f0020005f0441005f043f005f0438005f0441005f043a005f0430005f005fchar1char1"/>
                <w:rFonts w:eastAsia="Arial"/>
              </w:rPr>
              <w:t>6</w:t>
            </w:r>
          </w:p>
        </w:tc>
      </w:tr>
    </w:tbl>
    <w:p w:rsidR="00C343DE" w:rsidRDefault="00C343DE"/>
    <w:p w:rsidR="008666AA" w:rsidRDefault="008666AA">
      <w:bookmarkStart w:id="0" w:name="_GoBack"/>
      <w:bookmarkEnd w:id="0"/>
    </w:p>
    <w:p w:rsidR="008666AA" w:rsidRDefault="008666AA"/>
    <w:p w:rsidR="008666AA" w:rsidRDefault="008666AA"/>
    <w:p w:rsidR="008666AA" w:rsidRDefault="008666AA"/>
    <w:p w:rsidR="008666AA" w:rsidRDefault="008666AA" w:rsidP="008666AA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A7A00" w:rsidRDefault="00FA7A00" w:rsidP="006F27DA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</w:p>
    <w:p w:rsidR="00F45184" w:rsidRDefault="00F45184" w:rsidP="006F27DA">
      <w:pPr>
        <w:pStyle w:val="a3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 ЧЕТВЕРТЬ</w:t>
      </w:r>
    </w:p>
    <w:p w:rsidR="008666AA" w:rsidRPr="00F45184" w:rsidRDefault="008666AA" w:rsidP="006F27D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ПРОВЕРОЧНАЯ РАБОТА № 1 по теме</w:t>
      </w:r>
    </w:p>
    <w:p w:rsidR="008666AA" w:rsidRPr="00F45184" w:rsidRDefault="008666AA" w:rsidP="006F27D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«Как устроен мир?»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1.Подчеркни названия природных объектов: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Ромашка, линейка, плитка, машина, горы, шкаф, глина, птица, облака, тетрадь, дерево, дом.</w:t>
      </w: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2.К неживой природе относятся:</w:t>
      </w:r>
    </w:p>
    <w:p w:rsidR="00540769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человек, животные, растения, грибы, микробы;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Солнце, Земля, воздух, вода, человек и всё то, что сделано его руками;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Солнце, небо, облака, Земля, камни, вода, дождь, снег.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3.К живой природе относятся: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человек, животные, растения, грибы, микробы;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Солнце, Земля, воздух, вода, человек и всё то, что сделано его руками;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Солнце, небо, облака, Земля, камни, вода, дождь, снег.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4.Живые существа отличаются от предметов неживой природы тем, что: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они дышат, питаются, растут, приносят потомство, умирают;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они разговаривают, бегают и прыгают, смеются и плачут, растут, умирают;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они передвигаются, растут, изменяют окружающую природу, умирают.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5.Животные – это: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звери, насекомые, змеи, растения, грибы, микробы;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птицы, звери, рыбы, ящерицы, черепахи, черви;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птицы, звери, человек, насекомые, растения, грибы.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6.Из-за чего на Земле становится меньше лесов?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из-за пожаров и стихийных бедствий;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из-за изменения климата на Земле;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из-за строительства городов, дорог, возделывания полей.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7.Какой воздух и какая вода необходимы для жизни растений, животных и человека?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прозрачные;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бесцветные;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чистые.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8.От чего загрязняется вода в реках и озёрах?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от использования воды в быту;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от использования воды в производстве;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от слива сточных вод заводов и фабрик, нечистот с ферм.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9.Что люди делают для спасения живой природы?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создают заповедники, ботанические сады;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создают бульвары и скверы;</w:t>
      </w:r>
    </w:p>
    <w:p w:rsidR="00540769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lastRenderedPageBreak/>
        <w:t>создают фермы, пасеки и птицефермы.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10.Что такое заповедники?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заповедники – это участки земли, где вся природа находится под строгой охраной;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заповедники – это участки земли, где выращивают редкие растения со всего мира;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заповедники – это участки земли, где обитает большое разнообразие зверей, птиц и насекомых.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11.Подчеркни лишнее в каждом столбике: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дуб подосиновик комар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ёжик опята крот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земляника олень кит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берёза боровик кедр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12.К внутреннему миру человека относятся: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мечты, рост, возраст, характер, вес;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знания, настроение, характер, мысли, мечты;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руки, глаза, причёска, возраст, настроение.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13.Соедини линиями понятия и соответствующие им определения: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способность думать воображение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способность хранить информацию мышление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способность представлять себе то, чего нет восприятие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способность получать информацию об окружающем память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bCs/>
          <w:color w:val="000000"/>
        </w:rPr>
        <w:t>14.Любое государство имеет: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свою территорию, государственные границы, государственный язык, столицу;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свою территорию, совместное хозяйство, национальные традиции, государственный язык, свою территорию;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6F27DA">
        <w:rPr>
          <w:color w:val="000000"/>
        </w:rPr>
        <w:t>государственные границы, национальные традиции, государственный язык, свою территорию.</w:t>
      </w: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6F27DA" w:rsidRDefault="008666AA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540769" w:rsidRPr="006F27DA" w:rsidRDefault="00540769" w:rsidP="006F27DA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8666AA" w:rsidRPr="00F45184" w:rsidRDefault="00F45184" w:rsidP="006F27DA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F45184">
        <w:rPr>
          <w:b/>
          <w:color w:val="000000"/>
        </w:rPr>
        <w:lastRenderedPageBreak/>
        <w:t>2ЧЕТВЕРТЬ</w:t>
      </w:r>
    </w:p>
    <w:p w:rsidR="00F45184" w:rsidRDefault="008666AA" w:rsidP="006F27DA">
      <w:pPr>
        <w:spacing w:line="276" w:lineRule="auto"/>
        <w:rPr>
          <w:b/>
        </w:rPr>
      </w:pPr>
      <w:r w:rsidRPr="00F45184">
        <w:rPr>
          <w:b/>
        </w:rPr>
        <w:t>Проверочная работа</w:t>
      </w:r>
      <w:r w:rsidR="001E5576" w:rsidRPr="00F45184">
        <w:rPr>
          <w:b/>
        </w:rPr>
        <w:t xml:space="preserve"> №2</w:t>
      </w:r>
      <w:r w:rsidRPr="00F45184">
        <w:rPr>
          <w:b/>
        </w:rPr>
        <w:t xml:space="preserve"> по теме </w:t>
      </w:r>
    </w:p>
    <w:p w:rsidR="008666AA" w:rsidRPr="00F45184" w:rsidRDefault="008666AA" w:rsidP="006F27DA">
      <w:pPr>
        <w:spacing w:line="276" w:lineRule="auto"/>
        <w:rPr>
          <w:b/>
        </w:rPr>
      </w:pPr>
      <w:r w:rsidRPr="00F45184">
        <w:rPr>
          <w:b/>
        </w:rPr>
        <w:t>«Эта удивительная природа».</w:t>
      </w:r>
    </w:p>
    <w:p w:rsidR="008666AA" w:rsidRPr="00F45184" w:rsidRDefault="008666AA" w:rsidP="006F27DA">
      <w:pPr>
        <w:spacing w:line="276" w:lineRule="auto"/>
        <w:rPr>
          <w:b/>
        </w:rPr>
      </w:pPr>
    </w:p>
    <w:p w:rsidR="00540769" w:rsidRPr="006F27DA" w:rsidRDefault="008666AA" w:rsidP="006F27DA">
      <w:pPr>
        <w:pStyle w:val="a4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Что такое тело:</w:t>
      </w:r>
    </w:p>
    <w:p w:rsidR="00540769" w:rsidRPr="006F27DA" w:rsidRDefault="00540769" w:rsidP="006F27DA">
      <w:pPr>
        <w:spacing w:line="276" w:lineRule="auto"/>
      </w:pPr>
      <w:r w:rsidRPr="006F27DA">
        <w:t>л</w:t>
      </w:r>
      <w:r w:rsidR="008666AA" w:rsidRPr="006F27DA">
        <w:t>юбой предмет,</w:t>
      </w:r>
    </w:p>
    <w:p w:rsidR="00540769" w:rsidRPr="006F27DA" w:rsidRDefault="008666AA" w:rsidP="006F27DA">
      <w:pPr>
        <w:spacing w:line="276" w:lineRule="auto"/>
      </w:pPr>
      <w:r w:rsidRPr="006F27DA">
        <w:t xml:space="preserve"> любое живое существо;</w:t>
      </w:r>
    </w:p>
    <w:p w:rsidR="008666AA" w:rsidRPr="006F27DA" w:rsidRDefault="008666AA" w:rsidP="006F27DA">
      <w:pPr>
        <w:spacing w:line="276" w:lineRule="auto"/>
      </w:pPr>
      <w:r w:rsidRPr="006F27DA">
        <w:t>живое и неживое существо.</w:t>
      </w:r>
    </w:p>
    <w:p w:rsidR="008666AA" w:rsidRPr="006F27DA" w:rsidRDefault="008666AA" w:rsidP="006F27DA">
      <w:pPr>
        <w:spacing w:line="276" w:lineRule="auto"/>
      </w:pPr>
    </w:p>
    <w:p w:rsidR="006F27D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В каких веществах частицы расположены ближе всего друг к другу:</w:t>
      </w:r>
    </w:p>
    <w:p w:rsidR="006F27DA" w:rsidRPr="006F27DA" w:rsidRDefault="008666AA" w:rsidP="006F27DA">
      <w:pPr>
        <w:pStyle w:val="a4"/>
        <w:spacing w:after="36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в твёрдых;</w:t>
      </w:r>
    </w:p>
    <w:p w:rsidR="006F27DA" w:rsidRPr="006F27DA" w:rsidRDefault="008666AA" w:rsidP="006F27DA">
      <w:pPr>
        <w:pStyle w:val="a4"/>
        <w:spacing w:after="36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в жидких;</w:t>
      </w:r>
    </w:p>
    <w:p w:rsidR="008666AA" w:rsidRPr="006F27DA" w:rsidRDefault="008666AA" w:rsidP="006F27DA">
      <w:pPr>
        <w:pStyle w:val="a4"/>
        <w:spacing w:after="36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в газообразных.</w:t>
      </w:r>
    </w:p>
    <w:p w:rsidR="008666AA" w:rsidRPr="006F27DA" w:rsidRDefault="008666AA" w:rsidP="006F27DA">
      <w:pPr>
        <w:pStyle w:val="a4"/>
        <w:spacing w:after="360" w:line="276" w:lineRule="auto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spacing w:after="360" w:line="276" w:lineRule="auto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В какой группе есть кислоты:</w:t>
      </w:r>
    </w:p>
    <w:p w:rsidR="006F27D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картофель, петрушка, арбуз, кукуруза;</w:t>
      </w:r>
    </w:p>
    <w:p w:rsidR="006F27D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лимон, яблоко, молоко, щавель 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хлеб, каша, кисель, морковь.</w:t>
      </w:r>
    </w:p>
    <w:p w:rsidR="008666AA" w:rsidRPr="006F27DA" w:rsidRDefault="008666AA" w:rsidP="006F27DA">
      <w:pPr>
        <w:spacing w:after="360" w:line="276" w:lineRule="auto"/>
      </w:pPr>
    </w:p>
    <w:p w:rsidR="008666AA" w:rsidRPr="006F27DA" w:rsidRDefault="008666AA" w:rsidP="006F27DA">
      <w:pPr>
        <w:pStyle w:val="a4"/>
        <w:spacing w:after="360" w:line="276" w:lineRule="auto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Из чего состоит воздух: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азот, кислород, углекислый газ;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азот, фосфор, кислород;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азот, кислород, метан.</w:t>
      </w:r>
    </w:p>
    <w:p w:rsidR="001E5576" w:rsidRPr="006F27DA" w:rsidRDefault="001E5576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Воздух при нагревании: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сжимается;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расширяется;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перегревается.</w:t>
      </w:r>
    </w:p>
    <w:p w:rsidR="001E5576" w:rsidRPr="006F27DA" w:rsidRDefault="001E5576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Вода обладает свойствами: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текучая; бесцветная; не имеет запаха; прозрачная; при охлаждении    расширяется;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прозрачная; бесцветная; не имеет запаха; растворитель; при нагревании расширяется, а при охлаждении сжимается;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цветная; прозрачная; ароматная; сыпучая; растворитель; при нагревании сжимается.</w:t>
      </w:r>
    </w:p>
    <w:p w:rsidR="001E5576" w:rsidRPr="006F27DA" w:rsidRDefault="001E5576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>Почва – это: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 поверхность полей и лугов;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 главное свойство почвы;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 верхний плодородный слой земли.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В состав почвы входят: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воздух, вода, перегной, песок, глина, минеральные соли, бактерии;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вода, воздух, песок, гранит, крахмал, камни;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перегной, глина, насекомые, перегной, бактерии, воздух.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Растения делятся на группы: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деревья, цветы, грибы;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травы, кустарники, мхи;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деревья, кустарники, травы.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Процесс развития растения из семени- это: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корешок – стебель с листочками – цветки – плоды с семенами;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корешок – стебель – плоды с семенами – цветки;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стебель – цветок - плоды с семенами – корешок.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Наука о животных называется: 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история;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зоология;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биология.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Царство животных делится на группы, их: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 10;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 15;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  11.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Гриб состоит из частей: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шляпка, ножка, грибница;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шляпка, ножка, ручка;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ножка, ручка, голова.  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8666AA" w:rsidRPr="006F27DA" w:rsidRDefault="008666AA" w:rsidP="006F27DA">
      <w:pPr>
        <w:pStyle w:val="a4"/>
        <w:numPr>
          <w:ilvl w:val="0"/>
          <w:numId w:val="13"/>
        </w:num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Съедобные грибы: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опёнок, мухомор, лисичка;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лисичка, груздь, шампиньон;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  <w:r w:rsidRPr="006F27DA">
        <w:rPr>
          <w:rFonts w:ascii="Times New Roman" w:hAnsi="Times New Roman" w:cs="Times New Roman"/>
          <w:sz w:val="24"/>
          <w:szCs w:val="24"/>
        </w:rPr>
        <w:t xml:space="preserve">       подберёзовик, опёнок, бледная поганка.</w:t>
      </w:r>
    </w:p>
    <w:p w:rsidR="008666AA" w:rsidRPr="006F27DA" w:rsidRDefault="008666AA" w:rsidP="006F27DA">
      <w:pPr>
        <w:pStyle w:val="a4"/>
        <w:spacing w:after="360" w:line="276" w:lineRule="auto"/>
        <w:ind w:left="435"/>
        <w:rPr>
          <w:rFonts w:ascii="Times New Roman" w:hAnsi="Times New Roman" w:cs="Times New Roman"/>
          <w:sz w:val="24"/>
          <w:szCs w:val="24"/>
        </w:rPr>
      </w:pP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P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  <w:r w:rsidRPr="00F45184">
        <w:rPr>
          <w:b/>
          <w:bCs/>
          <w:color w:val="000000"/>
        </w:rPr>
        <w:lastRenderedPageBreak/>
        <w:t>3 ЧЕТВЕРТЬ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ПРОВЕРОЧНАЯ РАБОТА № 3 по теме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«Мы и наше здоровье»</w:t>
      </w:r>
    </w:p>
    <w:p w:rsidR="001E5576" w:rsidRPr="006F27DA" w:rsidRDefault="001E5576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1.Зачем нужно знать свой организм?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Чтобы сохранять и укреплять здоровье;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Чтобы мыслить, говорить, трудиться;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Чтобы умело использовать свои возможности.</w:t>
      </w:r>
    </w:p>
    <w:p w:rsidR="001E5576" w:rsidRPr="006F27DA" w:rsidRDefault="001E5576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2.Как называется наука, изучающая строение тела человека?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proofErr w:type="gramStart"/>
      <w:r w:rsidRPr="006F27DA">
        <w:rPr>
          <w:color w:val="000000"/>
        </w:rPr>
        <w:t>а)Физиология</w:t>
      </w:r>
      <w:proofErr w:type="gramEnd"/>
      <w:r w:rsidRPr="006F27DA">
        <w:rPr>
          <w:color w:val="000000"/>
        </w:rPr>
        <w:t>;                  б)Зоология;                     в)Анатомия.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3.Организм человека состоит из органов. В какой строчке указаны только органы человека?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Глаза, лёгкие, желудок, кожа;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Сердце, головной мозг, почки;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Печень, селезёнка, уши, желчь.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4.Без какого органа невозможно было бы видеть, слышать, ощущать запахи и вкус?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proofErr w:type="gramStart"/>
      <w:r w:rsidRPr="006F27DA">
        <w:rPr>
          <w:color w:val="000000"/>
        </w:rPr>
        <w:t>а)Без</w:t>
      </w:r>
      <w:proofErr w:type="gramEnd"/>
      <w:r w:rsidRPr="006F27DA">
        <w:rPr>
          <w:color w:val="000000"/>
        </w:rPr>
        <w:t xml:space="preserve"> кишечника;                   б)Без головного мозга;                  в)Без селезёнки.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5.В какой строчке указаны слова, описывающие здорового человека?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Сутулый, крепкий, неуклюжий, высокий;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Горбатый, бледный, хилый, низкий;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Стройный, сильный, ловкий, статный.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6.Соедини линиями органы и их функции: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Глаза                                        орган осязания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уши                                          орган вкуса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нос                                             орган зрения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кожа                                          орган обоняния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язык                                           орган слух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7.Какую роль играет жир, который выделяет кожа?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Делает кожу мягкой и упругой;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Делает кожу крепкой и сильной;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Делает кожу ловкой и стройной.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8.Какие предметы ухода за кожей указаны правильно?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Зубная щётка, зубная паста, жевательная резинка;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Мочалка, мыло, полотенце, крем;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Гуталин, обувная щётка, клей.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9.Какова роль скелета человека?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lastRenderedPageBreak/>
        <w:t>Защищает внутренние органы от повреждений;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Сокращаясь и расслабляясь, приводит в движение мышцы;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Является опорой тела.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10.Какой орган расположен внутри черепа?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 xml:space="preserve">а) </w:t>
      </w:r>
      <w:proofErr w:type="gramStart"/>
      <w:r w:rsidRPr="006F27DA">
        <w:rPr>
          <w:color w:val="000000"/>
        </w:rPr>
        <w:t xml:space="preserve">Почки;   </w:t>
      </w:r>
      <w:proofErr w:type="gramEnd"/>
      <w:r w:rsidRPr="006F27DA">
        <w:rPr>
          <w:color w:val="000000"/>
        </w:rPr>
        <w:t>                        б)Головной мозг;                          в)Селезёнка.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11.Где начинается пищеварение?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 xml:space="preserve">а) Во </w:t>
      </w:r>
      <w:proofErr w:type="gramStart"/>
      <w:r w:rsidRPr="006F27DA">
        <w:rPr>
          <w:color w:val="000000"/>
        </w:rPr>
        <w:t xml:space="preserve">рту;   </w:t>
      </w:r>
      <w:proofErr w:type="gramEnd"/>
      <w:r w:rsidRPr="006F27DA">
        <w:rPr>
          <w:color w:val="000000"/>
        </w:rPr>
        <w:t>                      б)В желудке;                        в)В кишечнике.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12.Благодаря чему частицы питательных веществ разносятся по всему телу?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Благодаря крови;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Благодаря нервным волокнам;</w:t>
      </w:r>
    </w:p>
    <w:p w:rsidR="001E5576" w:rsidRPr="001E5576" w:rsidRDefault="001E5576" w:rsidP="006F27DA">
      <w:pPr>
        <w:shd w:val="clear" w:color="auto" w:fill="FFFFFF"/>
        <w:spacing w:before="30" w:after="30" w:line="276" w:lineRule="auto"/>
        <w:rPr>
          <w:color w:val="000000"/>
        </w:rPr>
      </w:pPr>
      <w:r w:rsidRPr="006F27DA">
        <w:rPr>
          <w:color w:val="000000"/>
        </w:rPr>
        <w:t>Благодаря мышцам.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13.Какое вещество воздуха нужно органам тела для работы?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proofErr w:type="gramStart"/>
      <w:r w:rsidRPr="006F27DA">
        <w:rPr>
          <w:color w:val="000000"/>
        </w:rPr>
        <w:t>а)Кислород</w:t>
      </w:r>
      <w:proofErr w:type="gramEnd"/>
      <w:r w:rsidRPr="006F27DA">
        <w:rPr>
          <w:color w:val="000000"/>
        </w:rPr>
        <w:t>;                          б)Углекислый газ;                                в)Азот.</w:t>
      </w:r>
    </w:p>
    <w:p w:rsidR="006F27DA" w:rsidRPr="006F27DA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bCs/>
          <w:color w:val="000000"/>
        </w:rPr>
        <w:t>14. Они похожи на большую розовую губку. Какой мощный дыхательный аппарат создала человеку природа?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 а) </w:t>
      </w:r>
      <w:proofErr w:type="gramStart"/>
      <w:r w:rsidRPr="006F27DA">
        <w:rPr>
          <w:color w:val="000000"/>
        </w:rPr>
        <w:t>Трахеи;   </w:t>
      </w:r>
      <w:proofErr w:type="gramEnd"/>
      <w:r w:rsidRPr="006F27DA">
        <w:rPr>
          <w:color w:val="000000"/>
        </w:rPr>
        <w:t>     б) бронхи;        в) лёгкие.</w:t>
      </w: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E5576" w:rsidRPr="006F27DA" w:rsidRDefault="001E5576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6F27DA" w:rsidRDefault="001E5576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6F27DA" w:rsidRDefault="001E5576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ПРОВЕРОЧНАЯ РАБОТА № 4</w:t>
      </w:r>
      <w:r w:rsidRPr="00F45184">
        <w:rPr>
          <w:b/>
          <w:bCs/>
          <w:color w:val="000000"/>
        </w:rPr>
        <w:t xml:space="preserve"> по теме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«</w:t>
      </w:r>
      <w:r w:rsidRPr="00F45184">
        <w:rPr>
          <w:b/>
          <w:bCs/>
          <w:color w:val="000000"/>
        </w:rPr>
        <w:t>Наше здоровье</w:t>
      </w:r>
      <w:r w:rsidRPr="00F45184">
        <w:rPr>
          <w:b/>
          <w:bCs/>
          <w:color w:val="000000"/>
        </w:rPr>
        <w:t>»</w:t>
      </w:r>
    </w:p>
    <w:p w:rsidR="001E5576" w:rsidRPr="006F27DA" w:rsidRDefault="001E5576" w:rsidP="006F27DA">
      <w:pPr>
        <w:spacing w:line="276" w:lineRule="auto"/>
        <w:rPr>
          <w:rFonts w:eastAsiaTheme="minorHAnsi"/>
          <w:color w:val="000000"/>
          <w:lang w:eastAsia="en-US"/>
        </w:rPr>
      </w:pPr>
    </w:p>
    <w:p w:rsidR="001E5576" w:rsidRPr="006F27DA" w:rsidRDefault="001E5576" w:rsidP="006F27DA">
      <w:pPr>
        <w:spacing w:line="276" w:lineRule="auto"/>
      </w:pPr>
      <w:r w:rsidRPr="006F27DA">
        <w:t>1. При пожаре нужно звонить:</w:t>
      </w:r>
    </w:p>
    <w:p w:rsidR="001E5576" w:rsidRPr="006F27DA" w:rsidRDefault="006F27DA" w:rsidP="006F27DA">
      <w:pPr>
        <w:spacing w:line="276" w:lineRule="auto"/>
      </w:pPr>
      <w:r w:rsidRPr="006F27DA">
        <w:t>А)</w:t>
      </w:r>
      <w:r w:rsidR="001E5576" w:rsidRPr="006F27DA">
        <w:t xml:space="preserve"> 01;</w:t>
      </w:r>
    </w:p>
    <w:p w:rsidR="001E5576" w:rsidRPr="006F27DA" w:rsidRDefault="001E5576" w:rsidP="006F27DA">
      <w:pPr>
        <w:spacing w:line="276" w:lineRule="auto"/>
      </w:pPr>
      <w:r w:rsidRPr="006F27DA">
        <w:t xml:space="preserve"> </w:t>
      </w:r>
      <w:r w:rsidR="006F27DA" w:rsidRPr="006F27DA">
        <w:t>Б)</w:t>
      </w:r>
      <w:r w:rsidRPr="006F27DA">
        <w:t>02;</w:t>
      </w:r>
    </w:p>
    <w:p w:rsidR="001E5576" w:rsidRPr="006F27DA" w:rsidRDefault="001E5576" w:rsidP="006F27DA">
      <w:pPr>
        <w:spacing w:line="276" w:lineRule="auto"/>
      </w:pPr>
      <w:r w:rsidRPr="006F27DA">
        <w:t xml:space="preserve"> </w:t>
      </w:r>
      <w:r w:rsidR="006F27DA" w:rsidRPr="006F27DA">
        <w:t>В)</w:t>
      </w:r>
      <w:r w:rsidRPr="006F27DA">
        <w:t>03.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2. При пожаре нельзя:</w:t>
      </w:r>
    </w:p>
    <w:p w:rsidR="001E5576" w:rsidRPr="006F27DA" w:rsidRDefault="001E5576" w:rsidP="006F27DA">
      <w:pPr>
        <w:spacing w:line="276" w:lineRule="auto"/>
      </w:pPr>
      <w:r w:rsidRPr="006F27DA">
        <w:t>А) убегать из квартиры;</w:t>
      </w:r>
    </w:p>
    <w:p w:rsidR="001E5576" w:rsidRPr="006F27DA" w:rsidRDefault="001E5576" w:rsidP="006F27DA">
      <w:pPr>
        <w:spacing w:line="276" w:lineRule="auto"/>
      </w:pPr>
      <w:r w:rsidRPr="006F27DA">
        <w:t>Б) громко кричать;</w:t>
      </w:r>
    </w:p>
    <w:p w:rsidR="001E5576" w:rsidRPr="006F27DA" w:rsidRDefault="001E5576" w:rsidP="006F27DA">
      <w:pPr>
        <w:spacing w:line="276" w:lineRule="auto"/>
      </w:pPr>
      <w:r w:rsidRPr="006F27DA">
        <w:t xml:space="preserve">В) пользоваться </w:t>
      </w:r>
      <w:proofErr w:type="gramStart"/>
      <w:r w:rsidRPr="006F27DA">
        <w:t>лифтом .</w:t>
      </w:r>
      <w:proofErr w:type="gramEnd"/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3. С какого возраста разрешено выезжать на велосипеде на проезжую часть?</w:t>
      </w:r>
    </w:p>
    <w:p w:rsidR="001E5576" w:rsidRPr="006F27DA" w:rsidRDefault="001E5576" w:rsidP="006F27DA">
      <w:pPr>
        <w:spacing w:line="276" w:lineRule="auto"/>
      </w:pPr>
      <w:r w:rsidRPr="006F27DA">
        <w:t>А) с 12 лет;</w:t>
      </w:r>
    </w:p>
    <w:p w:rsidR="001E5576" w:rsidRPr="006F27DA" w:rsidRDefault="001E5576" w:rsidP="006F27DA">
      <w:pPr>
        <w:spacing w:line="276" w:lineRule="auto"/>
      </w:pPr>
      <w:r w:rsidRPr="006F27DA">
        <w:t>Б) с 14 лет;</w:t>
      </w:r>
    </w:p>
    <w:p w:rsidR="001E5576" w:rsidRPr="006F27DA" w:rsidRDefault="001E5576" w:rsidP="006F27DA">
      <w:pPr>
        <w:spacing w:line="276" w:lineRule="auto"/>
      </w:pPr>
      <w:r w:rsidRPr="006F27DA">
        <w:t>В) с 18 лет.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4. Пассажиру общественного транспорта нельзя:</w:t>
      </w:r>
    </w:p>
    <w:p w:rsidR="001E5576" w:rsidRPr="006F27DA" w:rsidRDefault="001E5576" w:rsidP="006F27DA">
      <w:pPr>
        <w:spacing w:line="276" w:lineRule="auto"/>
      </w:pPr>
      <w:r w:rsidRPr="006F27DA">
        <w:t>А) держаться за поручень;</w:t>
      </w:r>
    </w:p>
    <w:p w:rsidR="001E5576" w:rsidRPr="006F27DA" w:rsidRDefault="001E5576" w:rsidP="006F27DA">
      <w:pPr>
        <w:spacing w:line="276" w:lineRule="auto"/>
      </w:pPr>
      <w:r w:rsidRPr="006F27DA">
        <w:t>Б) во время движения высовывать руку из окна транспорта;</w:t>
      </w:r>
    </w:p>
    <w:p w:rsidR="001E5576" w:rsidRPr="006F27DA" w:rsidRDefault="001E5576" w:rsidP="006F27DA">
      <w:pPr>
        <w:spacing w:line="276" w:lineRule="auto"/>
      </w:pPr>
      <w:r w:rsidRPr="006F27DA">
        <w:t>В) спокойно сидеть.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5. Предупреждающие дорожные знаки имеют форму:</w:t>
      </w:r>
    </w:p>
    <w:p w:rsidR="001E5576" w:rsidRPr="006F27DA" w:rsidRDefault="001E5576" w:rsidP="006F27DA">
      <w:pPr>
        <w:spacing w:line="276" w:lineRule="auto"/>
      </w:pPr>
      <w:r w:rsidRPr="006F27DA">
        <w:t>А) окружности красного цвета;</w:t>
      </w:r>
    </w:p>
    <w:p w:rsidR="001E5576" w:rsidRPr="006F27DA" w:rsidRDefault="001E5576" w:rsidP="006F27DA">
      <w:pPr>
        <w:spacing w:line="276" w:lineRule="auto"/>
      </w:pPr>
      <w:r w:rsidRPr="006F27DA">
        <w:t>Б) треугольника красного цвета;</w:t>
      </w:r>
    </w:p>
    <w:p w:rsidR="001E5576" w:rsidRPr="006F27DA" w:rsidRDefault="001E5576" w:rsidP="006F27DA">
      <w:pPr>
        <w:spacing w:line="276" w:lineRule="auto"/>
      </w:pPr>
      <w:r w:rsidRPr="006F27DA">
        <w:t>В) окружности синего цвета.</w:t>
      </w:r>
    </w:p>
    <w:p w:rsidR="001E5576" w:rsidRPr="006F27DA" w:rsidRDefault="001E5576" w:rsidP="006F27DA">
      <w:pPr>
        <w:spacing w:line="276" w:lineRule="auto"/>
      </w:pPr>
      <w:r w:rsidRPr="006F27DA">
        <w:t>6. Запрещающие дорожные знаки имеют форму:</w:t>
      </w:r>
    </w:p>
    <w:p w:rsidR="001E5576" w:rsidRPr="006F27DA" w:rsidRDefault="001E5576" w:rsidP="006F27DA">
      <w:pPr>
        <w:spacing w:line="276" w:lineRule="auto"/>
      </w:pPr>
      <w:r w:rsidRPr="006F27DA">
        <w:t>А) окружности красного цвета;</w:t>
      </w:r>
    </w:p>
    <w:p w:rsidR="001E5576" w:rsidRPr="006F27DA" w:rsidRDefault="001E5576" w:rsidP="006F27DA">
      <w:pPr>
        <w:spacing w:line="276" w:lineRule="auto"/>
      </w:pPr>
      <w:r w:rsidRPr="006F27DA">
        <w:t>Б) треугольника красного цвета;</w:t>
      </w:r>
    </w:p>
    <w:p w:rsidR="001E5576" w:rsidRPr="006F27DA" w:rsidRDefault="001E5576" w:rsidP="006F27DA">
      <w:pPr>
        <w:spacing w:line="276" w:lineRule="auto"/>
      </w:pPr>
      <w:r w:rsidRPr="006F27DA">
        <w:t>В) окружности синего цвета.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 xml:space="preserve">7. Дорожные знаки </w:t>
      </w:r>
      <w:proofErr w:type="gramStart"/>
      <w:r w:rsidRPr="006F27DA">
        <w:t>« Автозаправочная</w:t>
      </w:r>
      <w:proofErr w:type="gramEnd"/>
      <w:r w:rsidRPr="006F27DA">
        <w:t xml:space="preserve"> станция», «Пункт первой медицинской помощи», «Пункт питания» относятся к:</w:t>
      </w:r>
    </w:p>
    <w:p w:rsidR="001E5576" w:rsidRPr="006F27DA" w:rsidRDefault="001E5576" w:rsidP="006F27DA">
      <w:pPr>
        <w:spacing w:line="276" w:lineRule="auto"/>
      </w:pPr>
      <w:r w:rsidRPr="006F27DA">
        <w:t>А) информационно-указательным;</w:t>
      </w:r>
    </w:p>
    <w:p w:rsidR="001E5576" w:rsidRPr="006F27DA" w:rsidRDefault="001E5576" w:rsidP="006F27DA">
      <w:pPr>
        <w:spacing w:line="276" w:lineRule="auto"/>
      </w:pPr>
      <w:r w:rsidRPr="006F27DA">
        <w:t>Б) предупреждающим;</w:t>
      </w:r>
    </w:p>
    <w:p w:rsidR="001E5576" w:rsidRPr="006F27DA" w:rsidRDefault="001E5576" w:rsidP="006F27DA">
      <w:pPr>
        <w:spacing w:line="276" w:lineRule="auto"/>
      </w:pPr>
      <w:r w:rsidRPr="006F27DA">
        <w:t>В) знакам сервиса.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8. Что можно делать на балконе?</w:t>
      </w:r>
    </w:p>
    <w:p w:rsidR="001E5576" w:rsidRPr="006F27DA" w:rsidRDefault="001E5576" w:rsidP="006F27DA">
      <w:pPr>
        <w:spacing w:line="276" w:lineRule="auto"/>
      </w:pPr>
      <w:r w:rsidRPr="006F27DA">
        <w:t>А) сидеть на перилах;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t>Б)  читать</w:t>
      </w:r>
      <w:proofErr w:type="gramEnd"/>
      <w:r w:rsidRPr="006F27DA">
        <w:t xml:space="preserve"> книгу;</w:t>
      </w:r>
    </w:p>
    <w:p w:rsidR="001E5576" w:rsidRPr="006F27DA" w:rsidRDefault="001E5576" w:rsidP="006F27DA">
      <w:pPr>
        <w:spacing w:line="276" w:lineRule="auto"/>
      </w:pPr>
      <w:r w:rsidRPr="006F27DA">
        <w:t>В) играть в мяч.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9. Что нельзя делать на подоконнике при открытом окне?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t>А)  поливать</w:t>
      </w:r>
      <w:proofErr w:type="gramEnd"/>
      <w:r w:rsidRPr="006F27DA">
        <w:t xml:space="preserve"> цветы;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lastRenderedPageBreak/>
        <w:t>Б)  вставать</w:t>
      </w:r>
      <w:proofErr w:type="gramEnd"/>
      <w:r w:rsidRPr="006F27DA">
        <w:t xml:space="preserve"> на подоконник;</w:t>
      </w:r>
    </w:p>
    <w:p w:rsidR="001E5576" w:rsidRPr="006F27DA" w:rsidRDefault="001E5576" w:rsidP="006F27DA">
      <w:pPr>
        <w:spacing w:line="276" w:lineRule="auto"/>
      </w:pPr>
      <w:r w:rsidRPr="006F27DA">
        <w:t>В) смотреть из окна.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10. Что нельзя делать с лифтом (в лифте)?</w:t>
      </w:r>
    </w:p>
    <w:p w:rsidR="001E5576" w:rsidRPr="006F27DA" w:rsidRDefault="001E5576" w:rsidP="006F27DA">
      <w:pPr>
        <w:spacing w:line="276" w:lineRule="auto"/>
      </w:pPr>
      <w:r w:rsidRPr="006F27DA">
        <w:t>А) нажимать на кнопку «Вызов» при необходимости;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t>Б)  подниматься</w:t>
      </w:r>
      <w:proofErr w:type="gramEnd"/>
      <w:r w:rsidRPr="006F27DA">
        <w:t xml:space="preserve"> и опускаться на нужный этаж;</w:t>
      </w:r>
    </w:p>
    <w:p w:rsidR="001E5576" w:rsidRPr="006F27DA" w:rsidRDefault="001E5576" w:rsidP="006F27DA">
      <w:pPr>
        <w:spacing w:line="276" w:lineRule="auto"/>
      </w:pPr>
      <w:r w:rsidRPr="006F27DA">
        <w:t>В) спускаться в шахту лифта.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11. Где можно спрятаться во время грозы?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t>А)  возле</w:t>
      </w:r>
      <w:proofErr w:type="gramEnd"/>
      <w:r w:rsidRPr="006F27DA">
        <w:t xml:space="preserve"> металлического забора;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t>Б)  под</w:t>
      </w:r>
      <w:proofErr w:type="gramEnd"/>
      <w:r w:rsidRPr="006F27DA">
        <w:t xml:space="preserve"> высоким деревом;</w:t>
      </w:r>
    </w:p>
    <w:p w:rsidR="001E5576" w:rsidRPr="006F27DA" w:rsidRDefault="001E5576" w:rsidP="006F27DA">
      <w:pPr>
        <w:spacing w:line="276" w:lineRule="auto"/>
      </w:pPr>
      <w:r w:rsidRPr="006F27DA">
        <w:t>В) в зарослях кустарника.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12. Экологическая безопасность – это защита от …</w:t>
      </w:r>
    </w:p>
    <w:p w:rsidR="001E5576" w:rsidRPr="006F27DA" w:rsidRDefault="001E5576" w:rsidP="006F27DA">
      <w:pPr>
        <w:spacing w:line="276" w:lineRule="auto"/>
      </w:pPr>
      <w:r w:rsidRPr="006F27DA">
        <w:t>А) молний, грозы, бури;</w:t>
      </w:r>
    </w:p>
    <w:p w:rsidR="001E5576" w:rsidRPr="006F27DA" w:rsidRDefault="001E5576" w:rsidP="006F27DA">
      <w:pPr>
        <w:spacing w:line="276" w:lineRule="auto"/>
      </w:pPr>
      <w:r w:rsidRPr="006F27DA">
        <w:t xml:space="preserve">Б) ядовитых растений и опасных животных; </w:t>
      </w:r>
    </w:p>
    <w:p w:rsidR="001E5576" w:rsidRPr="006F27DA" w:rsidRDefault="001E5576" w:rsidP="006F27DA">
      <w:pPr>
        <w:spacing w:line="276" w:lineRule="auto"/>
      </w:pPr>
      <w:r w:rsidRPr="006F27DA">
        <w:t>В) вредного воздействия загрязненной окружающей среды.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13. Где нельзя собирать грибы?</w:t>
      </w:r>
    </w:p>
    <w:p w:rsidR="001E5576" w:rsidRPr="006F27DA" w:rsidRDefault="001E5576" w:rsidP="006F27DA">
      <w:pPr>
        <w:spacing w:line="276" w:lineRule="auto"/>
      </w:pPr>
      <w:r w:rsidRPr="006F27DA">
        <w:t>А) в лесу;</w:t>
      </w:r>
    </w:p>
    <w:p w:rsidR="001E5576" w:rsidRPr="006F27DA" w:rsidRDefault="001E5576" w:rsidP="006F27DA">
      <w:pPr>
        <w:spacing w:line="276" w:lineRule="auto"/>
      </w:pPr>
      <w:proofErr w:type="gramStart"/>
      <w:r w:rsidRPr="006F27DA">
        <w:t>Б)  вблизи</w:t>
      </w:r>
      <w:proofErr w:type="gramEnd"/>
      <w:r w:rsidRPr="006F27DA">
        <w:t xml:space="preserve"> дорог;</w:t>
      </w:r>
    </w:p>
    <w:p w:rsidR="001E5576" w:rsidRPr="006F27DA" w:rsidRDefault="001E5576" w:rsidP="006F27DA">
      <w:pPr>
        <w:spacing w:line="276" w:lineRule="auto"/>
      </w:pPr>
      <w:r w:rsidRPr="006F27DA">
        <w:t>В) на опушке леса.</w:t>
      </w:r>
    </w:p>
    <w:p w:rsidR="006F27DA" w:rsidRPr="006F27DA" w:rsidRDefault="006F27DA" w:rsidP="006F27DA">
      <w:pPr>
        <w:spacing w:line="276" w:lineRule="auto"/>
      </w:pPr>
    </w:p>
    <w:p w:rsidR="001E5576" w:rsidRPr="006F27DA" w:rsidRDefault="001E5576" w:rsidP="006F27DA">
      <w:pPr>
        <w:spacing w:line="276" w:lineRule="auto"/>
      </w:pPr>
      <w:r w:rsidRPr="006F27DA">
        <w:t>14. Чтобы очистить воду нужно:</w:t>
      </w:r>
    </w:p>
    <w:p w:rsidR="001E5576" w:rsidRPr="006F27DA" w:rsidRDefault="001E5576" w:rsidP="006F27DA">
      <w:pPr>
        <w:spacing w:line="276" w:lineRule="auto"/>
      </w:pPr>
      <w:r w:rsidRPr="006F27DA">
        <w:t>А) прокипятить её;</w:t>
      </w:r>
    </w:p>
    <w:p w:rsidR="001E5576" w:rsidRPr="006F27DA" w:rsidRDefault="006F27DA" w:rsidP="006F27DA">
      <w:pPr>
        <w:spacing w:line="276" w:lineRule="auto"/>
      </w:pPr>
      <w:r w:rsidRPr="006F27DA">
        <w:t xml:space="preserve">Б) </w:t>
      </w:r>
      <w:r w:rsidR="001E5576" w:rsidRPr="006F27DA">
        <w:t>пропустить через фильтр;</w:t>
      </w:r>
    </w:p>
    <w:p w:rsidR="001E5576" w:rsidRPr="006F27DA" w:rsidRDefault="001E5576" w:rsidP="006F27DA">
      <w:pPr>
        <w:spacing w:line="276" w:lineRule="auto"/>
      </w:pPr>
      <w:r w:rsidRPr="006F27DA">
        <w:t>В) охладить.</w:t>
      </w: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F45184" w:rsidRDefault="00F45184" w:rsidP="006F27DA">
      <w:pPr>
        <w:shd w:val="clear" w:color="auto" w:fill="FFFFFF"/>
        <w:spacing w:line="276" w:lineRule="auto"/>
        <w:rPr>
          <w:bCs/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ПРОВЕРОЧНАЯ РАБОТА № 5</w:t>
      </w:r>
      <w:r w:rsidRPr="00F45184">
        <w:rPr>
          <w:b/>
          <w:bCs/>
          <w:color w:val="000000"/>
        </w:rPr>
        <w:t xml:space="preserve"> по теме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«</w:t>
      </w:r>
      <w:r w:rsidRPr="00F45184">
        <w:rPr>
          <w:b/>
          <w:bCs/>
          <w:color w:val="000000"/>
        </w:rPr>
        <w:t>Чему учит экономика</w:t>
      </w:r>
      <w:r w:rsidRPr="00F45184">
        <w:rPr>
          <w:b/>
          <w:bCs/>
          <w:color w:val="000000"/>
        </w:rPr>
        <w:t>»</w:t>
      </w:r>
    </w:p>
    <w:p w:rsidR="001E5576" w:rsidRPr="006F27DA" w:rsidRDefault="001E5576" w:rsidP="006F27DA">
      <w:pPr>
        <w:spacing w:line="276" w:lineRule="auto"/>
        <w:rPr>
          <w:rFonts w:eastAsiaTheme="minorHAnsi"/>
          <w:color w:val="000000"/>
          <w:lang w:eastAsia="en-US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1. Главная задача экономики – это удовлетворение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желаний людей            б) возможностей людей             в) потребностей людей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6F27DA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 xml:space="preserve">2. Что является основой экономики? </w:t>
      </w:r>
    </w:p>
    <w:p w:rsidR="006F27DA" w:rsidRPr="001E5576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3. </w:t>
      </w:r>
      <w:r w:rsidRPr="006F27DA">
        <w:rPr>
          <w:color w:val="000000"/>
          <w:shd w:val="clear" w:color="auto" w:fill="FFFFFF"/>
        </w:rPr>
        <w:t>Предметы, с помощью которых люди удовлетворяют свои потребности: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покупки            б) товары             в) услуги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  <w:shd w:val="clear" w:color="auto" w:fill="FFFFFF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  <w:shd w:val="clear" w:color="auto" w:fill="FFFFFF"/>
        </w:rPr>
        <w:t>4. Работа, которую люди выполняют, чтобы удовлетворять потребности других людей?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услуги            б) товары             в) подарки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5. Без чего невозможно сельское хозяйство?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без полезных ископаемых            б) без почвы             в) без электричества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  <w:shd w:val="clear" w:color="auto" w:fill="FFFFFF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  <w:shd w:val="clear" w:color="auto" w:fill="FFFFFF"/>
        </w:rPr>
        <w:t>6. Что в природе имеется в ограниченном количестве?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солнечный свет            б) полезные ископаемые             в) дождь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7. </w:t>
      </w:r>
      <w:r w:rsidRPr="006F27DA">
        <w:rPr>
          <w:color w:val="000000"/>
          <w:shd w:val="clear" w:color="auto" w:fill="FFFFFF"/>
        </w:rPr>
        <w:t>Как называется место, где залегают полезные ископаемые?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месторождение            б) шахта             в) карьер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  <w:shd w:val="clear" w:color="auto" w:fill="FFFFFF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  <w:shd w:val="clear" w:color="auto" w:fill="FFFFFF"/>
        </w:rPr>
        <w:t>8. Как называется открытый котлован, в котором добывают полезные ископаемые?  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месторождение            б) шахта             в) карьер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9. </w:t>
      </w:r>
      <w:r w:rsidRPr="006F27DA">
        <w:rPr>
          <w:color w:val="000000"/>
          <w:shd w:val="clear" w:color="auto" w:fill="FFFFFF"/>
        </w:rPr>
        <w:t xml:space="preserve">Из </w:t>
      </w:r>
      <w:proofErr w:type="gramStart"/>
      <w:r w:rsidRPr="006F27DA">
        <w:rPr>
          <w:color w:val="000000"/>
          <w:shd w:val="clear" w:color="auto" w:fill="FFFFFF"/>
        </w:rPr>
        <w:t>какого  полезного</w:t>
      </w:r>
      <w:proofErr w:type="gramEnd"/>
      <w:r w:rsidRPr="006F27DA">
        <w:rPr>
          <w:color w:val="000000"/>
          <w:shd w:val="clear" w:color="auto" w:fill="FFFFFF"/>
        </w:rPr>
        <w:t xml:space="preserve"> ископаемого получают металлы?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из угля            б) из гранита             в) из руды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  <w:shd w:val="clear" w:color="auto" w:fill="FFFFFF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  <w:shd w:val="clear" w:color="auto" w:fill="FFFFFF"/>
        </w:rPr>
        <w:t>10. Из какого полезного ископаемого получают бензин?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из газа            б) из угля             в) из нефти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11. </w:t>
      </w:r>
      <w:r w:rsidRPr="006F27DA">
        <w:rPr>
          <w:color w:val="000000"/>
          <w:shd w:val="clear" w:color="auto" w:fill="FFFFFF"/>
        </w:rPr>
        <w:t xml:space="preserve">В какое время </w:t>
      </w:r>
      <w:proofErr w:type="gramStart"/>
      <w:r w:rsidRPr="006F27DA">
        <w:rPr>
          <w:color w:val="000000"/>
          <w:shd w:val="clear" w:color="auto" w:fill="FFFFFF"/>
        </w:rPr>
        <w:t>года  сеют</w:t>
      </w:r>
      <w:proofErr w:type="gramEnd"/>
      <w:r w:rsidRPr="006F27DA">
        <w:rPr>
          <w:color w:val="000000"/>
          <w:shd w:val="clear" w:color="auto" w:fill="FFFFFF"/>
        </w:rPr>
        <w:t xml:space="preserve"> озимую пшеницу?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весной               б) летом                в) осенью               г) зимой              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12. </w:t>
      </w:r>
      <w:r w:rsidRPr="006F27DA">
        <w:rPr>
          <w:color w:val="000000"/>
          <w:shd w:val="clear" w:color="auto" w:fill="FFFFFF"/>
        </w:rPr>
        <w:t>Из какой зерновой культуры делают белый хлеб?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из ячменя                   б) из ржи                в) из пшеницы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  <w:shd w:val="clear" w:color="auto" w:fill="FFFFFF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  <w:shd w:val="clear" w:color="auto" w:fill="FFFFFF"/>
        </w:rPr>
        <w:t xml:space="preserve">13. Из какой зерновой культуры </w:t>
      </w:r>
      <w:proofErr w:type="gramStart"/>
      <w:r w:rsidRPr="006F27DA">
        <w:rPr>
          <w:color w:val="000000"/>
          <w:shd w:val="clear" w:color="auto" w:fill="FFFFFF"/>
        </w:rPr>
        <w:t>делают  чёрный</w:t>
      </w:r>
      <w:proofErr w:type="gramEnd"/>
      <w:r w:rsidRPr="006F27DA">
        <w:rPr>
          <w:color w:val="000000"/>
          <w:shd w:val="clear" w:color="auto" w:fill="FFFFFF"/>
        </w:rPr>
        <w:t xml:space="preserve">  хлеб?</w:t>
      </w:r>
      <w:r w:rsidRPr="006F27DA">
        <w:rPr>
          <w:color w:val="000000"/>
        </w:rPr>
        <w:t> </w:t>
      </w: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а) из ржи                   б) из пшеницы                в) из проса</w:t>
      </w:r>
    </w:p>
    <w:p w:rsidR="006F27DA" w:rsidRPr="006F27DA" w:rsidRDefault="006F27DA" w:rsidP="006F27DA">
      <w:pPr>
        <w:shd w:val="clear" w:color="auto" w:fill="FFFFFF"/>
        <w:spacing w:line="276" w:lineRule="auto"/>
        <w:rPr>
          <w:color w:val="000000"/>
        </w:rPr>
      </w:pPr>
    </w:p>
    <w:p w:rsidR="001E5576" w:rsidRPr="001E5576" w:rsidRDefault="001E5576" w:rsidP="006F27DA">
      <w:pPr>
        <w:shd w:val="clear" w:color="auto" w:fill="FFFFFF"/>
        <w:spacing w:line="276" w:lineRule="auto"/>
        <w:rPr>
          <w:color w:val="000000"/>
        </w:rPr>
      </w:pPr>
      <w:r w:rsidRPr="006F27DA">
        <w:rPr>
          <w:color w:val="000000"/>
        </w:rPr>
        <w:t>14. </w:t>
      </w:r>
      <w:r w:rsidRPr="006F27DA">
        <w:rPr>
          <w:color w:val="000000"/>
          <w:shd w:val="clear" w:color="auto" w:fill="FFFFFF"/>
        </w:rPr>
        <w:t xml:space="preserve">Как называется врач для животных? </w:t>
      </w: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E5576" w:rsidRPr="006F27DA" w:rsidRDefault="001E5576" w:rsidP="006F27DA">
      <w:pPr>
        <w:pStyle w:val="a4"/>
        <w:shd w:val="clear" w:color="auto" w:fill="FFFFFF"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45184" w:rsidRDefault="00F45184" w:rsidP="006F27DA">
      <w:pPr>
        <w:shd w:val="clear" w:color="auto" w:fill="FFFFFF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4 ЧЕТВЕРТЬ</w:t>
      </w:r>
    </w:p>
    <w:p w:rsidR="00540769" w:rsidRPr="001E5576" w:rsidRDefault="00540769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ПРОВЕРОЧНАЯ РАБОТА № 6</w:t>
      </w:r>
      <w:r w:rsidRPr="00F45184">
        <w:rPr>
          <w:b/>
          <w:bCs/>
          <w:color w:val="000000"/>
        </w:rPr>
        <w:t xml:space="preserve"> по теме</w:t>
      </w:r>
    </w:p>
    <w:p w:rsidR="00540769" w:rsidRPr="001E5576" w:rsidRDefault="00540769" w:rsidP="006F27DA">
      <w:pPr>
        <w:shd w:val="clear" w:color="auto" w:fill="FFFFFF"/>
        <w:spacing w:line="276" w:lineRule="auto"/>
        <w:rPr>
          <w:b/>
          <w:color w:val="000000"/>
        </w:rPr>
      </w:pPr>
      <w:r w:rsidRPr="00F45184">
        <w:rPr>
          <w:b/>
          <w:bCs/>
          <w:color w:val="000000"/>
        </w:rPr>
        <w:t>«Путешествие по городам и странам»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br/>
      </w:r>
      <w:r w:rsidRPr="006F27DA">
        <w:rPr>
          <w:bCs/>
          <w:color w:val="4A4A4A"/>
        </w:rPr>
        <w:t>1. Какие из этих городов входят в Золотое кольцо России?</w:t>
      </w:r>
      <w:r w:rsidRPr="006F27DA">
        <w:rPr>
          <w:color w:val="4A4A4A"/>
        </w:rPr>
        <w:t> (подчеркни)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proofErr w:type="spellStart"/>
      <w:r w:rsidRPr="006F27DA">
        <w:rPr>
          <w:color w:val="4A4A4A"/>
        </w:rPr>
        <w:t>Сеггиев</w:t>
      </w:r>
      <w:proofErr w:type="spellEnd"/>
      <w:r w:rsidRPr="006F27DA">
        <w:rPr>
          <w:color w:val="4A4A4A"/>
        </w:rPr>
        <w:t xml:space="preserve"> Посад Хабаровск Кострома Воронеж Суздаль Ростов великий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2. Какой город называют городом художников?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Углич б) Плёс в) Ярославль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3.С именами каких великих людей связаны названия городов? Соедини линиями.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Владимир Ярослав Мудрый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Сергиев Посад Екатерина II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Ярославль Владимир Мономах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Кострома Сергий Радонежский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iCs/>
          <w:color w:val="4A4A4A"/>
        </w:rPr>
        <w:t>4.</w:t>
      </w:r>
      <w:r w:rsidRPr="006F27DA">
        <w:rPr>
          <w:bCs/>
          <w:color w:val="4A4A4A"/>
        </w:rPr>
        <w:t>Название какой страны переводится как «путь на север»?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Нидерланды б) Норвегия, в) Швейцария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 xml:space="preserve">5.Какое название пропущено в одной из </w:t>
      </w:r>
      <w:proofErr w:type="gramStart"/>
      <w:r w:rsidRPr="006F27DA">
        <w:rPr>
          <w:bCs/>
          <w:color w:val="4A4A4A"/>
        </w:rPr>
        <w:t>пар?(</w:t>
      </w:r>
      <w:proofErr w:type="gramEnd"/>
      <w:r w:rsidRPr="006F27DA">
        <w:rPr>
          <w:bCs/>
          <w:color w:val="4A4A4A"/>
        </w:rPr>
        <w:t xml:space="preserve"> выбери справа и впиши)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Финляндия — Хельсинки                             а) Осло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Швеция - ...........................                      б) Рейкьявик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 xml:space="preserve">Дания — Копенгаген                                           </w:t>
      </w:r>
      <w:proofErr w:type="gramStart"/>
      <w:r w:rsidRPr="006F27DA">
        <w:rPr>
          <w:color w:val="4A4A4A"/>
        </w:rPr>
        <w:t>в)Стокгольм</w:t>
      </w:r>
      <w:proofErr w:type="gramEnd"/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6.В какой стране установлен памятник Г.Х. Андерсену?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в Швеции                    б) в Финляндии        в) в Дании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 xml:space="preserve">7.Какие из этих стран составляют </w:t>
      </w:r>
      <w:proofErr w:type="gramStart"/>
      <w:r w:rsidRPr="006F27DA">
        <w:rPr>
          <w:bCs/>
          <w:color w:val="4A4A4A"/>
        </w:rPr>
        <w:t>Бенилюкс?(</w:t>
      </w:r>
      <w:proofErr w:type="gramEnd"/>
      <w:r w:rsidRPr="006F27DA">
        <w:rPr>
          <w:bCs/>
          <w:color w:val="4A4A4A"/>
        </w:rPr>
        <w:t>подчеркни)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Люксембург   б) Германия    в) Италия    г) Нидерланды д) Бельгия                  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br/>
      </w:r>
      <w:r w:rsidRPr="006F27DA">
        <w:rPr>
          <w:bCs/>
          <w:color w:val="4A4A4A"/>
        </w:rPr>
        <w:t>8.Символом какой страны стали тюльпаны?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Бельгии                б) Нидерланды                 г) Финляндия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9.Какой город является столицей Германии?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Кёльн             б) Берлин             г) Бремен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10.Отметь только то, что имеет отношение к Франции.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Париж             б) Лондон               в) Сена          г) Темза                    д) Лувр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11.Что НЕ является достопримечательностью Лондона?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Биг-Бен              б) Эйфелева башня     г) Букингемский дворец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12.Отметь только то, что имеет отношение к Греции?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Афины        б) Рим           в) Парфенон             г) Колизей            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13.В каком ряду названы только города Италии?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lastRenderedPageBreak/>
        <w:t>а) Рим, Афины, Берлин                   б) Рим, Родос, Париж</w:t>
      </w:r>
      <w:r w:rsidR="00F45184">
        <w:rPr>
          <w:color w:val="4A4A4A"/>
        </w:rPr>
        <w:t xml:space="preserve">    </w:t>
      </w:r>
      <w:r w:rsidRPr="006F27DA">
        <w:rPr>
          <w:color w:val="4A4A4A"/>
        </w:rPr>
        <w:t xml:space="preserve"> в) Рим, Венеция, Пиза</w:t>
      </w:r>
    </w:p>
    <w:p w:rsidR="006F27DA" w:rsidRPr="006F27DA" w:rsidRDefault="006F27DA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4A4A4A"/>
        </w:rPr>
      </w:pP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bCs/>
          <w:color w:val="4A4A4A"/>
        </w:rPr>
        <w:t>14.Из чего построен Тадж-Махал?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  <w:r w:rsidRPr="006F27DA">
        <w:rPr>
          <w:color w:val="4A4A4A"/>
        </w:rPr>
        <w:t>а) из дерева              б) из бетона               в) из мрамора</w:t>
      </w:r>
    </w:p>
    <w:p w:rsidR="00540769" w:rsidRPr="006F27DA" w:rsidRDefault="00540769" w:rsidP="006F27DA">
      <w:pPr>
        <w:pStyle w:val="a3"/>
        <w:shd w:val="clear" w:color="auto" w:fill="FFFFFF"/>
        <w:spacing w:before="0" w:beforeAutospacing="0" w:after="0" w:afterAutospacing="0" w:line="276" w:lineRule="auto"/>
        <w:rPr>
          <w:color w:val="4A4A4A"/>
        </w:rPr>
      </w:pPr>
    </w:p>
    <w:p w:rsidR="008666AA" w:rsidRPr="00540769" w:rsidRDefault="008666AA" w:rsidP="00540769">
      <w:pPr>
        <w:spacing w:line="276" w:lineRule="auto"/>
      </w:pPr>
    </w:p>
    <w:sectPr w:rsidR="008666AA" w:rsidRPr="0054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4FE"/>
    <w:multiLevelType w:val="multilevel"/>
    <w:tmpl w:val="882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1681"/>
    <w:multiLevelType w:val="multilevel"/>
    <w:tmpl w:val="2F40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73D4F"/>
    <w:multiLevelType w:val="multilevel"/>
    <w:tmpl w:val="735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66CB5"/>
    <w:multiLevelType w:val="multilevel"/>
    <w:tmpl w:val="4916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353AD"/>
    <w:multiLevelType w:val="hybridMultilevel"/>
    <w:tmpl w:val="163416DA"/>
    <w:lvl w:ilvl="0" w:tplc="76CE44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BB65501"/>
    <w:multiLevelType w:val="multilevel"/>
    <w:tmpl w:val="97D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B3DE1"/>
    <w:multiLevelType w:val="multilevel"/>
    <w:tmpl w:val="2C3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56CB1"/>
    <w:multiLevelType w:val="hybridMultilevel"/>
    <w:tmpl w:val="163416DA"/>
    <w:lvl w:ilvl="0" w:tplc="76CE4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00D3289"/>
    <w:multiLevelType w:val="multilevel"/>
    <w:tmpl w:val="DCE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36BE6"/>
    <w:multiLevelType w:val="multilevel"/>
    <w:tmpl w:val="451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12E04"/>
    <w:multiLevelType w:val="multilevel"/>
    <w:tmpl w:val="FC5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B33BC"/>
    <w:multiLevelType w:val="multilevel"/>
    <w:tmpl w:val="CEA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3269D"/>
    <w:multiLevelType w:val="multilevel"/>
    <w:tmpl w:val="1854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560B7"/>
    <w:multiLevelType w:val="multilevel"/>
    <w:tmpl w:val="4C9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61DD4"/>
    <w:multiLevelType w:val="multilevel"/>
    <w:tmpl w:val="E7A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72079"/>
    <w:multiLevelType w:val="multilevel"/>
    <w:tmpl w:val="F3A8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616DB"/>
    <w:multiLevelType w:val="multilevel"/>
    <w:tmpl w:val="16E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67580"/>
    <w:multiLevelType w:val="multilevel"/>
    <w:tmpl w:val="E0A2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720DB"/>
    <w:multiLevelType w:val="multilevel"/>
    <w:tmpl w:val="516E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41A5B"/>
    <w:multiLevelType w:val="multilevel"/>
    <w:tmpl w:val="834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B4E27"/>
    <w:multiLevelType w:val="multilevel"/>
    <w:tmpl w:val="F7E0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18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5"/>
  </w:num>
  <w:num w:numId="11">
    <w:abstractNumId w:val="12"/>
  </w:num>
  <w:num w:numId="12">
    <w:abstractNumId w:val="17"/>
  </w:num>
  <w:num w:numId="13">
    <w:abstractNumId w:val="7"/>
  </w:num>
  <w:num w:numId="14">
    <w:abstractNumId w:val="4"/>
  </w:num>
  <w:num w:numId="15">
    <w:abstractNumId w:val="14"/>
  </w:num>
  <w:num w:numId="16">
    <w:abstractNumId w:val="20"/>
  </w:num>
  <w:num w:numId="17">
    <w:abstractNumId w:val="0"/>
  </w:num>
  <w:num w:numId="18">
    <w:abstractNumId w:val="11"/>
  </w:num>
  <w:num w:numId="19">
    <w:abstractNumId w:val="13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AA"/>
    <w:rsid w:val="001E5576"/>
    <w:rsid w:val="00540769"/>
    <w:rsid w:val="006F27DA"/>
    <w:rsid w:val="008666AA"/>
    <w:rsid w:val="00C343DE"/>
    <w:rsid w:val="00E3396C"/>
    <w:rsid w:val="00F45184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C6E8"/>
  <w15:chartTrackingRefBased/>
  <w15:docId w15:val="{C6AC2221-A866-4258-9406-5D2C51CF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666AA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666A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semiHidden/>
    <w:unhideWhenUsed/>
    <w:rsid w:val="008666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66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0">
    <w:name w:val="c10"/>
    <w:basedOn w:val="a"/>
    <w:rsid w:val="001E5576"/>
    <w:pPr>
      <w:spacing w:before="100" w:beforeAutospacing="1" w:after="100" w:afterAutospacing="1"/>
    </w:pPr>
  </w:style>
  <w:style w:type="character" w:customStyle="1" w:styleId="c5">
    <w:name w:val="c5"/>
    <w:basedOn w:val="a0"/>
    <w:rsid w:val="001E5576"/>
  </w:style>
  <w:style w:type="paragraph" w:customStyle="1" w:styleId="c1">
    <w:name w:val="c1"/>
    <w:basedOn w:val="a"/>
    <w:rsid w:val="001E5576"/>
    <w:pPr>
      <w:spacing w:before="100" w:beforeAutospacing="1" w:after="100" w:afterAutospacing="1"/>
    </w:pPr>
  </w:style>
  <w:style w:type="character" w:customStyle="1" w:styleId="c4">
    <w:name w:val="c4"/>
    <w:basedOn w:val="a0"/>
    <w:rsid w:val="001E5576"/>
  </w:style>
  <w:style w:type="character" w:customStyle="1" w:styleId="c0">
    <w:name w:val="c0"/>
    <w:basedOn w:val="a0"/>
    <w:rsid w:val="001E5576"/>
  </w:style>
  <w:style w:type="character" w:customStyle="1" w:styleId="c9">
    <w:name w:val="c9"/>
    <w:basedOn w:val="a0"/>
    <w:rsid w:val="001E5576"/>
  </w:style>
  <w:style w:type="paragraph" w:customStyle="1" w:styleId="c11">
    <w:name w:val="c11"/>
    <w:basedOn w:val="a"/>
    <w:rsid w:val="001E5576"/>
    <w:pPr>
      <w:spacing w:before="100" w:beforeAutospacing="1" w:after="100" w:afterAutospacing="1"/>
    </w:pPr>
  </w:style>
  <w:style w:type="paragraph" w:customStyle="1" w:styleId="c8">
    <w:name w:val="c8"/>
    <w:basedOn w:val="a"/>
    <w:rsid w:val="001E5576"/>
    <w:pPr>
      <w:spacing w:before="100" w:beforeAutospacing="1" w:after="100" w:afterAutospacing="1"/>
    </w:pPr>
  </w:style>
  <w:style w:type="character" w:customStyle="1" w:styleId="c2">
    <w:name w:val="c2"/>
    <w:basedOn w:val="a0"/>
    <w:rsid w:val="001E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2021-10-20T05:46:00Z</dcterms:created>
  <dcterms:modified xsi:type="dcterms:W3CDTF">2021-10-20T06:49:00Z</dcterms:modified>
</cp:coreProperties>
</file>